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573B" w:rsidRDefault="00C0573B" w:rsidP="00212205">
      <w:pPr>
        <w:spacing w:after="120" w:line="360" w:lineRule="auto"/>
        <w:ind w:left="-568" w:right="142"/>
        <w:rPr>
          <w:rFonts w:cs="Narkisim"/>
          <w:b/>
          <w:bCs/>
          <w:sz w:val="48"/>
          <w:szCs w:val="48"/>
          <w:rtl/>
        </w:rPr>
      </w:pPr>
      <w:bookmarkStart w:id="0" w:name="_GoBack"/>
      <w:bookmarkEnd w:id="0"/>
    </w:p>
    <w:p w:rsidR="00C0573B" w:rsidRPr="00D57EBD" w:rsidRDefault="00C0573B" w:rsidP="006E1236">
      <w:pPr>
        <w:spacing w:after="120" w:line="360" w:lineRule="auto"/>
        <w:ind w:left="83" w:right="142"/>
        <w:jc w:val="center"/>
        <w:rPr>
          <w:rFonts w:cs="Narkisim"/>
          <w:b/>
          <w:bCs/>
          <w:sz w:val="48"/>
          <w:szCs w:val="48"/>
          <w:rtl/>
        </w:rPr>
      </w:pPr>
      <w:r w:rsidRPr="00D57EBD">
        <w:rPr>
          <w:rFonts w:cs="Narkisim" w:hint="cs"/>
          <w:b/>
          <w:bCs/>
          <w:sz w:val="48"/>
          <w:szCs w:val="48"/>
          <w:rtl/>
        </w:rPr>
        <w:t xml:space="preserve">מכרז פומבי </w:t>
      </w:r>
      <w:r w:rsidR="00EB1A66">
        <w:rPr>
          <w:rFonts w:cs="Narkisim" w:hint="cs"/>
          <w:b/>
          <w:bCs/>
          <w:sz w:val="48"/>
          <w:szCs w:val="48"/>
          <w:rtl/>
        </w:rPr>
        <w:t>18</w:t>
      </w:r>
      <w:r w:rsidRPr="00D57EBD">
        <w:rPr>
          <w:rFonts w:cs="Narkisim"/>
          <w:b/>
          <w:bCs/>
          <w:sz w:val="48"/>
          <w:szCs w:val="48"/>
          <w:rtl/>
        </w:rPr>
        <w:t>/</w:t>
      </w:r>
      <w:r>
        <w:rPr>
          <w:rFonts w:cs="Narkisim" w:hint="cs"/>
          <w:b/>
          <w:bCs/>
          <w:sz w:val="48"/>
          <w:szCs w:val="48"/>
          <w:rtl/>
        </w:rPr>
        <w:t>2018</w:t>
      </w:r>
    </w:p>
    <w:p w:rsidR="00C0573B" w:rsidRPr="00D57EBD" w:rsidRDefault="00212205" w:rsidP="006E1236">
      <w:pPr>
        <w:ind w:left="83" w:right="142"/>
        <w:rPr>
          <w:rFonts w:cs="Narkisim"/>
          <w:b/>
          <w:bCs/>
          <w:sz w:val="48"/>
          <w:szCs w:val="48"/>
          <w:rtl/>
        </w:rPr>
      </w:pPr>
      <w:r>
        <w:rPr>
          <w:rFonts w:cs="Narkisim" w:hint="cs"/>
          <w:b/>
          <w:bCs/>
          <w:sz w:val="48"/>
          <w:szCs w:val="48"/>
          <w:rtl/>
        </w:rPr>
        <w:t xml:space="preserve">                </w:t>
      </w:r>
      <w:r w:rsidR="00C0573B">
        <w:rPr>
          <w:rFonts w:cs="Narkisim" w:hint="cs"/>
          <w:b/>
          <w:bCs/>
          <w:sz w:val="48"/>
          <w:szCs w:val="48"/>
          <w:rtl/>
        </w:rPr>
        <w:t xml:space="preserve">שירותי חניה </w:t>
      </w:r>
      <w:r w:rsidR="00CD1BD3">
        <w:rPr>
          <w:rFonts w:cs="Narkisim" w:hint="cs"/>
          <w:b/>
          <w:bCs/>
          <w:sz w:val="48"/>
          <w:szCs w:val="48"/>
          <w:rtl/>
        </w:rPr>
        <w:t xml:space="preserve">עבור בית הדין הרבני </w:t>
      </w:r>
      <w:r w:rsidR="00C0573B">
        <w:rPr>
          <w:rFonts w:cs="Narkisim" w:hint="cs"/>
          <w:b/>
          <w:bCs/>
          <w:sz w:val="48"/>
          <w:szCs w:val="48"/>
          <w:rtl/>
        </w:rPr>
        <w:t>תל אביב</w:t>
      </w:r>
    </w:p>
    <w:p w:rsidR="00C0573B" w:rsidRPr="00D57EBD" w:rsidRDefault="00C0573B" w:rsidP="006E1236">
      <w:pPr>
        <w:ind w:left="83" w:right="142"/>
        <w:rPr>
          <w:rFonts w:cs="Narkisim"/>
          <w:b/>
          <w:bCs/>
          <w:sz w:val="48"/>
          <w:szCs w:val="48"/>
          <w:u w:val="single"/>
          <w:rtl/>
        </w:rPr>
      </w:pPr>
    </w:p>
    <w:p w:rsidR="00035531" w:rsidRDefault="00035531" w:rsidP="006E1236">
      <w:pPr>
        <w:ind w:left="83" w:right="142"/>
        <w:rPr>
          <w:rFonts w:ascii="Times New Roman" w:hAnsi="Times New Roman" w:cs="David"/>
          <w:b/>
          <w:bCs/>
          <w:u w:val="single"/>
          <w:rtl/>
        </w:rPr>
      </w:pPr>
    </w:p>
    <w:p w:rsidR="00FD7747" w:rsidRDefault="00FD7747" w:rsidP="006E1236">
      <w:pPr>
        <w:ind w:left="83" w:right="142"/>
        <w:rPr>
          <w:rFonts w:ascii="Times New Roman" w:hAnsi="Times New Roman" w:cs="David"/>
          <w:b/>
          <w:bCs/>
          <w:sz w:val="32"/>
          <w:szCs w:val="32"/>
          <w:u w:val="single"/>
          <w:rtl/>
        </w:rPr>
      </w:pPr>
    </w:p>
    <w:p w:rsidR="00586F2A" w:rsidRDefault="009B53CB" w:rsidP="006E1236">
      <w:pPr>
        <w:ind w:left="83" w:right="142"/>
        <w:rPr>
          <w:rFonts w:ascii="Times New Roman" w:hAnsi="Times New Roman" w:cs="David"/>
          <w:b/>
          <w:bCs/>
          <w:sz w:val="32"/>
          <w:szCs w:val="32"/>
          <w:u w:val="single"/>
          <w:rtl/>
        </w:rPr>
      </w:pPr>
      <w:r>
        <w:rPr>
          <w:rFonts w:ascii="Times New Roman" w:hAnsi="Times New Roman" w:cs="David" w:hint="cs"/>
          <w:b/>
          <w:bCs/>
          <w:sz w:val="32"/>
          <w:szCs w:val="32"/>
          <w:u w:val="single"/>
          <w:rtl/>
        </w:rPr>
        <w:t>תנאים כלליים</w:t>
      </w:r>
    </w:p>
    <w:p w:rsidR="009B53CB" w:rsidRPr="00035531" w:rsidRDefault="009B53CB" w:rsidP="006E1236">
      <w:pPr>
        <w:ind w:left="83" w:right="142"/>
        <w:rPr>
          <w:rFonts w:ascii="Times New Roman" w:hAnsi="Times New Roman" w:cs="David"/>
          <w:b/>
          <w:bCs/>
          <w:sz w:val="32"/>
          <w:szCs w:val="32"/>
          <w:u w:val="single"/>
          <w:rtl/>
        </w:rPr>
      </w:pPr>
    </w:p>
    <w:p w:rsidR="00035531" w:rsidRDefault="00D1249B" w:rsidP="006E1236">
      <w:pPr>
        <w:ind w:left="83" w:right="142"/>
        <w:rPr>
          <w:rFonts w:ascii="Times New Roman" w:hAnsi="Times New Roman" w:cs="David"/>
          <w:rtl/>
        </w:rPr>
      </w:pPr>
      <w:r>
        <w:rPr>
          <w:rFonts w:ascii="Times New Roman" w:hAnsi="Times New Roman" w:cs="David" w:hint="cs"/>
          <w:rtl/>
        </w:rPr>
        <w:t>1</w:t>
      </w:r>
      <w:r w:rsidRPr="00D1249B">
        <w:rPr>
          <w:rFonts w:ascii="Times New Roman" w:hAnsi="Times New Roman" w:cs="David" w:hint="cs"/>
          <w:b/>
          <w:bCs/>
          <w:u w:val="single"/>
          <w:rtl/>
        </w:rPr>
        <w:t>. כללי:</w:t>
      </w:r>
    </w:p>
    <w:p w:rsidR="00D1249B" w:rsidRPr="00D1249B" w:rsidRDefault="00D1249B" w:rsidP="006E1236">
      <w:pPr>
        <w:ind w:left="83" w:right="142"/>
        <w:rPr>
          <w:rFonts w:ascii="Times New Roman" w:hAnsi="Times New Roman" w:cs="David"/>
          <w:rtl/>
        </w:rPr>
      </w:pPr>
    </w:p>
    <w:p w:rsidR="00586F2A" w:rsidRPr="00485174" w:rsidRDefault="007430EA" w:rsidP="006E1236">
      <w:pPr>
        <w:ind w:left="83" w:right="142"/>
        <w:rPr>
          <w:rFonts w:ascii="Times New Roman" w:hAnsi="Times New Roman" w:cs="David"/>
          <w:rtl/>
        </w:rPr>
      </w:pPr>
      <w:r w:rsidRPr="00485174">
        <w:rPr>
          <w:rFonts w:ascii="Times New Roman" w:hAnsi="Times New Roman" w:cs="David" w:hint="cs"/>
          <w:rtl/>
        </w:rPr>
        <w:t xml:space="preserve">הנהלת בתי הדין הרבניים </w:t>
      </w:r>
      <w:r w:rsidRPr="00485174">
        <w:rPr>
          <w:rFonts w:ascii="Times New Roman" w:hAnsi="Times New Roman" w:cs="David"/>
          <w:rtl/>
        </w:rPr>
        <w:t>–</w:t>
      </w:r>
      <w:r w:rsidRPr="00485174">
        <w:rPr>
          <w:rFonts w:ascii="Times New Roman" w:hAnsi="Times New Roman" w:cs="David" w:hint="cs"/>
          <w:rtl/>
        </w:rPr>
        <w:t xml:space="preserve"> המשרד הראשי רח' כנפי נשרים 22 גבעת שאול ירושלים (להלן "המשרד" או "המזמין</w:t>
      </w:r>
      <w:r w:rsidR="00F456AC">
        <w:rPr>
          <w:rFonts w:ascii="Times New Roman" w:hAnsi="Times New Roman" w:cs="David" w:hint="cs"/>
          <w:rtl/>
        </w:rPr>
        <w:t xml:space="preserve"> "</w:t>
      </w:r>
      <w:r w:rsidRPr="00485174">
        <w:rPr>
          <w:rFonts w:ascii="Times New Roman" w:hAnsi="Times New Roman" w:cs="David" w:hint="cs"/>
          <w:rtl/>
        </w:rPr>
        <w:t>)</w:t>
      </w:r>
      <w:r w:rsidR="00F456AC">
        <w:rPr>
          <w:rFonts w:ascii="Times New Roman" w:hAnsi="Times New Roman" w:cs="David" w:hint="cs"/>
          <w:rtl/>
        </w:rPr>
        <w:t xml:space="preserve"> </w:t>
      </w:r>
      <w:r w:rsidR="007F2B90">
        <w:rPr>
          <w:rFonts w:ascii="Times New Roman" w:hAnsi="Times New Roman" w:cs="David" w:hint="cs"/>
          <w:rtl/>
        </w:rPr>
        <w:t>מזמינה</w:t>
      </w:r>
      <w:r w:rsidRPr="00485174">
        <w:rPr>
          <w:rFonts w:ascii="Times New Roman" w:hAnsi="Times New Roman" w:cs="David" w:hint="cs"/>
          <w:rtl/>
        </w:rPr>
        <w:t xml:space="preserve"> בזאת הצעות לאספקת שירותי </w:t>
      </w:r>
      <w:r w:rsidR="00702044">
        <w:rPr>
          <w:rFonts w:ascii="Times New Roman" w:hAnsi="Times New Roman" w:cs="David" w:hint="cs"/>
          <w:rtl/>
        </w:rPr>
        <w:t>חניה</w:t>
      </w:r>
      <w:r w:rsidR="00487B6A">
        <w:rPr>
          <w:rFonts w:ascii="Times New Roman" w:hAnsi="Times New Roman" w:cs="David" w:hint="cs"/>
          <w:rtl/>
        </w:rPr>
        <w:t xml:space="preserve"> </w:t>
      </w:r>
      <w:r w:rsidR="007F2B90">
        <w:rPr>
          <w:rFonts w:ascii="Times New Roman" w:hAnsi="Times New Roman" w:cs="David" w:hint="cs"/>
          <w:rtl/>
        </w:rPr>
        <w:t>עבור</w:t>
      </w:r>
      <w:r w:rsidR="00487B6A">
        <w:rPr>
          <w:rFonts w:ascii="Times New Roman" w:hAnsi="Times New Roman" w:cs="David" w:hint="cs"/>
          <w:rtl/>
        </w:rPr>
        <w:t xml:space="preserve"> </w:t>
      </w:r>
      <w:r w:rsidR="00702044">
        <w:rPr>
          <w:rFonts w:ascii="Times New Roman" w:hAnsi="Times New Roman" w:cs="David" w:hint="cs"/>
          <w:rtl/>
        </w:rPr>
        <w:t>ב</w:t>
      </w:r>
      <w:r w:rsidR="002A538C">
        <w:rPr>
          <w:rFonts w:ascii="Times New Roman" w:hAnsi="Times New Roman" w:cs="David" w:hint="cs"/>
          <w:rtl/>
        </w:rPr>
        <w:t xml:space="preserve">ית </w:t>
      </w:r>
      <w:r w:rsidR="00702044">
        <w:rPr>
          <w:rFonts w:ascii="Times New Roman" w:hAnsi="Times New Roman" w:cs="David" w:hint="cs"/>
          <w:rtl/>
        </w:rPr>
        <w:t xml:space="preserve"> </w:t>
      </w:r>
      <w:r w:rsidR="009B53CB">
        <w:rPr>
          <w:rFonts w:ascii="Times New Roman" w:hAnsi="Times New Roman" w:cs="David" w:hint="cs"/>
          <w:rtl/>
        </w:rPr>
        <w:t>ה</w:t>
      </w:r>
      <w:r w:rsidR="00702044">
        <w:rPr>
          <w:rFonts w:ascii="Times New Roman" w:hAnsi="Times New Roman" w:cs="David" w:hint="cs"/>
          <w:rtl/>
        </w:rPr>
        <w:t xml:space="preserve">דין </w:t>
      </w:r>
      <w:r w:rsidR="009B53CB">
        <w:rPr>
          <w:rFonts w:ascii="Times New Roman" w:hAnsi="Times New Roman" w:cs="David" w:hint="cs"/>
          <w:rtl/>
        </w:rPr>
        <w:t>ה</w:t>
      </w:r>
      <w:r w:rsidR="00702044">
        <w:rPr>
          <w:rFonts w:ascii="Times New Roman" w:hAnsi="Times New Roman" w:cs="David" w:hint="cs"/>
          <w:rtl/>
        </w:rPr>
        <w:t>רב</w:t>
      </w:r>
      <w:r w:rsidR="002A538C">
        <w:rPr>
          <w:rFonts w:ascii="Times New Roman" w:hAnsi="Times New Roman" w:cs="David" w:hint="cs"/>
          <w:rtl/>
        </w:rPr>
        <w:t>ני</w:t>
      </w:r>
      <w:r w:rsidR="00702044">
        <w:rPr>
          <w:rFonts w:ascii="Times New Roman" w:hAnsi="Times New Roman" w:cs="David" w:hint="cs"/>
          <w:rtl/>
        </w:rPr>
        <w:t xml:space="preserve"> בת"א</w:t>
      </w:r>
      <w:r w:rsidR="00726E8F">
        <w:rPr>
          <w:rFonts w:ascii="Times New Roman" w:hAnsi="Times New Roman" w:cs="David" w:hint="cs"/>
          <w:rtl/>
        </w:rPr>
        <w:t xml:space="preserve"> ברחוב דוד המלך 33 </w:t>
      </w:r>
      <w:r w:rsidRPr="00485174">
        <w:rPr>
          <w:rFonts w:ascii="Times New Roman" w:hAnsi="Times New Roman" w:cs="David" w:hint="cs"/>
          <w:rtl/>
        </w:rPr>
        <w:t>על בסיס התקשרות קבלנית</w:t>
      </w:r>
      <w:r w:rsidR="00702044">
        <w:rPr>
          <w:rFonts w:ascii="Times New Roman" w:hAnsi="Times New Roman" w:cs="David" w:hint="cs"/>
          <w:rtl/>
        </w:rPr>
        <w:t>.</w:t>
      </w:r>
      <w:r w:rsidRPr="00485174">
        <w:rPr>
          <w:rFonts w:ascii="Times New Roman" w:hAnsi="Times New Roman" w:cs="David" w:hint="cs"/>
          <w:rtl/>
        </w:rPr>
        <w:t xml:space="preserve"> השירותים יינתנו החל ממועד ההתקשרות בין המשרד לזוכה למשך </w:t>
      </w:r>
      <w:r w:rsidR="00BB6084" w:rsidRPr="00485174">
        <w:rPr>
          <w:rFonts w:ascii="Times New Roman" w:hAnsi="Times New Roman" w:cs="David" w:hint="cs"/>
          <w:rtl/>
        </w:rPr>
        <w:t>תקופה של שנה, והם כוללים</w:t>
      </w:r>
      <w:r w:rsidR="00F44DFA" w:rsidRPr="00485174">
        <w:rPr>
          <w:rFonts w:ascii="Times New Roman" w:hAnsi="Times New Roman" w:cs="David" w:hint="cs"/>
          <w:rtl/>
        </w:rPr>
        <w:t xml:space="preserve"> את השירותים המפורטים במפרט הטכני בהתאם לדרישות המופיעות בחוברת המכרז. למשרד נתונה אופציה חד צדדית ובלעדית</w:t>
      </w:r>
      <w:r w:rsidR="007F2B90">
        <w:rPr>
          <w:rFonts w:ascii="Times New Roman" w:hAnsi="Times New Roman" w:cs="David" w:hint="cs"/>
          <w:rtl/>
        </w:rPr>
        <w:t>,</w:t>
      </w:r>
      <w:r w:rsidR="00F44DFA" w:rsidRPr="00485174">
        <w:rPr>
          <w:rFonts w:ascii="Times New Roman" w:hAnsi="Times New Roman" w:cs="David" w:hint="cs"/>
          <w:rtl/>
        </w:rPr>
        <w:t xml:space="preserve"> להאריך את תקופת ההתקשרות בין הצדדים ב</w:t>
      </w:r>
      <w:r w:rsidR="009B53CB">
        <w:rPr>
          <w:rFonts w:ascii="Times New Roman" w:hAnsi="Times New Roman" w:cs="David" w:hint="cs"/>
          <w:rtl/>
        </w:rPr>
        <w:t>ארבע</w:t>
      </w:r>
      <w:r w:rsidR="009C2D89">
        <w:rPr>
          <w:rFonts w:ascii="Times New Roman" w:hAnsi="Times New Roman" w:cs="David" w:hint="cs"/>
          <w:rtl/>
        </w:rPr>
        <w:t xml:space="preserve"> </w:t>
      </w:r>
      <w:r w:rsidR="0048229A">
        <w:rPr>
          <w:rFonts w:ascii="Times New Roman" w:hAnsi="Times New Roman" w:cs="David" w:hint="cs"/>
          <w:rtl/>
        </w:rPr>
        <w:t>תקופות נוספות בנות שנה כל אחת</w:t>
      </w:r>
      <w:r w:rsidR="009C2D89">
        <w:rPr>
          <w:rFonts w:ascii="Times New Roman" w:hAnsi="Times New Roman" w:cs="David" w:hint="cs"/>
          <w:rtl/>
        </w:rPr>
        <w:t>.</w:t>
      </w:r>
    </w:p>
    <w:p w:rsidR="00744ABB" w:rsidRPr="00744ABB" w:rsidRDefault="00744ABB" w:rsidP="006E1236">
      <w:pPr>
        <w:keepNext/>
        <w:keepLines/>
        <w:numPr>
          <w:ilvl w:val="0"/>
          <w:numId w:val="39"/>
        </w:numPr>
        <w:tabs>
          <w:tab w:val="left" w:pos="470"/>
        </w:tabs>
        <w:overflowPunct/>
        <w:autoSpaceDE/>
        <w:autoSpaceDN/>
        <w:adjustRightInd/>
        <w:spacing w:before="120" w:after="120" w:line="360" w:lineRule="auto"/>
        <w:ind w:left="83" w:right="142" w:hanging="450"/>
        <w:contextualSpacing/>
        <w:textAlignment w:val="auto"/>
        <w:rPr>
          <w:rFonts w:ascii="Times New Roman" w:hAnsi="Times New Roman" w:cs="David"/>
          <w:b/>
          <w:bCs/>
          <w:sz w:val="28"/>
          <w:szCs w:val="28"/>
          <w:u w:val="single"/>
          <w:lang w:eastAsia="en-US"/>
        </w:rPr>
      </w:pPr>
      <w:bookmarkStart w:id="1" w:name="_Toc108830724"/>
      <w:bookmarkStart w:id="2" w:name="_Toc78167845"/>
      <w:bookmarkStart w:id="3" w:name="_Toc78122914"/>
      <w:bookmarkStart w:id="4" w:name="_Toc61602062"/>
      <w:r w:rsidRPr="00744ABB">
        <w:rPr>
          <w:rFonts w:ascii="Times New Roman" w:hAnsi="Times New Roman" w:cs="David" w:hint="cs"/>
          <w:b/>
          <w:bCs/>
          <w:sz w:val="28"/>
          <w:szCs w:val="28"/>
          <w:u w:val="single"/>
          <w:rtl/>
          <w:lang w:eastAsia="en-US"/>
        </w:rPr>
        <w:t>טבלת ריכוז מועדים</w:t>
      </w:r>
    </w:p>
    <w:tbl>
      <w:tblPr>
        <w:bidiVisual/>
        <w:tblW w:w="1234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06"/>
        <w:gridCol w:w="6641"/>
      </w:tblGrid>
      <w:tr w:rsidR="00744ABB" w:rsidRPr="00744ABB" w:rsidTr="00941030">
        <w:trPr>
          <w:trHeight w:val="1540"/>
          <w:tblHeader/>
        </w:trPr>
        <w:tc>
          <w:tcPr>
            <w:tcW w:w="5706" w:type="dxa"/>
            <w:shd w:val="clear" w:color="auto" w:fill="E6E6E6"/>
            <w:vAlign w:val="center"/>
          </w:tcPr>
          <w:bookmarkEnd w:id="1"/>
          <w:bookmarkEnd w:id="2"/>
          <w:bookmarkEnd w:id="3"/>
          <w:bookmarkEnd w:id="4"/>
          <w:p w:rsidR="00744ABB" w:rsidRPr="00744ABB" w:rsidRDefault="00744ABB" w:rsidP="006E1236">
            <w:pPr>
              <w:tabs>
                <w:tab w:val="right" w:pos="1134"/>
              </w:tabs>
              <w:overflowPunct/>
              <w:autoSpaceDE/>
              <w:autoSpaceDN/>
              <w:adjustRightInd/>
              <w:snapToGrid w:val="0"/>
              <w:spacing w:before="120" w:after="120" w:line="360" w:lineRule="auto"/>
              <w:ind w:left="83" w:right="142"/>
              <w:textAlignment w:val="auto"/>
              <w:rPr>
                <w:rFonts w:cs="David"/>
                <w:b/>
                <w:bCs/>
                <w:spacing w:val="20"/>
                <w:position w:val="6"/>
                <w:rtl/>
                <w:lang w:eastAsia="en-US"/>
              </w:rPr>
            </w:pPr>
            <w:r w:rsidRPr="00744ABB">
              <w:rPr>
                <w:rFonts w:cs="David"/>
                <w:b/>
                <w:bCs/>
                <w:spacing w:val="20"/>
                <w:position w:val="6"/>
                <w:rtl/>
                <w:lang w:eastAsia="en-US"/>
              </w:rPr>
              <w:t>הפעילות</w:t>
            </w:r>
          </w:p>
        </w:tc>
        <w:tc>
          <w:tcPr>
            <w:tcW w:w="6641" w:type="dxa"/>
            <w:shd w:val="clear" w:color="auto" w:fill="E6E6E6"/>
            <w:vAlign w:val="center"/>
          </w:tcPr>
          <w:p w:rsidR="00744ABB" w:rsidRPr="00744ABB" w:rsidRDefault="00744ABB" w:rsidP="006E1236">
            <w:pPr>
              <w:tabs>
                <w:tab w:val="right" w:pos="1134"/>
              </w:tabs>
              <w:overflowPunct/>
              <w:autoSpaceDE/>
              <w:autoSpaceDN/>
              <w:adjustRightInd/>
              <w:snapToGrid w:val="0"/>
              <w:spacing w:before="120" w:after="120" w:line="360" w:lineRule="auto"/>
              <w:ind w:left="83" w:right="142"/>
              <w:textAlignment w:val="auto"/>
              <w:rPr>
                <w:rFonts w:cs="David"/>
                <w:b/>
                <w:bCs/>
                <w:spacing w:val="20"/>
                <w:position w:val="6"/>
                <w:rtl/>
                <w:lang w:eastAsia="en-US"/>
              </w:rPr>
            </w:pPr>
          </w:p>
          <w:p w:rsidR="00744ABB" w:rsidRPr="00744ABB" w:rsidRDefault="00744ABB" w:rsidP="006E1236">
            <w:pPr>
              <w:tabs>
                <w:tab w:val="right" w:pos="1134"/>
              </w:tabs>
              <w:overflowPunct/>
              <w:autoSpaceDE/>
              <w:autoSpaceDN/>
              <w:adjustRightInd/>
              <w:snapToGrid w:val="0"/>
              <w:spacing w:before="120" w:after="120" w:line="360" w:lineRule="auto"/>
              <w:ind w:left="83" w:right="142"/>
              <w:textAlignment w:val="auto"/>
              <w:rPr>
                <w:rFonts w:cs="David"/>
                <w:b/>
                <w:bCs/>
                <w:spacing w:val="20"/>
                <w:position w:val="6"/>
                <w:rtl/>
                <w:lang w:eastAsia="en-US"/>
              </w:rPr>
            </w:pPr>
            <w:r w:rsidRPr="00744ABB">
              <w:rPr>
                <w:rFonts w:cs="David"/>
                <w:b/>
                <w:bCs/>
                <w:spacing w:val="20"/>
                <w:position w:val="6"/>
                <w:rtl/>
                <w:lang w:eastAsia="en-US"/>
              </w:rPr>
              <w:t>התאריכים</w:t>
            </w:r>
          </w:p>
          <w:p w:rsidR="00744ABB" w:rsidRPr="00744ABB" w:rsidRDefault="00744ABB" w:rsidP="006E1236">
            <w:pPr>
              <w:tabs>
                <w:tab w:val="right" w:pos="1134"/>
              </w:tabs>
              <w:overflowPunct/>
              <w:autoSpaceDE/>
              <w:autoSpaceDN/>
              <w:adjustRightInd/>
              <w:snapToGrid w:val="0"/>
              <w:spacing w:before="120" w:after="120" w:line="360" w:lineRule="auto"/>
              <w:ind w:left="83" w:right="142"/>
              <w:textAlignment w:val="auto"/>
              <w:rPr>
                <w:rFonts w:cs="David"/>
                <w:b/>
                <w:bCs/>
                <w:spacing w:val="20"/>
                <w:position w:val="6"/>
                <w:rtl/>
                <w:lang w:eastAsia="en-US"/>
              </w:rPr>
            </w:pPr>
          </w:p>
        </w:tc>
      </w:tr>
      <w:tr w:rsidR="00744ABB" w:rsidRPr="00744ABB" w:rsidTr="00941030">
        <w:trPr>
          <w:trHeight w:val="402"/>
        </w:trPr>
        <w:tc>
          <w:tcPr>
            <w:tcW w:w="5706" w:type="dxa"/>
            <w:shd w:val="clear" w:color="auto" w:fill="E6E6E6"/>
            <w:vAlign w:val="center"/>
          </w:tcPr>
          <w:p w:rsidR="00744ABB" w:rsidRPr="00744ABB" w:rsidRDefault="00744ABB" w:rsidP="006E1236">
            <w:pPr>
              <w:keepLines/>
              <w:widowControl w:val="0"/>
              <w:overflowPunct/>
              <w:autoSpaceDE/>
              <w:autoSpaceDN/>
              <w:spacing w:before="120" w:line="360" w:lineRule="auto"/>
              <w:ind w:left="83" w:right="142"/>
              <w:rPr>
                <w:rFonts w:cs="David"/>
                <w:lang w:eastAsia="en-US"/>
              </w:rPr>
            </w:pPr>
            <w:r w:rsidRPr="00744ABB">
              <w:rPr>
                <w:rFonts w:cs="David"/>
                <w:rtl/>
                <w:lang w:eastAsia="en-US"/>
              </w:rPr>
              <w:t>יום פרסום המודעה בעיתונות ובאינטרנט ע"י עורך המכרז</w:t>
            </w:r>
          </w:p>
        </w:tc>
        <w:tc>
          <w:tcPr>
            <w:tcW w:w="6641" w:type="dxa"/>
            <w:vAlign w:val="center"/>
          </w:tcPr>
          <w:p w:rsidR="00744ABB" w:rsidRPr="00744ABB" w:rsidRDefault="00974ED7" w:rsidP="00212205">
            <w:pPr>
              <w:keepLines/>
              <w:widowControl w:val="0"/>
              <w:overflowPunct/>
              <w:autoSpaceDE/>
              <w:autoSpaceDN/>
              <w:spacing w:before="120" w:line="360" w:lineRule="auto"/>
              <w:ind w:right="142"/>
              <w:rPr>
                <w:rFonts w:cs="David"/>
                <w:rtl/>
                <w:lang w:eastAsia="en-US"/>
              </w:rPr>
            </w:pPr>
            <w:r>
              <w:rPr>
                <w:rFonts w:cs="David" w:hint="cs"/>
                <w:rtl/>
                <w:lang w:eastAsia="en-US"/>
              </w:rPr>
              <w:t>22.10.2018</w:t>
            </w:r>
          </w:p>
        </w:tc>
      </w:tr>
      <w:tr w:rsidR="00744ABB" w:rsidRPr="00744ABB" w:rsidTr="00941030">
        <w:trPr>
          <w:trHeight w:val="712"/>
        </w:trPr>
        <w:tc>
          <w:tcPr>
            <w:tcW w:w="5706" w:type="dxa"/>
            <w:shd w:val="clear" w:color="auto" w:fill="E6E6E6"/>
            <w:vAlign w:val="center"/>
          </w:tcPr>
          <w:p w:rsidR="00744ABB" w:rsidRPr="00744ABB" w:rsidRDefault="00744ABB" w:rsidP="006E1236">
            <w:pPr>
              <w:keepLines/>
              <w:widowControl w:val="0"/>
              <w:overflowPunct/>
              <w:autoSpaceDE/>
              <w:autoSpaceDN/>
              <w:spacing w:before="120" w:line="360" w:lineRule="auto"/>
              <w:ind w:left="83" w:right="142"/>
              <w:rPr>
                <w:rFonts w:cs="David"/>
                <w:rtl/>
                <w:lang w:eastAsia="en-US"/>
              </w:rPr>
            </w:pPr>
            <w:r w:rsidRPr="00744ABB">
              <w:rPr>
                <w:rFonts w:cs="David"/>
                <w:rtl/>
                <w:lang w:eastAsia="en-US"/>
              </w:rPr>
              <w:t>מועד אחרון בו יקבל עורך המכרז שאלות הבהרה מאת המציעים</w:t>
            </w:r>
          </w:p>
        </w:tc>
        <w:tc>
          <w:tcPr>
            <w:tcW w:w="6641" w:type="dxa"/>
            <w:vAlign w:val="center"/>
          </w:tcPr>
          <w:p w:rsidR="00744ABB" w:rsidRPr="00744ABB" w:rsidRDefault="00974ED7" w:rsidP="00212205">
            <w:pPr>
              <w:keepLines/>
              <w:widowControl w:val="0"/>
              <w:overflowPunct/>
              <w:autoSpaceDE/>
              <w:autoSpaceDN/>
              <w:spacing w:before="120" w:line="360" w:lineRule="auto"/>
              <w:ind w:right="142"/>
              <w:rPr>
                <w:rFonts w:cs="David"/>
                <w:rtl/>
                <w:lang w:eastAsia="en-US"/>
              </w:rPr>
            </w:pPr>
            <w:r>
              <w:rPr>
                <w:rFonts w:cs="David" w:hint="cs"/>
                <w:rtl/>
                <w:lang w:eastAsia="en-US"/>
              </w:rPr>
              <w:t>1.11.2018</w:t>
            </w:r>
          </w:p>
        </w:tc>
      </w:tr>
      <w:tr w:rsidR="00744ABB" w:rsidRPr="00744ABB" w:rsidTr="00941030">
        <w:trPr>
          <w:trHeight w:val="402"/>
        </w:trPr>
        <w:tc>
          <w:tcPr>
            <w:tcW w:w="5706" w:type="dxa"/>
            <w:shd w:val="clear" w:color="auto" w:fill="E6E6E6"/>
            <w:vAlign w:val="center"/>
          </w:tcPr>
          <w:p w:rsidR="00744ABB" w:rsidRPr="00744ABB" w:rsidRDefault="00744ABB" w:rsidP="006E1236">
            <w:pPr>
              <w:keepLines/>
              <w:widowControl w:val="0"/>
              <w:overflowPunct/>
              <w:autoSpaceDE/>
              <w:autoSpaceDN/>
              <w:spacing w:before="120" w:line="360" w:lineRule="auto"/>
              <w:ind w:left="83" w:right="142"/>
              <w:rPr>
                <w:rFonts w:cs="David"/>
                <w:rtl/>
                <w:lang w:eastAsia="en-US"/>
              </w:rPr>
            </w:pPr>
            <w:r w:rsidRPr="00744ABB">
              <w:rPr>
                <w:rFonts w:cs="David"/>
                <w:rtl/>
                <w:lang w:eastAsia="en-US"/>
              </w:rPr>
              <w:t>מועד מענה עורך המכרז לשאלות ה</w:t>
            </w:r>
            <w:r w:rsidRPr="00744ABB">
              <w:rPr>
                <w:rFonts w:cs="David" w:hint="cs"/>
                <w:rtl/>
                <w:lang w:eastAsia="en-US"/>
              </w:rPr>
              <w:t>ה</w:t>
            </w:r>
            <w:r w:rsidRPr="00744ABB">
              <w:rPr>
                <w:rFonts w:cs="David"/>
                <w:rtl/>
                <w:lang w:eastAsia="en-US"/>
              </w:rPr>
              <w:t>בהרה של המציעים</w:t>
            </w:r>
          </w:p>
        </w:tc>
        <w:tc>
          <w:tcPr>
            <w:tcW w:w="6641" w:type="dxa"/>
            <w:vAlign w:val="center"/>
          </w:tcPr>
          <w:p w:rsidR="00744ABB" w:rsidRPr="00744ABB" w:rsidRDefault="00974ED7" w:rsidP="006E1236">
            <w:pPr>
              <w:keepLines/>
              <w:widowControl w:val="0"/>
              <w:overflowPunct/>
              <w:autoSpaceDE/>
              <w:autoSpaceDN/>
              <w:spacing w:before="120" w:line="360" w:lineRule="auto"/>
              <w:ind w:left="83" w:right="142"/>
              <w:rPr>
                <w:rFonts w:cs="David"/>
                <w:rtl/>
                <w:lang w:eastAsia="en-US"/>
              </w:rPr>
            </w:pPr>
            <w:r>
              <w:rPr>
                <w:rFonts w:cs="David" w:hint="cs"/>
                <w:rtl/>
                <w:lang w:eastAsia="en-US"/>
              </w:rPr>
              <w:t>4.11.2018</w:t>
            </w:r>
          </w:p>
        </w:tc>
      </w:tr>
      <w:tr w:rsidR="00744ABB" w:rsidRPr="00744ABB" w:rsidTr="00941030">
        <w:trPr>
          <w:trHeight w:val="402"/>
        </w:trPr>
        <w:tc>
          <w:tcPr>
            <w:tcW w:w="5706" w:type="dxa"/>
            <w:shd w:val="clear" w:color="auto" w:fill="E6E6E6"/>
            <w:vAlign w:val="center"/>
          </w:tcPr>
          <w:p w:rsidR="00744ABB" w:rsidRPr="00744ABB" w:rsidRDefault="00744ABB" w:rsidP="006E1236">
            <w:pPr>
              <w:keepLines/>
              <w:widowControl w:val="0"/>
              <w:overflowPunct/>
              <w:autoSpaceDE/>
              <w:autoSpaceDN/>
              <w:spacing w:before="120" w:line="360" w:lineRule="auto"/>
              <w:ind w:left="83" w:right="142"/>
              <w:rPr>
                <w:rFonts w:cs="David"/>
                <w:rtl/>
                <w:lang w:eastAsia="en-US"/>
              </w:rPr>
            </w:pPr>
            <w:r w:rsidRPr="00744ABB">
              <w:rPr>
                <w:rFonts w:cs="David"/>
                <w:rtl/>
                <w:lang w:eastAsia="en-US"/>
              </w:rPr>
              <w:t>מועד אחרון להגשת ההצעות לתיבת המכרזים ע"י המציעים</w:t>
            </w:r>
            <w:r w:rsidRPr="00744ABB">
              <w:rPr>
                <w:rFonts w:cs="David" w:hint="cs"/>
                <w:rtl/>
                <w:lang w:eastAsia="en-US"/>
              </w:rPr>
              <w:t>.</w:t>
            </w:r>
          </w:p>
        </w:tc>
        <w:tc>
          <w:tcPr>
            <w:tcW w:w="6641" w:type="dxa"/>
            <w:vAlign w:val="center"/>
          </w:tcPr>
          <w:p w:rsidR="00744ABB" w:rsidRPr="00744ABB" w:rsidRDefault="00974ED7" w:rsidP="006E1236">
            <w:pPr>
              <w:keepLines/>
              <w:widowControl w:val="0"/>
              <w:overflowPunct/>
              <w:autoSpaceDE/>
              <w:autoSpaceDN/>
              <w:spacing w:before="120" w:line="360" w:lineRule="auto"/>
              <w:ind w:left="83" w:right="142"/>
              <w:rPr>
                <w:rFonts w:cs="David"/>
                <w:rtl/>
                <w:lang w:eastAsia="en-US"/>
              </w:rPr>
            </w:pPr>
            <w:r>
              <w:rPr>
                <w:rFonts w:cs="David" w:hint="cs"/>
                <w:rtl/>
                <w:lang w:eastAsia="en-US"/>
              </w:rPr>
              <w:t xml:space="preserve">21.11.2018 </w:t>
            </w:r>
            <w:r w:rsidR="00941030">
              <w:rPr>
                <w:rFonts w:cs="David" w:hint="cs"/>
                <w:rtl/>
                <w:lang w:eastAsia="en-US"/>
              </w:rPr>
              <w:t>עד לשעה 12:00</w:t>
            </w:r>
          </w:p>
        </w:tc>
      </w:tr>
    </w:tbl>
    <w:p w:rsidR="00744ABB" w:rsidRPr="00744ABB" w:rsidRDefault="00744ABB" w:rsidP="006E1236">
      <w:pPr>
        <w:overflowPunct/>
        <w:autoSpaceDE/>
        <w:autoSpaceDN/>
        <w:adjustRightInd/>
        <w:spacing w:before="120" w:after="120" w:line="360" w:lineRule="auto"/>
        <w:ind w:left="83" w:right="142"/>
        <w:textAlignment w:val="auto"/>
        <w:rPr>
          <w:rFonts w:ascii="Times New Roman" w:hAnsi="Times New Roman" w:cs="David"/>
          <w:b/>
          <w:bCs/>
          <w:rtl/>
          <w:lang w:eastAsia="en-US"/>
        </w:rPr>
      </w:pPr>
      <w:bookmarkStart w:id="5" w:name="_Hlt78082302"/>
      <w:bookmarkEnd w:id="5"/>
      <w:r w:rsidRPr="00744ABB">
        <w:rPr>
          <w:rFonts w:ascii="Times New Roman" w:hAnsi="Times New Roman" w:cs="David" w:hint="cs"/>
          <w:b/>
          <w:bCs/>
          <w:rtl/>
          <w:lang w:eastAsia="en-US"/>
        </w:rPr>
        <w:t xml:space="preserve">    במקרה של "התנגשות" בין תאריכים אלה לבין תאריכים אחרים המופיעים בגוף המכרז,</w:t>
      </w:r>
    </w:p>
    <w:p w:rsidR="00744ABB" w:rsidRPr="00744ABB" w:rsidRDefault="00212205" w:rsidP="006E1236">
      <w:pPr>
        <w:overflowPunct/>
        <w:autoSpaceDE/>
        <w:autoSpaceDN/>
        <w:adjustRightInd/>
        <w:spacing w:before="120" w:after="120" w:line="360" w:lineRule="auto"/>
        <w:ind w:left="83" w:right="142"/>
        <w:textAlignment w:val="auto"/>
        <w:rPr>
          <w:rFonts w:ascii="Times New Roman" w:hAnsi="Times New Roman" w:cs="David"/>
          <w:b/>
          <w:bCs/>
          <w:rtl/>
          <w:lang w:eastAsia="en-US"/>
        </w:rPr>
      </w:pPr>
      <w:r>
        <w:rPr>
          <w:rFonts w:ascii="Times New Roman" w:hAnsi="Times New Roman" w:cs="David" w:hint="cs"/>
          <w:b/>
          <w:bCs/>
          <w:rtl/>
          <w:lang w:eastAsia="en-US"/>
        </w:rPr>
        <w:t xml:space="preserve">   </w:t>
      </w:r>
      <w:r w:rsidR="00744ABB" w:rsidRPr="00744ABB">
        <w:rPr>
          <w:rFonts w:ascii="Times New Roman" w:hAnsi="Times New Roman" w:cs="David" w:hint="cs"/>
          <w:b/>
          <w:bCs/>
          <w:rtl/>
          <w:lang w:eastAsia="en-US"/>
        </w:rPr>
        <w:t>יגברו התאריכים בטבלה שלעיל.</w:t>
      </w:r>
    </w:p>
    <w:p w:rsidR="00744ABB" w:rsidRPr="00744ABB" w:rsidRDefault="00744ABB" w:rsidP="006E1236">
      <w:pPr>
        <w:overflowPunct/>
        <w:autoSpaceDE/>
        <w:autoSpaceDN/>
        <w:adjustRightInd/>
        <w:spacing w:before="120" w:after="120" w:line="360" w:lineRule="auto"/>
        <w:ind w:left="83" w:right="142"/>
        <w:textAlignment w:val="auto"/>
        <w:rPr>
          <w:rFonts w:ascii="Times New Roman" w:hAnsi="Times New Roman" w:cs="David"/>
          <w:rtl/>
          <w:lang w:eastAsia="en-US"/>
        </w:rPr>
      </w:pPr>
    </w:p>
    <w:p w:rsidR="00744ABB" w:rsidRPr="00744ABB" w:rsidRDefault="00744ABB" w:rsidP="006E1236">
      <w:pPr>
        <w:overflowPunct/>
        <w:autoSpaceDE/>
        <w:autoSpaceDN/>
        <w:adjustRightInd/>
        <w:spacing w:before="120" w:after="120" w:line="360" w:lineRule="auto"/>
        <w:ind w:left="83" w:right="142"/>
        <w:textAlignment w:val="auto"/>
        <w:rPr>
          <w:rFonts w:ascii="Times New Roman" w:hAnsi="Times New Roman" w:cs="David"/>
          <w:rtl/>
          <w:lang w:eastAsia="en-US"/>
        </w:rPr>
      </w:pPr>
    </w:p>
    <w:p w:rsidR="00744ABB" w:rsidRPr="00744ABB" w:rsidRDefault="00744ABB" w:rsidP="006E1236">
      <w:pPr>
        <w:keepNext/>
        <w:keepLines/>
        <w:numPr>
          <w:ilvl w:val="0"/>
          <w:numId w:val="39"/>
        </w:numPr>
        <w:tabs>
          <w:tab w:val="left" w:pos="470"/>
        </w:tabs>
        <w:overflowPunct/>
        <w:autoSpaceDE/>
        <w:autoSpaceDN/>
        <w:adjustRightInd/>
        <w:spacing w:before="120" w:after="120" w:line="360" w:lineRule="auto"/>
        <w:ind w:left="83" w:right="142" w:hanging="450"/>
        <w:contextualSpacing/>
        <w:textAlignment w:val="auto"/>
        <w:rPr>
          <w:rFonts w:ascii="Times New Roman" w:hAnsi="Times New Roman" w:cs="David"/>
          <w:b/>
          <w:bCs/>
          <w:sz w:val="28"/>
          <w:szCs w:val="28"/>
          <w:u w:val="single"/>
          <w:lang w:eastAsia="en-US"/>
        </w:rPr>
      </w:pPr>
      <w:bookmarkStart w:id="6" w:name="_Ref285386032"/>
      <w:bookmarkStart w:id="7" w:name="_Toc285635393"/>
      <w:r>
        <w:rPr>
          <w:rFonts w:ascii="Times New Roman" w:hAnsi="Times New Roman" w:cs="David" w:hint="cs"/>
          <w:b/>
          <w:bCs/>
          <w:sz w:val="28"/>
          <w:szCs w:val="28"/>
          <w:u w:val="single"/>
          <w:rtl/>
          <w:lang w:eastAsia="en-US"/>
        </w:rPr>
        <w:lastRenderedPageBreak/>
        <w:t>ה</w:t>
      </w:r>
      <w:r w:rsidRPr="00744ABB">
        <w:rPr>
          <w:rFonts w:ascii="Times New Roman" w:hAnsi="Times New Roman" w:cs="David" w:hint="cs"/>
          <w:b/>
          <w:bCs/>
          <w:sz w:val="28"/>
          <w:szCs w:val="28"/>
          <w:u w:val="single"/>
          <w:rtl/>
          <w:lang w:eastAsia="en-US"/>
        </w:rPr>
        <w:t>שתתפות במכרז</w:t>
      </w:r>
      <w:bookmarkEnd w:id="6"/>
      <w:bookmarkEnd w:id="7"/>
    </w:p>
    <w:p w:rsidR="00744ABB" w:rsidRPr="00744ABB" w:rsidRDefault="00744ABB" w:rsidP="006E1236">
      <w:pPr>
        <w:keepNext/>
        <w:keepLines/>
        <w:tabs>
          <w:tab w:val="left" w:pos="1100"/>
        </w:tabs>
        <w:overflowPunct/>
        <w:autoSpaceDE/>
        <w:autoSpaceDN/>
        <w:adjustRightInd/>
        <w:spacing w:before="120" w:after="120" w:line="360" w:lineRule="auto"/>
        <w:ind w:left="83" w:right="142"/>
        <w:contextualSpacing/>
        <w:textAlignment w:val="auto"/>
        <w:rPr>
          <w:rFonts w:ascii="Times New Roman" w:hAnsi="Times New Roman" w:cs="David"/>
          <w:lang w:eastAsia="en-US"/>
        </w:rPr>
      </w:pPr>
    </w:p>
    <w:p w:rsidR="00744ABB" w:rsidRPr="00744ABB" w:rsidRDefault="00744ABB" w:rsidP="006E1236">
      <w:pPr>
        <w:keepNext/>
        <w:keepLines/>
        <w:numPr>
          <w:ilvl w:val="1"/>
          <w:numId w:val="40"/>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lang w:eastAsia="en-US"/>
        </w:rPr>
      </w:pPr>
      <w:r w:rsidRPr="00744ABB">
        <w:rPr>
          <w:rFonts w:ascii="Times New Roman" w:hAnsi="Times New Roman" w:cs="David" w:hint="cs"/>
          <w:rtl/>
          <w:lang w:eastAsia="en-US"/>
        </w:rPr>
        <w:t>ניתן להוריד את חוברת המכרז מאתר האינטרנט של הנהלת בתי הדין הרבניים ללא תשלום. אין בהורדת חוברת המכרז מהאינטרנט או בהעתקתה, בכל דרך שהיא, משום יצירת בעלות עליה.</w:t>
      </w:r>
    </w:p>
    <w:p w:rsidR="00744ABB" w:rsidRPr="00744ABB" w:rsidRDefault="00744ABB" w:rsidP="006E1236">
      <w:pPr>
        <w:keepNext/>
        <w:keepLines/>
        <w:numPr>
          <w:ilvl w:val="1"/>
          <w:numId w:val="40"/>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lang w:eastAsia="en-US"/>
        </w:rPr>
      </w:pPr>
      <w:r w:rsidRPr="00744ABB">
        <w:rPr>
          <w:rFonts w:ascii="Times New Roman" w:hAnsi="Times New Roman" w:cs="David" w:hint="cs"/>
          <w:rtl/>
          <w:lang w:eastAsia="en-US"/>
        </w:rPr>
        <w:t>ר</w:t>
      </w:r>
      <w:r w:rsidRPr="00744ABB">
        <w:rPr>
          <w:rFonts w:ascii="Times New Roman" w:hAnsi="Times New Roman" w:cs="David"/>
          <w:rtl/>
          <w:lang w:eastAsia="en-US"/>
        </w:rPr>
        <w:t>שאי ל</w:t>
      </w:r>
      <w:r w:rsidRPr="00744ABB">
        <w:rPr>
          <w:rFonts w:ascii="Times New Roman" w:hAnsi="Times New Roman" w:cs="David" w:hint="cs"/>
          <w:rtl/>
          <w:lang w:eastAsia="en-US"/>
        </w:rPr>
        <w:t xml:space="preserve">השתתף במכרז </w:t>
      </w:r>
      <w:r w:rsidRPr="00744ABB">
        <w:rPr>
          <w:rFonts w:ascii="Times New Roman" w:hAnsi="Times New Roman" w:cs="David"/>
          <w:rtl/>
          <w:lang w:eastAsia="en-US"/>
        </w:rPr>
        <w:t xml:space="preserve">מציע </w:t>
      </w:r>
      <w:r w:rsidRPr="00744ABB">
        <w:rPr>
          <w:rFonts w:ascii="Times New Roman" w:hAnsi="Times New Roman" w:cs="David" w:hint="cs"/>
          <w:rtl/>
          <w:lang w:eastAsia="en-US"/>
        </w:rPr>
        <w:t>אשר עומד בכל תנאי הסף למכרז.</w:t>
      </w:r>
    </w:p>
    <w:p w:rsidR="00744ABB" w:rsidRPr="00744ABB" w:rsidRDefault="00744ABB" w:rsidP="006E1236">
      <w:pPr>
        <w:keepNext/>
        <w:keepLines/>
        <w:numPr>
          <w:ilvl w:val="0"/>
          <w:numId w:val="39"/>
        </w:numPr>
        <w:tabs>
          <w:tab w:val="left" w:pos="470"/>
        </w:tabs>
        <w:overflowPunct/>
        <w:autoSpaceDE/>
        <w:autoSpaceDN/>
        <w:adjustRightInd/>
        <w:spacing w:before="120" w:after="120" w:line="360" w:lineRule="auto"/>
        <w:ind w:left="83" w:right="142" w:hanging="450"/>
        <w:contextualSpacing/>
        <w:textAlignment w:val="auto"/>
        <w:rPr>
          <w:rFonts w:ascii="Times New Roman" w:hAnsi="Times New Roman" w:cs="David"/>
          <w:b/>
          <w:bCs/>
          <w:sz w:val="28"/>
          <w:szCs w:val="28"/>
          <w:u w:val="single"/>
          <w:lang w:eastAsia="en-US"/>
        </w:rPr>
      </w:pPr>
      <w:bookmarkStart w:id="8" w:name="_Toc33172774"/>
      <w:bookmarkStart w:id="9" w:name="_Toc33254562"/>
      <w:bookmarkStart w:id="10" w:name="_Toc78122920"/>
      <w:bookmarkStart w:id="11" w:name="_Toc78167851"/>
      <w:bookmarkStart w:id="12" w:name="_Toc108830730"/>
      <w:r w:rsidRPr="00744ABB">
        <w:rPr>
          <w:rFonts w:ascii="Times New Roman" w:hAnsi="Times New Roman" w:cs="David"/>
          <w:b/>
          <w:bCs/>
          <w:sz w:val="28"/>
          <w:szCs w:val="28"/>
          <w:u w:val="single"/>
          <w:rtl/>
          <w:lang w:eastAsia="en-US"/>
        </w:rPr>
        <w:t>נוהל העברת שאלות ובירורים</w:t>
      </w:r>
      <w:bookmarkEnd w:id="8"/>
      <w:bookmarkEnd w:id="9"/>
      <w:bookmarkEnd w:id="10"/>
      <w:bookmarkEnd w:id="11"/>
      <w:bookmarkEnd w:id="12"/>
      <w:r w:rsidRPr="00744ABB">
        <w:rPr>
          <w:rFonts w:ascii="Times New Roman" w:hAnsi="Times New Roman" w:cs="David" w:hint="cs"/>
          <w:b/>
          <w:bCs/>
          <w:sz w:val="28"/>
          <w:szCs w:val="28"/>
          <w:u w:val="single"/>
          <w:rtl/>
          <w:lang w:eastAsia="en-US"/>
        </w:rPr>
        <w:t xml:space="preserve"> </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b/>
          <w:bCs/>
          <w:sz w:val="28"/>
          <w:szCs w:val="28"/>
          <w:u w:val="single"/>
          <w:lang w:eastAsia="en-US"/>
        </w:rPr>
      </w:pPr>
      <w:r w:rsidRPr="00744ABB">
        <w:rPr>
          <w:rFonts w:ascii="Times New Roman" w:hAnsi="Times New Roman" w:cs="David" w:hint="cs"/>
          <w:rtl/>
          <w:lang w:eastAsia="en-US"/>
        </w:rPr>
        <w:t>ש</w:t>
      </w:r>
      <w:r w:rsidRPr="00744ABB">
        <w:rPr>
          <w:rFonts w:ascii="Times New Roman" w:hAnsi="Times New Roman" w:cs="David"/>
          <w:rtl/>
          <w:lang w:eastAsia="en-US"/>
        </w:rPr>
        <w:t>אלות</w:t>
      </w:r>
      <w:r w:rsidRPr="00744ABB">
        <w:rPr>
          <w:rFonts w:ascii="Times New Roman" w:hAnsi="Times New Roman" w:cs="David" w:hint="cs"/>
          <w:rtl/>
          <w:lang w:eastAsia="en-US"/>
        </w:rPr>
        <w:t xml:space="preserve"> המציעים </w:t>
      </w:r>
      <w:r w:rsidRPr="00744ABB">
        <w:rPr>
          <w:rFonts w:ascii="Times New Roman" w:hAnsi="Times New Roman" w:cs="David"/>
          <w:rtl/>
          <w:lang w:eastAsia="en-US"/>
        </w:rPr>
        <w:t>תוגשנה</w:t>
      </w:r>
      <w:r w:rsidRPr="00744ABB">
        <w:rPr>
          <w:rFonts w:ascii="Times New Roman" w:hAnsi="Times New Roman" w:cs="David" w:hint="cs"/>
          <w:rtl/>
          <w:lang w:eastAsia="en-US"/>
        </w:rPr>
        <w:t xml:space="preserve"> באמצעות דואר אלקטרוני בלבד לכתובת מייל </w:t>
      </w:r>
      <w:r w:rsidRPr="00744ABB">
        <w:rPr>
          <w:rFonts w:ascii="Shruti" w:hAnsi="Shruti" w:cs="Shruti"/>
          <w:b/>
          <w:bCs/>
          <w:color w:val="0070C0"/>
          <w:sz w:val="28"/>
          <w:szCs w:val="28"/>
          <w:u w:val="single"/>
          <w:lang w:eastAsia="en-US"/>
        </w:rPr>
        <w:t>katzir@rbc.gov.il</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hint="cs"/>
          <w:rtl/>
          <w:lang w:eastAsia="en-US"/>
        </w:rPr>
        <w:t>עורך המכרז יאשר במייל חוזר את קבלת השאלות.</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hint="cs"/>
          <w:rtl/>
          <w:lang w:eastAsia="en-US"/>
        </w:rPr>
        <w:t>מועד אחרון להגשת שאלות מציעים מפורט בטבלת ריכוז התאריכים.</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hint="cs"/>
          <w:rtl/>
          <w:lang w:eastAsia="en-US"/>
        </w:rPr>
        <w:t>שאלות המציעים תוגשנה במבנה הבא:</w:t>
      </w:r>
    </w:p>
    <w:p w:rsidR="00744ABB" w:rsidRPr="00744ABB" w:rsidRDefault="00744ABB" w:rsidP="006E1236">
      <w:pPr>
        <w:keepNext/>
        <w:keepLines/>
        <w:numPr>
          <w:ilvl w:val="2"/>
          <w:numId w:val="42"/>
        </w:numPr>
        <w:tabs>
          <w:tab w:val="left" w:pos="173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hint="cs"/>
          <w:rtl/>
          <w:lang w:eastAsia="en-US"/>
        </w:rPr>
        <w:t xml:space="preserve">הפרק והסעיף במכרז </w:t>
      </w:r>
    </w:p>
    <w:p w:rsidR="00744ABB" w:rsidRPr="00744ABB" w:rsidRDefault="00744ABB" w:rsidP="006E1236">
      <w:pPr>
        <w:keepNext/>
        <w:keepLines/>
        <w:numPr>
          <w:ilvl w:val="2"/>
          <w:numId w:val="42"/>
        </w:numPr>
        <w:tabs>
          <w:tab w:val="left" w:pos="173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hint="cs"/>
          <w:rtl/>
          <w:lang w:eastAsia="en-US"/>
        </w:rPr>
        <w:t xml:space="preserve">פירוט השאלה </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lang w:eastAsia="en-US"/>
        </w:rPr>
      </w:pPr>
      <w:r w:rsidRPr="00744ABB">
        <w:rPr>
          <w:rFonts w:ascii="Times New Roman" w:hAnsi="Times New Roman" w:cs="David" w:hint="cs"/>
          <w:rtl/>
          <w:lang w:eastAsia="en-US"/>
        </w:rPr>
        <w:t>ת</w:t>
      </w:r>
      <w:r w:rsidRPr="00744ABB">
        <w:rPr>
          <w:rFonts w:ascii="Times New Roman" w:hAnsi="Times New Roman" w:cs="David"/>
          <w:rtl/>
          <w:lang w:eastAsia="en-US"/>
        </w:rPr>
        <w:t xml:space="preserve">שובות </w:t>
      </w:r>
      <w:r w:rsidRPr="00744ABB">
        <w:rPr>
          <w:rFonts w:ascii="Times New Roman" w:hAnsi="Times New Roman" w:cs="David" w:hint="cs"/>
          <w:rtl/>
          <w:lang w:eastAsia="en-US"/>
        </w:rPr>
        <w:t xml:space="preserve">עורך המכרז </w:t>
      </w:r>
      <w:r w:rsidRPr="00744ABB">
        <w:rPr>
          <w:rFonts w:ascii="Times New Roman" w:hAnsi="Times New Roman" w:cs="David"/>
          <w:rtl/>
          <w:lang w:eastAsia="en-US"/>
        </w:rPr>
        <w:t xml:space="preserve">לשאלות שהוגשו </w:t>
      </w:r>
      <w:r w:rsidRPr="00744ABB">
        <w:rPr>
          <w:rFonts w:ascii="Times New Roman" w:hAnsi="Times New Roman" w:cs="David" w:hint="cs"/>
          <w:rtl/>
          <w:lang w:eastAsia="en-US"/>
        </w:rPr>
        <w:t xml:space="preserve">תפורסמנה בקבצי הבהרות באתר האינטרנט של הנהלת בתי הדין הרבניים </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rtl/>
          <w:lang w:eastAsia="en-US"/>
        </w:rPr>
        <w:t xml:space="preserve">נוסח </w:t>
      </w:r>
      <w:r w:rsidRPr="00744ABB">
        <w:rPr>
          <w:rFonts w:ascii="Times New Roman" w:hAnsi="Times New Roman" w:cs="David" w:hint="cs"/>
          <w:rtl/>
          <w:lang w:eastAsia="en-US"/>
        </w:rPr>
        <w:t>התשובות של עורך המכרז</w:t>
      </w:r>
      <w:r w:rsidRPr="00744ABB">
        <w:rPr>
          <w:rFonts w:ascii="Times New Roman" w:hAnsi="Times New Roman" w:cs="David"/>
          <w:rtl/>
          <w:lang w:eastAsia="en-US"/>
        </w:rPr>
        <w:t xml:space="preserve"> הוא הנוסח המחייב</w:t>
      </w:r>
      <w:r w:rsidRPr="00744ABB">
        <w:rPr>
          <w:rFonts w:ascii="Times New Roman" w:hAnsi="Times New Roman" w:cs="David" w:hint="cs"/>
          <w:rtl/>
          <w:lang w:eastAsia="en-US"/>
        </w:rPr>
        <w:t xml:space="preserve"> ומהווה חלק בלתי נפרד מהמכרז.</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rtl/>
          <w:lang w:eastAsia="en-US"/>
        </w:rPr>
      </w:pPr>
      <w:r w:rsidRPr="00744ABB">
        <w:rPr>
          <w:rFonts w:ascii="Times New Roman" w:hAnsi="Times New Roman" w:cs="David" w:hint="cs"/>
          <w:rtl/>
          <w:lang w:eastAsia="en-US"/>
        </w:rPr>
        <w:t>תשובות עורך המכרז יחתמו ע"י מורשה/י החתימה של המציע בצירוף חותמת התאגיד ו/או חתימת המציע העצמאי ויוגשו עם הצעתם למכרז.</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lang w:eastAsia="en-US"/>
        </w:rPr>
      </w:pPr>
      <w:r w:rsidRPr="00744ABB">
        <w:rPr>
          <w:rFonts w:ascii="Times New Roman" w:hAnsi="Times New Roman" w:cs="David" w:hint="cs"/>
          <w:rtl/>
          <w:lang w:eastAsia="en-US"/>
        </w:rPr>
        <w:t>רק תשובות שנמסרו בכתב מחייבות את עורך המכרז.</w:t>
      </w:r>
    </w:p>
    <w:p w:rsidR="00744ABB" w:rsidRPr="00744ABB" w:rsidRDefault="00744ABB" w:rsidP="006E1236">
      <w:pPr>
        <w:keepNext/>
        <w:keepLines/>
        <w:numPr>
          <w:ilvl w:val="1"/>
          <w:numId w:val="42"/>
        </w:numPr>
        <w:tabs>
          <w:tab w:val="left" w:pos="1100"/>
        </w:tabs>
        <w:overflowPunct/>
        <w:autoSpaceDE/>
        <w:autoSpaceDN/>
        <w:adjustRightInd/>
        <w:spacing w:before="120" w:after="120" w:line="360" w:lineRule="auto"/>
        <w:ind w:left="83" w:right="142" w:hanging="630"/>
        <w:contextualSpacing/>
        <w:textAlignment w:val="auto"/>
        <w:rPr>
          <w:rFonts w:ascii="Times New Roman" w:hAnsi="Times New Roman" w:cs="David"/>
          <w:lang w:eastAsia="en-US"/>
        </w:rPr>
      </w:pPr>
      <w:r w:rsidRPr="00744ABB">
        <w:rPr>
          <w:rFonts w:ascii="Times New Roman" w:hAnsi="Times New Roman" w:cs="David" w:hint="cs"/>
          <w:rtl/>
          <w:lang w:eastAsia="en-US"/>
        </w:rPr>
        <w:t xml:space="preserve">הנהלת בתי הדין הרבניים תהיה רשאית לפרסם שינויים ועדכונים למסמכי המכרז, לרבות מסמך תשובות הבהרה, ככל שיהיה בכך צורך. </w:t>
      </w:r>
      <w:r w:rsidRPr="00744ABB">
        <w:rPr>
          <w:rFonts w:ascii="Times New Roman" w:hAnsi="Times New Roman" w:cs="David" w:hint="cs"/>
          <w:b/>
          <w:bCs/>
          <w:u w:val="single"/>
          <w:rtl/>
          <w:lang w:eastAsia="en-US"/>
        </w:rPr>
        <w:t>באחריות המציעים</w:t>
      </w:r>
      <w:r w:rsidRPr="00744ABB">
        <w:rPr>
          <w:rFonts w:ascii="Times New Roman" w:hAnsi="Times New Roman" w:cs="David" w:hint="cs"/>
          <w:rtl/>
          <w:lang w:eastAsia="en-US"/>
        </w:rPr>
        <w:t xml:space="preserve"> להתעדכן באופן שוטף באתר האינטרנט של הנהלת בתי הדין הרבניים (בפרק המכרזים) ו/או בהודעות בעיתונות, בכל הנוגע למסמכי המכרז ותנאיו.</w:t>
      </w:r>
    </w:p>
    <w:p w:rsidR="00744ABB" w:rsidRPr="00744ABB" w:rsidRDefault="00744ABB" w:rsidP="006E1236">
      <w:pPr>
        <w:keepNext/>
        <w:keepLines/>
        <w:numPr>
          <w:ilvl w:val="0"/>
          <w:numId w:val="39"/>
        </w:numPr>
        <w:tabs>
          <w:tab w:val="left" w:pos="470"/>
        </w:tabs>
        <w:overflowPunct/>
        <w:autoSpaceDE/>
        <w:autoSpaceDN/>
        <w:adjustRightInd/>
        <w:spacing w:before="120" w:after="120" w:line="360" w:lineRule="auto"/>
        <w:ind w:left="83" w:right="142" w:hanging="450"/>
        <w:contextualSpacing/>
        <w:textAlignment w:val="auto"/>
        <w:rPr>
          <w:rFonts w:ascii="Times New Roman" w:hAnsi="Times New Roman" w:cs="David"/>
          <w:b/>
          <w:bCs/>
          <w:sz w:val="28"/>
          <w:szCs w:val="28"/>
          <w:u w:val="single"/>
          <w:rtl/>
          <w:lang w:eastAsia="en-US"/>
        </w:rPr>
      </w:pPr>
      <w:bookmarkStart w:id="13" w:name="_Toc33172775"/>
      <w:bookmarkStart w:id="14" w:name="_Toc33254563"/>
      <w:bookmarkStart w:id="15" w:name="_Toc78167852"/>
      <w:bookmarkStart w:id="16" w:name="_Toc108830731"/>
      <w:r w:rsidRPr="00744ABB">
        <w:rPr>
          <w:rFonts w:ascii="Times New Roman" w:hAnsi="Times New Roman" w:cs="David"/>
          <w:b/>
          <w:bCs/>
          <w:sz w:val="28"/>
          <w:szCs w:val="28"/>
          <w:u w:val="single"/>
          <w:rtl/>
          <w:lang w:eastAsia="en-US"/>
        </w:rPr>
        <w:t xml:space="preserve">כנס </w:t>
      </w:r>
      <w:bookmarkEnd w:id="13"/>
      <w:bookmarkEnd w:id="14"/>
      <w:r w:rsidRPr="00744ABB">
        <w:rPr>
          <w:rFonts w:ascii="Times New Roman" w:hAnsi="Times New Roman" w:cs="David" w:hint="cs"/>
          <w:b/>
          <w:bCs/>
          <w:sz w:val="28"/>
          <w:szCs w:val="28"/>
          <w:u w:val="single"/>
          <w:rtl/>
          <w:lang w:eastAsia="en-US"/>
        </w:rPr>
        <w:t xml:space="preserve">מציעים </w:t>
      </w:r>
      <w:bookmarkEnd w:id="15"/>
      <w:bookmarkEnd w:id="16"/>
    </w:p>
    <w:p w:rsidR="00112DF9" w:rsidRDefault="00744ABB" w:rsidP="006E1236">
      <w:pPr>
        <w:ind w:left="83" w:right="142"/>
        <w:rPr>
          <w:rFonts w:ascii="Times New Roman" w:hAnsi="Times New Roman" w:cs="David"/>
          <w:rtl/>
        </w:rPr>
      </w:pPr>
      <w:r w:rsidRPr="00744ABB">
        <w:rPr>
          <w:rFonts w:ascii="Times New Roman" w:hAnsi="Times New Roman" w:cs="David" w:hint="cs"/>
          <w:rtl/>
          <w:lang w:eastAsia="en-US"/>
        </w:rPr>
        <w:t xml:space="preserve">כנס מציעים </w:t>
      </w:r>
      <w:r w:rsidRPr="00744ABB">
        <w:rPr>
          <w:rFonts w:ascii="Times New Roman" w:hAnsi="Times New Roman" w:cs="David"/>
          <w:rtl/>
          <w:lang w:eastAsia="en-US"/>
        </w:rPr>
        <w:t>–</w:t>
      </w:r>
      <w:r w:rsidRPr="00744ABB">
        <w:rPr>
          <w:rFonts w:ascii="Times New Roman" w:hAnsi="Times New Roman" w:cs="David" w:hint="cs"/>
          <w:rtl/>
          <w:lang w:eastAsia="en-US"/>
        </w:rPr>
        <w:t xml:space="preserve">  לא יתקיים.</w:t>
      </w:r>
    </w:p>
    <w:p w:rsidR="00744ABB" w:rsidRPr="00485174" w:rsidRDefault="00744ABB" w:rsidP="006E1236">
      <w:pPr>
        <w:ind w:left="83" w:right="142"/>
        <w:rPr>
          <w:rFonts w:ascii="Times New Roman" w:hAnsi="Times New Roman" w:cs="David"/>
          <w:rtl/>
        </w:rPr>
      </w:pPr>
    </w:p>
    <w:p w:rsidR="009F062C" w:rsidRPr="00485174" w:rsidRDefault="009B53CB" w:rsidP="006E1236">
      <w:pPr>
        <w:ind w:left="83" w:right="142"/>
        <w:rPr>
          <w:rFonts w:ascii="Times New Roman" w:hAnsi="Times New Roman" w:cs="David"/>
          <w:rtl/>
        </w:rPr>
      </w:pPr>
      <w:r>
        <w:rPr>
          <w:rFonts w:ascii="Times New Roman" w:hAnsi="Times New Roman" w:cs="David" w:hint="cs"/>
          <w:rtl/>
        </w:rPr>
        <w:t xml:space="preserve">את ההצעה יש להגיש </w:t>
      </w:r>
      <w:r w:rsidR="007D2CB7">
        <w:rPr>
          <w:rFonts w:ascii="Times New Roman" w:hAnsi="Times New Roman" w:cs="David" w:hint="cs"/>
          <w:rtl/>
        </w:rPr>
        <w:t xml:space="preserve">בשלושה העתקים </w:t>
      </w:r>
      <w:r>
        <w:rPr>
          <w:rFonts w:ascii="Times New Roman" w:hAnsi="Times New Roman" w:cs="David" w:hint="cs"/>
          <w:rtl/>
        </w:rPr>
        <w:t>,</w:t>
      </w:r>
      <w:r w:rsidR="00CC605D" w:rsidRPr="00485174">
        <w:rPr>
          <w:rFonts w:ascii="Times New Roman" w:hAnsi="Times New Roman" w:cs="David" w:hint="cs"/>
          <w:rtl/>
        </w:rPr>
        <w:t>יש ל</w:t>
      </w:r>
      <w:r>
        <w:rPr>
          <w:rFonts w:ascii="Times New Roman" w:hAnsi="Times New Roman" w:cs="David" w:hint="cs"/>
          <w:rtl/>
        </w:rPr>
        <w:t>שלשל</w:t>
      </w:r>
      <w:r w:rsidR="00CC605D" w:rsidRPr="00485174">
        <w:rPr>
          <w:rFonts w:ascii="Times New Roman" w:hAnsi="Times New Roman" w:cs="David" w:hint="cs"/>
          <w:rtl/>
        </w:rPr>
        <w:t xml:space="preserve"> </w:t>
      </w:r>
      <w:r>
        <w:rPr>
          <w:rFonts w:ascii="Times New Roman" w:hAnsi="Times New Roman" w:cs="David" w:hint="cs"/>
          <w:rtl/>
        </w:rPr>
        <w:t>ההצעות</w:t>
      </w:r>
      <w:r w:rsidR="00CC605D" w:rsidRPr="00485174">
        <w:rPr>
          <w:rFonts w:ascii="Times New Roman" w:hAnsi="Times New Roman" w:cs="David" w:hint="cs"/>
          <w:rtl/>
        </w:rPr>
        <w:t xml:space="preserve"> </w:t>
      </w:r>
      <w:r w:rsidR="00BC4A83">
        <w:rPr>
          <w:rFonts w:ascii="Times New Roman" w:hAnsi="Times New Roman" w:cs="David" w:hint="cs"/>
          <w:rtl/>
        </w:rPr>
        <w:t>ל</w:t>
      </w:r>
      <w:r w:rsidR="00CC605D" w:rsidRPr="00485174">
        <w:rPr>
          <w:rFonts w:ascii="Times New Roman" w:hAnsi="Times New Roman" w:cs="David" w:hint="cs"/>
          <w:rtl/>
        </w:rPr>
        <w:t>תיבת המכרזים של הנהלת בתי הדין הרבניים בירושלים.</w:t>
      </w:r>
      <w:r w:rsidR="00941030">
        <w:rPr>
          <w:rFonts w:ascii="Times New Roman" w:hAnsi="Times New Roman" w:cs="David" w:hint="cs"/>
          <w:rtl/>
        </w:rPr>
        <w:t xml:space="preserve"> כשמצויין ע"ג המעטפה </w:t>
      </w:r>
      <w:r w:rsidR="00941030" w:rsidRPr="00941030">
        <w:rPr>
          <w:rFonts w:ascii="Times New Roman" w:hAnsi="Times New Roman" w:cs="David" w:hint="cs"/>
          <w:b/>
          <w:bCs/>
          <w:rtl/>
        </w:rPr>
        <w:t>"</w:t>
      </w:r>
      <w:bookmarkStart w:id="17" w:name="_Hlk523652498"/>
      <w:r w:rsidR="00941030" w:rsidRPr="00941030">
        <w:rPr>
          <w:rFonts w:ascii="Times New Roman" w:hAnsi="Times New Roman" w:cs="David" w:hint="cs"/>
          <w:b/>
          <w:bCs/>
          <w:rtl/>
        </w:rPr>
        <w:t>מכרז לשירותי חנייה לבי"ד תל אביב 18/2018</w:t>
      </w:r>
      <w:bookmarkEnd w:id="17"/>
      <w:r w:rsidR="00941030" w:rsidRPr="00941030">
        <w:rPr>
          <w:rFonts w:ascii="Times New Roman" w:hAnsi="Times New Roman" w:cs="David" w:hint="cs"/>
          <w:b/>
          <w:bCs/>
          <w:rtl/>
        </w:rPr>
        <w:t>"</w:t>
      </w:r>
      <w:r w:rsidR="00941030">
        <w:rPr>
          <w:rFonts w:ascii="Times New Roman" w:hAnsi="Times New Roman" w:cs="David" w:hint="cs"/>
          <w:rtl/>
        </w:rPr>
        <w:t xml:space="preserve"> </w:t>
      </w:r>
      <w:r w:rsidR="00CC605D" w:rsidRPr="00485174">
        <w:rPr>
          <w:rFonts w:ascii="Times New Roman" w:hAnsi="Times New Roman" w:cs="David" w:hint="cs"/>
          <w:rtl/>
        </w:rPr>
        <w:t xml:space="preserve"> המשרד רשאי בכל עת בהודעה שתפורסם להקדים או לדחות את המועד האחרון להגשת פניות וכן לשנות מועדים ותנאים אחרים הנוגעים למכרז </w:t>
      </w:r>
      <w:r w:rsidR="007F2B90">
        <w:rPr>
          <w:rFonts w:ascii="Times New Roman" w:hAnsi="Times New Roman" w:cs="David" w:hint="cs"/>
          <w:rtl/>
        </w:rPr>
        <w:t>,</w:t>
      </w:r>
      <w:r w:rsidR="00CC605D" w:rsidRPr="00485174">
        <w:rPr>
          <w:rFonts w:ascii="Times New Roman" w:hAnsi="Times New Roman" w:cs="David" w:hint="cs"/>
          <w:rtl/>
        </w:rPr>
        <w:t>על פי שיקול דעתו המוחלט.</w:t>
      </w:r>
    </w:p>
    <w:p w:rsidR="00E636B7" w:rsidRPr="00485174" w:rsidRDefault="00CC605D" w:rsidP="006E1236">
      <w:pPr>
        <w:ind w:left="83" w:right="142"/>
        <w:rPr>
          <w:rFonts w:ascii="Times New Roman" w:hAnsi="Times New Roman" w:cs="David"/>
          <w:rtl/>
        </w:rPr>
      </w:pPr>
      <w:r w:rsidRPr="00485174">
        <w:rPr>
          <w:rFonts w:ascii="Times New Roman" w:hAnsi="Times New Roman" w:cs="David" w:hint="cs"/>
          <w:rtl/>
        </w:rPr>
        <w:t xml:space="preserve">בכל מקרה של סתירה בין </w:t>
      </w:r>
      <w:r w:rsidR="007F2B90">
        <w:rPr>
          <w:rFonts w:ascii="Times New Roman" w:hAnsi="Times New Roman" w:cs="David" w:hint="cs"/>
          <w:rtl/>
        </w:rPr>
        <w:t>ה</w:t>
      </w:r>
      <w:r w:rsidRPr="00485174">
        <w:rPr>
          <w:rFonts w:ascii="Times New Roman" w:hAnsi="Times New Roman" w:cs="David" w:hint="cs"/>
          <w:rtl/>
        </w:rPr>
        <w:t xml:space="preserve">מודעה </w:t>
      </w:r>
      <w:r w:rsidR="007D2CB7">
        <w:rPr>
          <w:rFonts w:ascii="Times New Roman" w:hAnsi="Times New Roman" w:cs="David" w:hint="cs"/>
          <w:rtl/>
        </w:rPr>
        <w:t>שפורסמה</w:t>
      </w:r>
      <w:r w:rsidRPr="00485174">
        <w:rPr>
          <w:rFonts w:ascii="Times New Roman" w:hAnsi="Times New Roman" w:cs="David" w:hint="cs"/>
          <w:rtl/>
        </w:rPr>
        <w:t xml:space="preserve"> וההוראות המצויות</w:t>
      </w:r>
      <w:r w:rsidR="00F201E9" w:rsidRPr="00485174">
        <w:rPr>
          <w:rFonts w:ascii="Times New Roman" w:hAnsi="Times New Roman" w:cs="David" w:hint="cs"/>
          <w:rtl/>
        </w:rPr>
        <w:t xml:space="preserve"> בחוברת המכרזים</w:t>
      </w:r>
      <w:r w:rsidR="007F2B90">
        <w:rPr>
          <w:rFonts w:ascii="Times New Roman" w:hAnsi="Times New Roman" w:cs="David" w:hint="cs"/>
          <w:rtl/>
        </w:rPr>
        <w:t>,</w:t>
      </w:r>
      <w:r w:rsidR="00BC4A83">
        <w:rPr>
          <w:rFonts w:ascii="Times New Roman" w:hAnsi="Times New Roman" w:cs="David" w:hint="cs"/>
          <w:rtl/>
        </w:rPr>
        <w:t xml:space="preserve"> ההוראות שבחוברת המכרזים</w:t>
      </w:r>
      <w:r w:rsidR="00F201E9" w:rsidRPr="00485174">
        <w:rPr>
          <w:rFonts w:ascii="Times New Roman" w:hAnsi="Times New Roman" w:cs="David" w:hint="cs"/>
          <w:rtl/>
        </w:rPr>
        <w:t xml:space="preserve"> גוברות</w:t>
      </w:r>
      <w:r w:rsidR="002741E4" w:rsidRPr="00485174">
        <w:rPr>
          <w:rFonts w:ascii="Times New Roman" w:hAnsi="Times New Roman" w:cs="David" w:hint="cs"/>
          <w:rtl/>
        </w:rPr>
        <w:t>.</w:t>
      </w:r>
      <w:r w:rsidR="00F201E9" w:rsidRPr="00485174">
        <w:rPr>
          <w:rFonts w:ascii="Times New Roman" w:hAnsi="Times New Roman" w:cs="David" w:hint="cs"/>
          <w:rtl/>
        </w:rPr>
        <w:t xml:space="preserve"> </w:t>
      </w:r>
    </w:p>
    <w:p w:rsidR="00E636B7" w:rsidRPr="00485174" w:rsidRDefault="00E636B7" w:rsidP="006E1236">
      <w:pPr>
        <w:ind w:left="83" w:right="142"/>
        <w:rPr>
          <w:rFonts w:ascii="Times New Roman" w:hAnsi="Times New Roman" w:cs="David"/>
          <w:rtl/>
        </w:rPr>
      </w:pPr>
    </w:p>
    <w:p w:rsidR="00D32EEC" w:rsidRPr="00485174" w:rsidRDefault="00D32EEC" w:rsidP="006E1236">
      <w:pPr>
        <w:ind w:left="83" w:right="142"/>
        <w:rPr>
          <w:rFonts w:ascii="Times New Roman" w:hAnsi="Times New Roman" w:cs="David"/>
          <w:rtl/>
        </w:rPr>
      </w:pPr>
    </w:p>
    <w:p w:rsidR="007D2CB7" w:rsidRDefault="007D2CB7" w:rsidP="006E1236">
      <w:pPr>
        <w:ind w:left="83" w:right="142"/>
        <w:rPr>
          <w:rFonts w:ascii="Times New Roman" w:hAnsi="Times New Roman" w:cs="David"/>
          <w:rtl/>
        </w:rPr>
      </w:pPr>
    </w:p>
    <w:p w:rsidR="00212205" w:rsidRDefault="00212205" w:rsidP="006E1236">
      <w:pPr>
        <w:ind w:left="83" w:right="142"/>
        <w:rPr>
          <w:rFonts w:ascii="Times New Roman" w:hAnsi="Times New Roman" w:cs="David"/>
          <w:rtl/>
        </w:rPr>
      </w:pPr>
    </w:p>
    <w:p w:rsidR="00212205" w:rsidRDefault="00212205" w:rsidP="006E1236">
      <w:pPr>
        <w:ind w:left="83" w:right="142"/>
        <w:rPr>
          <w:rFonts w:ascii="Times New Roman" w:hAnsi="Times New Roman" w:cs="David"/>
          <w:rtl/>
        </w:rPr>
      </w:pPr>
    </w:p>
    <w:p w:rsidR="00941030" w:rsidRDefault="00941030" w:rsidP="006E1236">
      <w:pPr>
        <w:ind w:left="83" w:right="142"/>
        <w:rPr>
          <w:rFonts w:ascii="Times New Roman" w:hAnsi="Times New Roman" w:cs="David"/>
          <w:rtl/>
        </w:rPr>
      </w:pPr>
    </w:p>
    <w:p w:rsidR="00941030" w:rsidRDefault="00941030" w:rsidP="006E1236">
      <w:pPr>
        <w:ind w:left="83" w:right="142"/>
        <w:rPr>
          <w:rFonts w:ascii="Times New Roman" w:hAnsi="Times New Roman" w:cs="David"/>
          <w:rtl/>
        </w:rPr>
      </w:pPr>
    </w:p>
    <w:p w:rsidR="00941030" w:rsidRDefault="00941030" w:rsidP="006E1236">
      <w:pPr>
        <w:ind w:left="83" w:right="142"/>
        <w:rPr>
          <w:rFonts w:ascii="Times New Roman" w:hAnsi="Times New Roman" w:cs="David"/>
          <w:rtl/>
        </w:rPr>
      </w:pPr>
    </w:p>
    <w:p w:rsidR="00941030" w:rsidRDefault="00941030" w:rsidP="006E1236">
      <w:pPr>
        <w:ind w:left="83" w:right="142"/>
        <w:rPr>
          <w:rFonts w:ascii="Times New Roman" w:hAnsi="Times New Roman" w:cs="David"/>
          <w:rtl/>
        </w:rPr>
      </w:pPr>
    </w:p>
    <w:p w:rsidR="00941030" w:rsidRDefault="00941030" w:rsidP="006E1236">
      <w:pPr>
        <w:ind w:left="83" w:right="142"/>
        <w:rPr>
          <w:rFonts w:ascii="Times New Roman" w:hAnsi="Times New Roman" w:cs="David"/>
          <w:rtl/>
        </w:rPr>
      </w:pPr>
    </w:p>
    <w:p w:rsidR="00941030" w:rsidRDefault="00941030" w:rsidP="006E1236">
      <w:pPr>
        <w:ind w:left="83" w:right="142"/>
        <w:rPr>
          <w:rFonts w:ascii="Times New Roman" w:hAnsi="Times New Roman" w:cs="David"/>
          <w:rtl/>
        </w:rPr>
      </w:pPr>
    </w:p>
    <w:p w:rsidR="00212205" w:rsidRPr="00485174" w:rsidRDefault="00212205" w:rsidP="006E1236">
      <w:pPr>
        <w:ind w:left="83" w:right="142"/>
        <w:rPr>
          <w:rFonts w:ascii="Times New Roman" w:hAnsi="Times New Roman" w:cs="David"/>
          <w:rtl/>
        </w:rPr>
      </w:pPr>
    </w:p>
    <w:p w:rsidR="007D2CB7" w:rsidRDefault="007D2CB7" w:rsidP="006E1236">
      <w:pPr>
        <w:ind w:left="83" w:right="142"/>
        <w:rPr>
          <w:rFonts w:ascii="Times New Roman" w:hAnsi="Times New Roman" w:cs="David"/>
          <w:rtl/>
        </w:rPr>
      </w:pPr>
    </w:p>
    <w:p w:rsidR="007D2CB7" w:rsidRDefault="007D2CB7" w:rsidP="006E1236">
      <w:pPr>
        <w:ind w:left="83" w:right="142"/>
        <w:rPr>
          <w:rFonts w:ascii="Times New Roman" w:hAnsi="Times New Roman" w:cs="David"/>
          <w:rtl/>
        </w:rPr>
      </w:pPr>
    </w:p>
    <w:p w:rsidR="008C7C77" w:rsidRPr="00FA47BA" w:rsidRDefault="00EE37B3" w:rsidP="006E1236">
      <w:pPr>
        <w:numPr>
          <w:ilvl w:val="0"/>
          <w:numId w:val="7"/>
        </w:numPr>
        <w:ind w:left="83" w:right="142"/>
        <w:rPr>
          <w:rFonts w:cs="David"/>
          <w:b/>
          <w:bCs/>
          <w:u w:val="single"/>
        </w:rPr>
      </w:pPr>
      <w:r w:rsidRPr="00FA47BA">
        <w:rPr>
          <w:rFonts w:cs="David" w:hint="cs"/>
          <w:b/>
          <w:bCs/>
          <w:u w:val="single"/>
          <w:rtl/>
        </w:rPr>
        <w:t>תנאים מוקדמים להשתתפות במכרז</w:t>
      </w:r>
      <w:r w:rsidRPr="00FA47BA">
        <w:rPr>
          <w:rFonts w:cs="David" w:hint="cs"/>
          <w:b/>
          <w:bCs/>
          <w:u w:val="single"/>
        </w:rPr>
        <w:t xml:space="preserve"> </w:t>
      </w:r>
      <w:r w:rsidRPr="00FA47BA">
        <w:rPr>
          <w:rFonts w:cs="David" w:hint="cs"/>
          <w:b/>
          <w:bCs/>
          <w:u w:val="single"/>
          <w:rtl/>
        </w:rPr>
        <w:t xml:space="preserve"> (תנאי הסף)</w:t>
      </w:r>
    </w:p>
    <w:p w:rsidR="00607E2A" w:rsidRPr="00B65F3D" w:rsidRDefault="00607E2A" w:rsidP="006E1236">
      <w:pPr>
        <w:overflowPunct/>
        <w:autoSpaceDE/>
        <w:autoSpaceDN/>
        <w:adjustRightInd/>
        <w:ind w:left="83" w:right="142"/>
        <w:textAlignment w:val="auto"/>
        <w:rPr>
          <w:rFonts w:ascii="Calibri" w:hAnsi="Calibri" w:cs="David"/>
          <w:color w:val="1F497D"/>
          <w:sz w:val="22"/>
          <w:szCs w:val="22"/>
          <w:rtl/>
          <w:lang w:eastAsia="en-US"/>
        </w:rPr>
      </w:pPr>
    </w:p>
    <w:p w:rsidR="002857F7" w:rsidRDefault="002857F7" w:rsidP="006E1236">
      <w:pPr>
        <w:overflowPunct/>
        <w:autoSpaceDE/>
        <w:autoSpaceDN/>
        <w:adjustRightInd/>
        <w:spacing w:line="360" w:lineRule="auto"/>
        <w:ind w:left="83" w:right="142"/>
        <w:textAlignment w:val="auto"/>
        <w:rPr>
          <w:rFonts w:cs="David"/>
          <w:rtl/>
        </w:rPr>
      </w:pPr>
    </w:p>
    <w:p w:rsidR="00386D90" w:rsidRPr="00AF2EA9" w:rsidRDefault="005D5142" w:rsidP="006E1236">
      <w:pPr>
        <w:numPr>
          <w:ilvl w:val="0"/>
          <w:numId w:val="12"/>
        </w:numPr>
        <w:overflowPunct/>
        <w:autoSpaceDE/>
        <w:autoSpaceDN/>
        <w:adjustRightInd/>
        <w:spacing w:line="360" w:lineRule="auto"/>
        <w:ind w:left="83" w:right="142"/>
        <w:textAlignment w:val="auto"/>
        <w:rPr>
          <w:rFonts w:cs="David"/>
          <w:rtl/>
        </w:rPr>
      </w:pPr>
      <w:r w:rsidRPr="00AF2EA9">
        <w:rPr>
          <w:rFonts w:cs="David"/>
          <w:rtl/>
        </w:rPr>
        <w:t xml:space="preserve">המציע מחזיק רישיון לניהול </w:t>
      </w:r>
      <w:r w:rsidR="005D7C9C" w:rsidRPr="00AF2EA9">
        <w:rPr>
          <w:rFonts w:cs="David" w:hint="cs"/>
          <w:rtl/>
        </w:rPr>
        <w:t>עסק של הפעלת חניון לרכבים בתשלום.</w:t>
      </w:r>
    </w:p>
    <w:p w:rsidR="00971C28" w:rsidRDefault="00386D90" w:rsidP="006E1236">
      <w:pPr>
        <w:numPr>
          <w:ilvl w:val="0"/>
          <w:numId w:val="12"/>
        </w:numPr>
        <w:overflowPunct/>
        <w:autoSpaceDE/>
        <w:autoSpaceDN/>
        <w:adjustRightInd/>
        <w:spacing w:line="360" w:lineRule="auto"/>
        <w:ind w:left="83" w:right="142"/>
        <w:textAlignment w:val="auto"/>
        <w:rPr>
          <w:rFonts w:cs="David"/>
        </w:rPr>
      </w:pPr>
      <w:r w:rsidRPr="00386D90">
        <w:rPr>
          <w:rFonts w:cs="David"/>
          <w:rtl/>
        </w:rPr>
        <w:t xml:space="preserve">תצהיר של המציע או של מנהלו, מאומת בפני עורך דין, </w:t>
      </w:r>
      <w:bookmarkStart w:id="18" w:name="_Hlk522085946"/>
      <w:r w:rsidRPr="00386D90">
        <w:rPr>
          <w:rFonts w:cs="David"/>
          <w:rtl/>
        </w:rPr>
        <w:t>כי לא מתנהלות תביעות נגד המציע  והוא אינו נמצא בהליכי פשיטת רגל/ פירוק שעלולים לפגוע בתפקודו אם יזכה במכרז</w:t>
      </w:r>
      <w:r w:rsidR="00CD1BD3">
        <w:rPr>
          <w:rFonts w:cs="David" w:hint="cs"/>
          <w:rtl/>
        </w:rPr>
        <w:t xml:space="preserve"> </w:t>
      </w:r>
      <w:bookmarkEnd w:id="18"/>
      <w:r w:rsidR="00CD1BD3">
        <w:rPr>
          <w:rFonts w:cs="David" w:hint="cs"/>
          <w:rtl/>
        </w:rPr>
        <w:t>(יש להגיש התצהיר באמצעות נספח א)</w:t>
      </w:r>
      <w:r w:rsidRPr="00386D90">
        <w:rPr>
          <w:rFonts w:cs="David"/>
          <w:rtl/>
        </w:rPr>
        <w:t>.</w:t>
      </w:r>
      <w:r w:rsidR="00971C28" w:rsidRPr="00971C28">
        <w:rPr>
          <w:rtl/>
        </w:rPr>
        <w:t xml:space="preserve"> </w:t>
      </w:r>
    </w:p>
    <w:p w:rsidR="005D7C9C" w:rsidRDefault="009B6A96" w:rsidP="006E1236">
      <w:pPr>
        <w:numPr>
          <w:ilvl w:val="0"/>
          <w:numId w:val="12"/>
        </w:numPr>
        <w:overflowPunct/>
        <w:autoSpaceDE/>
        <w:autoSpaceDN/>
        <w:adjustRightInd/>
        <w:spacing w:line="360" w:lineRule="auto"/>
        <w:ind w:left="83" w:right="142"/>
        <w:textAlignment w:val="auto"/>
        <w:rPr>
          <w:rFonts w:cs="David"/>
        </w:rPr>
      </w:pPr>
      <w:r w:rsidRPr="009B6A96">
        <w:rPr>
          <w:rFonts w:cs="David"/>
          <w:rtl/>
        </w:rPr>
        <w:t xml:space="preserve">החניון יהיה מקורה ,ובמרחק הליכה </w:t>
      </w:r>
      <w:r>
        <w:rPr>
          <w:rFonts w:cs="David" w:hint="cs"/>
          <w:rtl/>
        </w:rPr>
        <w:t>עד</w:t>
      </w:r>
      <w:r w:rsidRPr="009B6A96">
        <w:rPr>
          <w:rFonts w:cs="David"/>
          <w:rtl/>
        </w:rPr>
        <w:t xml:space="preserve"> 400 מטר מבית הדין</w:t>
      </w:r>
      <w:r>
        <w:rPr>
          <w:rFonts w:cs="David" w:hint="cs"/>
          <w:rtl/>
        </w:rPr>
        <w:t xml:space="preserve"> </w:t>
      </w:r>
      <w:r w:rsidRPr="009B6A96">
        <w:rPr>
          <w:rFonts w:cs="David"/>
          <w:rtl/>
        </w:rPr>
        <w:t xml:space="preserve">(עפ"י חישוב מסלול הליכה </w:t>
      </w:r>
      <w:r w:rsidR="00966C88">
        <w:rPr>
          <w:rFonts w:cs="David" w:hint="cs"/>
          <w:rtl/>
        </w:rPr>
        <w:t>ע"ג מדרכה</w:t>
      </w:r>
      <w:r w:rsidRPr="009B6A96">
        <w:rPr>
          <w:rFonts w:cs="David"/>
          <w:rtl/>
        </w:rPr>
        <w:t>)</w:t>
      </w:r>
      <w:r>
        <w:rPr>
          <w:rFonts w:cs="David" w:hint="cs"/>
          <w:rtl/>
        </w:rPr>
        <w:t>.</w:t>
      </w:r>
    </w:p>
    <w:p w:rsidR="009B6A96" w:rsidRPr="0010170B" w:rsidRDefault="009B6A96" w:rsidP="006E1236">
      <w:pPr>
        <w:overflowPunct/>
        <w:autoSpaceDE/>
        <w:autoSpaceDN/>
        <w:adjustRightInd/>
        <w:spacing w:line="360" w:lineRule="auto"/>
        <w:ind w:left="83" w:right="142"/>
        <w:textAlignment w:val="auto"/>
        <w:rPr>
          <w:rFonts w:cs="David"/>
          <w:rtl/>
        </w:rPr>
      </w:pPr>
    </w:p>
    <w:p w:rsidR="00386D90" w:rsidRPr="00AF2EA9" w:rsidRDefault="005D5142" w:rsidP="006E1236">
      <w:pPr>
        <w:numPr>
          <w:ilvl w:val="0"/>
          <w:numId w:val="7"/>
        </w:numPr>
        <w:overflowPunct/>
        <w:autoSpaceDE/>
        <w:autoSpaceDN/>
        <w:adjustRightInd/>
        <w:spacing w:line="360" w:lineRule="auto"/>
        <w:ind w:left="83" w:right="142"/>
        <w:textAlignment w:val="auto"/>
        <w:rPr>
          <w:rFonts w:cs="David"/>
          <w:u w:val="single"/>
          <w:rtl/>
        </w:rPr>
      </w:pPr>
      <w:r w:rsidRPr="00AF2EA9">
        <w:rPr>
          <w:rFonts w:cs="David"/>
          <w:u w:val="single"/>
          <w:rtl/>
        </w:rPr>
        <w:t>מסמכים שיש לצרף להצעה</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5142">
        <w:rPr>
          <w:rFonts w:cs="David"/>
          <w:rtl/>
        </w:rPr>
        <w:t>אישור בר תוקף לפי חוק עסקאות גופים ציבוריים (אכיפת ניהול חשבונות, תשלום חובות מס, שכר מינימום והעסקת עובדים זרים כדין) התשל"ו- 1976 המעיד כי המציע מנהל ספרי חשבונות ורשומות ומדווח לרשויות המס כחוק.</w:t>
      </w:r>
    </w:p>
    <w:p w:rsidR="0070391D" w:rsidRDefault="0070391D" w:rsidP="006E1236">
      <w:pPr>
        <w:numPr>
          <w:ilvl w:val="0"/>
          <w:numId w:val="13"/>
        </w:numPr>
        <w:overflowPunct/>
        <w:autoSpaceDE/>
        <w:autoSpaceDN/>
        <w:adjustRightInd/>
        <w:spacing w:line="360" w:lineRule="auto"/>
        <w:ind w:left="83" w:right="142"/>
        <w:textAlignment w:val="auto"/>
        <w:rPr>
          <w:rFonts w:cs="David"/>
          <w:rtl/>
        </w:rPr>
      </w:pPr>
      <w:r>
        <w:rPr>
          <w:rFonts w:cs="David" w:hint="cs"/>
          <w:rtl/>
        </w:rPr>
        <w:t xml:space="preserve">פוליסת ביטוח חתומה ע"י חברת הביטוח </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5142">
        <w:rPr>
          <w:rFonts w:cs="David"/>
          <w:rtl/>
        </w:rPr>
        <w:t>מציע שהוא עסק בשליטת אישה יצרף להצעתו אישור ותצהיר כמשמעותם בסעיף 2' לחוק חובת מכרזים.</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7C9C">
        <w:rPr>
          <w:rFonts w:cs="David"/>
          <w:rtl/>
        </w:rPr>
        <w:t xml:space="preserve">אם המציע הינו תאגיד עליו לצרף תעודת רישום של התאגיד ותדפיס מרשם החברות בדבר בעלי המניות ומנהליו של התאגיד, כשהם מאומתים ע"י עורך-דין. יש לצרף </w:t>
      </w:r>
      <w:r w:rsidR="0010170B">
        <w:rPr>
          <w:rFonts w:cs="David"/>
          <w:rtl/>
        </w:rPr>
        <w:t>אישור מעורך-דין על שמותיהם של מ</w:t>
      </w:r>
      <w:r w:rsidRPr="005D7C9C">
        <w:rPr>
          <w:rFonts w:cs="David"/>
          <w:rtl/>
        </w:rPr>
        <w:t xml:space="preserve">רשי החתימה של המציע. </w:t>
      </w:r>
    </w:p>
    <w:p w:rsidR="005D7C9C" w:rsidRDefault="005D5142" w:rsidP="006E1236">
      <w:pPr>
        <w:numPr>
          <w:ilvl w:val="0"/>
          <w:numId w:val="13"/>
        </w:numPr>
        <w:overflowPunct/>
        <w:autoSpaceDE/>
        <w:autoSpaceDN/>
        <w:adjustRightInd/>
        <w:spacing w:line="360" w:lineRule="auto"/>
        <w:ind w:left="83" w:right="142"/>
        <w:textAlignment w:val="auto"/>
        <w:rPr>
          <w:rFonts w:cs="David"/>
        </w:rPr>
      </w:pPr>
      <w:bookmarkStart w:id="19" w:name="_Hlk522089917"/>
      <w:r w:rsidRPr="005D7C9C">
        <w:rPr>
          <w:rFonts w:cs="David"/>
          <w:rtl/>
        </w:rPr>
        <w:t xml:space="preserve">התחייבות המציע להמציא למשרד אישור על קיום פוליסת ביטוח כמפורט </w:t>
      </w:r>
      <w:bookmarkEnd w:id="19"/>
      <w:r w:rsidRPr="005D7C9C">
        <w:rPr>
          <w:rFonts w:cs="David"/>
          <w:rtl/>
        </w:rPr>
        <w:t xml:space="preserve">בנספח </w:t>
      </w:r>
      <w:r w:rsidR="00274F0D">
        <w:rPr>
          <w:rFonts w:cs="David" w:hint="cs"/>
          <w:rtl/>
        </w:rPr>
        <w:t>ג</w:t>
      </w:r>
      <w:r w:rsidRPr="005D7C9C">
        <w:rPr>
          <w:rFonts w:cs="David"/>
          <w:rtl/>
        </w:rPr>
        <w:t xml:space="preserve"> המצ"ב היה</w:t>
      </w:r>
      <w:r w:rsidR="00E95953">
        <w:rPr>
          <w:rFonts w:cs="David"/>
          <w:rtl/>
        </w:rPr>
        <w:t xml:space="preserve"> והצעתו תבחר </w:t>
      </w:r>
      <w:r w:rsidRPr="005D7C9C">
        <w:rPr>
          <w:rFonts w:cs="David"/>
          <w:rtl/>
        </w:rPr>
        <w:t xml:space="preserve">במכרז. ההתחייבות תוגש באמצעות נספח </w:t>
      </w:r>
      <w:r w:rsidR="00E95953">
        <w:rPr>
          <w:rFonts w:cs="David" w:hint="cs"/>
          <w:rtl/>
        </w:rPr>
        <w:t>ג 1</w:t>
      </w:r>
      <w:r w:rsidRPr="005D7C9C">
        <w:rPr>
          <w:rFonts w:cs="David"/>
          <w:rtl/>
        </w:rPr>
        <w:t>.</w:t>
      </w:r>
    </w:p>
    <w:p w:rsidR="0007351C" w:rsidRPr="0007351C" w:rsidRDefault="005D5142" w:rsidP="006E1236">
      <w:pPr>
        <w:numPr>
          <w:ilvl w:val="0"/>
          <w:numId w:val="13"/>
        </w:numPr>
        <w:ind w:left="83" w:right="142"/>
        <w:rPr>
          <w:rFonts w:cs="David"/>
          <w:rtl/>
        </w:rPr>
      </w:pPr>
      <w:r w:rsidRPr="005D7C9C">
        <w:rPr>
          <w:rFonts w:cs="David"/>
          <w:rtl/>
        </w:rPr>
        <w:t xml:space="preserve">במידה והמציע הוא חברה / שותפות: </w:t>
      </w:r>
      <w:r w:rsidR="002F2A02">
        <w:rPr>
          <w:rFonts w:cs="David" w:hint="cs"/>
          <w:rtl/>
        </w:rPr>
        <w:t>יצרף אישור ש</w:t>
      </w:r>
      <w:r w:rsidRPr="005D7C9C">
        <w:rPr>
          <w:rFonts w:cs="David"/>
          <w:rtl/>
        </w:rPr>
        <w:t>אין לו</w:t>
      </w:r>
      <w:r w:rsidR="003D4901">
        <w:rPr>
          <w:rFonts w:cs="David"/>
          <w:rtl/>
        </w:rPr>
        <w:t xml:space="preserve"> חוב אגרה שנתית ברשות התאגידים</w:t>
      </w:r>
      <w:r w:rsidRPr="005D7C9C">
        <w:rPr>
          <w:rFonts w:cs="David"/>
          <w:rtl/>
        </w:rPr>
        <w:t xml:space="preserve"> שקדמו למועד הגשת ההצעה. בנוסף</w:t>
      </w:r>
      <w:r w:rsidR="002F2A02">
        <w:rPr>
          <w:rFonts w:cs="David" w:hint="cs"/>
          <w:rtl/>
        </w:rPr>
        <w:t xml:space="preserve"> יצרף אישור ש</w:t>
      </w:r>
      <w:r w:rsidR="002F2A02">
        <w:rPr>
          <w:rFonts w:cs="David"/>
          <w:rtl/>
        </w:rPr>
        <w:t>המציע אינו חברה מפרת חוק ואינ</w:t>
      </w:r>
      <w:r w:rsidR="002F2A02">
        <w:rPr>
          <w:rFonts w:cs="David" w:hint="cs"/>
          <w:rtl/>
        </w:rPr>
        <w:t>ה</w:t>
      </w:r>
      <w:r w:rsidRPr="005D7C9C">
        <w:rPr>
          <w:rFonts w:cs="David"/>
          <w:rtl/>
        </w:rPr>
        <w:t xml:space="preserve"> עומד</w:t>
      </w:r>
      <w:r w:rsidR="002F2A02">
        <w:rPr>
          <w:rFonts w:cs="David" w:hint="cs"/>
          <w:rtl/>
        </w:rPr>
        <w:t>ת</w:t>
      </w:r>
      <w:r w:rsidRPr="005D7C9C">
        <w:rPr>
          <w:rFonts w:cs="David"/>
          <w:rtl/>
        </w:rPr>
        <w:t xml:space="preserve"> בפני התראה קודם רישום כחברה מפרת חוק. </w:t>
      </w:r>
      <w:r w:rsidR="0007351C" w:rsidRPr="0007351C">
        <w:rPr>
          <w:rFonts w:cs="David"/>
          <w:rtl/>
        </w:rPr>
        <w:t xml:space="preserve">לצורך הוכחת עמידה בתנאי הסף הנ"ל, מצורף נספח חברה / שותפות עדכני מרשות התאגידים הניתן להפקה דרך אתר האינטרנט שלרשות התאגידים, שכתובתו </w:t>
      </w:r>
      <w:r w:rsidR="0007351C" w:rsidRPr="0007351C">
        <w:rPr>
          <w:rFonts w:cs="David"/>
        </w:rPr>
        <w:t>Taagidim.justice.gov.il</w:t>
      </w:r>
      <w:r w:rsidR="0007351C" w:rsidRPr="0007351C">
        <w:rPr>
          <w:rFonts w:cs="David"/>
          <w:rtl/>
        </w:rPr>
        <w:t xml:space="preserve"> בלחיצה על הכותרת "הפקת נסח חברה".</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7C9C">
        <w:rPr>
          <w:rFonts w:cs="David"/>
          <w:rtl/>
        </w:rPr>
        <w:t xml:space="preserve">חוות דעת חתומה על ידי רואי החשבון המבקרים את המציע שלפיה אין ספקות ממשיים לגבי המשך קיומו של המציע כ"עסק חי". </w:t>
      </w:r>
      <w:r w:rsidR="001B498D">
        <w:rPr>
          <w:rFonts w:cs="David" w:hint="cs"/>
          <w:rtl/>
        </w:rPr>
        <w:t>(</w:t>
      </w:r>
      <w:r w:rsidRPr="005D7C9C">
        <w:rPr>
          <w:rFonts w:cs="David"/>
          <w:rtl/>
        </w:rPr>
        <w:t>באמצעות נספח</w:t>
      </w:r>
      <w:r w:rsidR="00D03FC2">
        <w:rPr>
          <w:rFonts w:cs="David" w:hint="cs"/>
          <w:rtl/>
        </w:rPr>
        <w:t xml:space="preserve"> ד</w:t>
      </w:r>
      <w:r w:rsidR="001B498D">
        <w:rPr>
          <w:rFonts w:cs="David" w:hint="cs"/>
          <w:rtl/>
        </w:rPr>
        <w:t>)</w:t>
      </w:r>
      <w:r w:rsidRPr="005D7C9C">
        <w:rPr>
          <w:rFonts w:cs="David"/>
          <w:rtl/>
        </w:rPr>
        <w:t>.</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7C9C">
        <w:rPr>
          <w:rFonts w:cs="David"/>
          <w:rtl/>
        </w:rPr>
        <w:t>צירוף תצהיר בדבר אי תיאום הצע</w:t>
      </w:r>
      <w:r w:rsidR="001B498D">
        <w:rPr>
          <w:rFonts w:cs="David"/>
          <w:rtl/>
        </w:rPr>
        <w:t xml:space="preserve">ות במכרז (באמצעות נספח </w:t>
      </w:r>
      <w:r w:rsidR="001B498D">
        <w:rPr>
          <w:rFonts w:cs="David" w:hint="cs"/>
          <w:rtl/>
        </w:rPr>
        <w:t>ה</w:t>
      </w:r>
      <w:r w:rsidRPr="005D7C9C">
        <w:rPr>
          <w:rFonts w:cs="David"/>
          <w:rtl/>
        </w:rPr>
        <w:t>).</w:t>
      </w:r>
    </w:p>
    <w:p w:rsidR="005D7C9C" w:rsidRDefault="005D5142" w:rsidP="006E1236">
      <w:pPr>
        <w:numPr>
          <w:ilvl w:val="0"/>
          <w:numId w:val="13"/>
        </w:numPr>
        <w:overflowPunct/>
        <w:autoSpaceDE/>
        <w:autoSpaceDN/>
        <w:adjustRightInd/>
        <w:spacing w:line="360" w:lineRule="auto"/>
        <w:ind w:left="83" w:right="142"/>
        <w:textAlignment w:val="auto"/>
        <w:rPr>
          <w:rFonts w:cs="David"/>
        </w:rPr>
      </w:pPr>
      <w:bookmarkStart w:id="20" w:name="_Hlk522092041"/>
      <w:r w:rsidRPr="005D7C9C">
        <w:rPr>
          <w:rFonts w:cs="David"/>
          <w:rtl/>
        </w:rPr>
        <w:t xml:space="preserve">צירוף תצהיר בדבר העסקת אנשים עם מוגבלויות </w:t>
      </w:r>
      <w:bookmarkEnd w:id="20"/>
      <w:r w:rsidRPr="005D7C9C">
        <w:rPr>
          <w:rFonts w:cs="David"/>
          <w:rtl/>
        </w:rPr>
        <w:t xml:space="preserve">(באמצעות נספח </w:t>
      </w:r>
      <w:r w:rsidR="00A27F84">
        <w:rPr>
          <w:rFonts w:cs="David" w:hint="cs"/>
          <w:rtl/>
        </w:rPr>
        <w:t>ו</w:t>
      </w:r>
      <w:r w:rsidRPr="005D7C9C">
        <w:rPr>
          <w:rFonts w:cs="David"/>
          <w:rtl/>
        </w:rPr>
        <w:t>).</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7C9C">
        <w:rPr>
          <w:rFonts w:cs="David"/>
          <w:rtl/>
        </w:rPr>
        <w:t xml:space="preserve">צירוף תצהיר בדבר היעדר הרשעות בגין העסקת עובדים זרים ושכר מינימום (באמצעות נספח </w:t>
      </w:r>
      <w:r w:rsidR="002A323A">
        <w:rPr>
          <w:rFonts w:cs="David" w:hint="cs"/>
          <w:rtl/>
        </w:rPr>
        <w:t>ז</w:t>
      </w:r>
      <w:r w:rsidRPr="005D7C9C">
        <w:rPr>
          <w:rFonts w:cs="David"/>
          <w:rtl/>
        </w:rPr>
        <w:t xml:space="preserve"> המצ"ב).</w:t>
      </w:r>
    </w:p>
    <w:p w:rsidR="005D7C9C" w:rsidRPr="00AF2EA9" w:rsidRDefault="005D5142" w:rsidP="006E1236">
      <w:pPr>
        <w:numPr>
          <w:ilvl w:val="0"/>
          <w:numId w:val="13"/>
        </w:numPr>
        <w:overflowPunct/>
        <w:autoSpaceDE/>
        <w:autoSpaceDN/>
        <w:adjustRightInd/>
        <w:spacing w:line="360" w:lineRule="auto"/>
        <w:ind w:left="83" w:right="142"/>
        <w:textAlignment w:val="auto"/>
        <w:rPr>
          <w:rFonts w:cs="David"/>
        </w:rPr>
      </w:pPr>
      <w:r w:rsidRPr="00AF2EA9">
        <w:rPr>
          <w:rFonts w:cs="David"/>
          <w:rtl/>
        </w:rPr>
        <w:t xml:space="preserve">צירוף התחייבות בדבר שמירת סודיות חתומה על ידי מורשי החתימה של המציע </w:t>
      </w:r>
      <w:r w:rsidR="004D6BCF" w:rsidRPr="00AF2EA9">
        <w:rPr>
          <w:rFonts w:cs="David" w:hint="cs"/>
          <w:rtl/>
        </w:rPr>
        <w:t>(</w:t>
      </w:r>
      <w:r w:rsidRPr="00AF2EA9">
        <w:rPr>
          <w:rFonts w:cs="David"/>
          <w:rtl/>
        </w:rPr>
        <w:t xml:space="preserve">באמצעות נספח </w:t>
      </w:r>
      <w:r w:rsidR="004D6BCF" w:rsidRPr="00AF2EA9">
        <w:rPr>
          <w:rFonts w:cs="David" w:hint="cs"/>
          <w:rtl/>
        </w:rPr>
        <w:t>ח</w:t>
      </w:r>
      <w:r w:rsidR="004D6BCF" w:rsidRPr="00AF2EA9">
        <w:rPr>
          <w:rFonts w:cs="David"/>
          <w:rtl/>
        </w:rPr>
        <w:t xml:space="preserve"> </w:t>
      </w:r>
      <w:r w:rsidR="004D6BCF" w:rsidRPr="00AF2EA9">
        <w:rPr>
          <w:rFonts w:cs="David" w:hint="cs"/>
          <w:rtl/>
        </w:rPr>
        <w:t>)</w:t>
      </w:r>
      <w:r w:rsidRPr="00AF2EA9">
        <w:rPr>
          <w:rFonts w:cs="David"/>
          <w:rtl/>
        </w:rPr>
        <w:t>.</w:t>
      </w:r>
    </w:p>
    <w:p w:rsidR="005D7C9C" w:rsidRDefault="005D5142" w:rsidP="006E1236">
      <w:pPr>
        <w:numPr>
          <w:ilvl w:val="0"/>
          <w:numId w:val="13"/>
        </w:numPr>
        <w:overflowPunct/>
        <w:autoSpaceDE/>
        <w:autoSpaceDN/>
        <w:adjustRightInd/>
        <w:spacing w:line="360" w:lineRule="auto"/>
        <w:ind w:left="83" w:right="142"/>
        <w:textAlignment w:val="auto"/>
        <w:rPr>
          <w:rFonts w:cs="David"/>
        </w:rPr>
      </w:pPr>
      <w:r w:rsidRPr="005D7C9C">
        <w:rPr>
          <w:rFonts w:cs="David"/>
          <w:rtl/>
        </w:rPr>
        <w:t>צירוף התחייבות בדבר הימנעות מניגוד עניינים חתומה על ידי מו</w:t>
      </w:r>
      <w:r w:rsidR="00D27B69">
        <w:rPr>
          <w:rFonts w:cs="David"/>
          <w:rtl/>
        </w:rPr>
        <w:t xml:space="preserve">רשי החתימה של המציע </w:t>
      </w:r>
      <w:r w:rsidR="00D27B69">
        <w:rPr>
          <w:rFonts w:cs="David" w:hint="cs"/>
          <w:rtl/>
        </w:rPr>
        <w:t>(</w:t>
      </w:r>
      <w:r w:rsidR="00D27B69">
        <w:rPr>
          <w:rFonts w:cs="David"/>
          <w:rtl/>
        </w:rPr>
        <w:t>ב</w:t>
      </w:r>
      <w:r w:rsidR="00D27B69">
        <w:rPr>
          <w:rFonts w:cs="David" w:hint="cs"/>
          <w:rtl/>
        </w:rPr>
        <w:t xml:space="preserve">אמצעות </w:t>
      </w:r>
      <w:r w:rsidRPr="005D7C9C">
        <w:rPr>
          <w:rFonts w:cs="David"/>
          <w:rtl/>
        </w:rPr>
        <w:t xml:space="preserve">נספח </w:t>
      </w:r>
      <w:r w:rsidR="00D27B69">
        <w:rPr>
          <w:rFonts w:cs="David" w:hint="cs"/>
          <w:rtl/>
        </w:rPr>
        <w:t>ט)</w:t>
      </w:r>
      <w:r w:rsidRPr="005D7C9C">
        <w:rPr>
          <w:rFonts w:cs="David"/>
          <w:rtl/>
        </w:rPr>
        <w:t>.</w:t>
      </w:r>
    </w:p>
    <w:p w:rsidR="005D7C9C" w:rsidRDefault="00913032" w:rsidP="006E1236">
      <w:pPr>
        <w:numPr>
          <w:ilvl w:val="0"/>
          <w:numId w:val="13"/>
        </w:numPr>
        <w:overflowPunct/>
        <w:autoSpaceDE/>
        <w:autoSpaceDN/>
        <w:adjustRightInd/>
        <w:spacing w:line="360" w:lineRule="auto"/>
        <w:ind w:left="83" w:right="142"/>
        <w:textAlignment w:val="auto"/>
        <w:rPr>
          <w:rFonts w:cs="David"/>
        </w:rPr>
      </w:pPr>
      <w:r>
        <w:rPr>
          <w:rFonts w:cs="David"/>
          <w:rtl/>
        </w:rPr>
        <w:t xml:space="preserve">צירוף והגשת מסמכי המכרז לרבות </w:t>
      </w:r>
      <w:r w:rsidR="006D7FDC">
        <w:rPr>
          <w:rFonts w:cs="David" w:hint="cs"/>
          <w:rtl/>
        </w:rPr>
        <w:t>ההסכם</w:t>
      </w:r>
      <w:r w:rsidR="005D5142" w:rsidRPr="005D7C9C">
        <w:rPr>
          <w:rFonts w:cs="David"/>
          <w:rtl/>
        </w:rPr>
        <w:t xml:space="preserve"> והנספחים כשהם חתומים בתחתית כל עמוד ועמוד. יש למלא את הפרטי</w:t>
      </w:r>
      <w:r w:rsidR="000B191F">
        <w:rPr>
          <w:rFonts w:cs="David"/>
          <w:rtl/>
        </w:rPr>
        <w:t>ם הרלבנטיים ב</w:t>
      </w:r>
      <w:r w:rsidR="006D7FDC">
        <w:rPr>
          <w:rFonts w:cs="David" w:hint="cs"/>
          <w:rtl/>
        </w:rPr>
        <w:t>הסכם</w:t>
      </w:r>
      <w:r w:rsidR="000B191F">
        <w:rPr>
          <w:rFonts w:cs="David"/>
          <w:rtl/>
        </w:rPr>
        <w:t xml:space="preserve"> </w:t>
      </w:r>
      <w:r w:rsidR="000B191F">
        <w:rPr>
          <w:rFonts w:cs="David" w:hint="cs"/>
          <w:rtl/>
        </w:rPr>
        <w:t xml:space="preserve">(באמצעות </w:t>
      </w:r>
      <w:r w:rsidR="000B191F">
        <w:rPr>
          <w:rFonts w:cs="David"/>
          <w:rtl/>
        </w:rPr>
        <w:t xml:space="preserve">נספח </w:t>
      </w:r>
      <w:r w:rsidR="000B191F">
        <w:rPr>
          <w:rFonts w:cs="David" w:hint="cs"/>
          <w:rtl/>
        </w:rPr>
        <w:t>י</w:t>
      </w:r>
      <w:r w:rsidR="000B191F">
        <w:rPr>
          <w:rFonts w:cs="David"/>
          <w:rtl/>
        </w:rPr>
        <w:t xml:space="preserve"> </w:t>
      </w:r>
      <w:r w:rsidR="005D5142" w:rsidRPr="005D7C9C">
        <w:rPr>
          <w:rFonts w:cs="David"/>
          <w:rtl/>
        </w:rPr>
        <w:t xml:space="preserve">), לחתום עליו בראשי תיבות בתחתית כל עמוד וחתימה מלאה ומחייבת בסוף החוזה. </w:t>
      </w:r>
    </w:p>
    <w:p w:rsidR="00913032" w:rsidRDefault="00913032" w:rsidP="006E1236">
      <w:pPr>
        <w:numPr>
          <w:ilvl w:val="0"/>
          <w:numId w:val="13"/>
        </w:numPr>
        <w:overflowPunct/>
        <w:autoSpaceDE/>
        <w:autoSpaceDN/>
        <w:adjustRightInd/>
        <w:spacing w:line="360" w:lineRule="auto"/>
        <w:ind w:left="83" w:right="142"/>
        <w:textAlignment w:val="auto"/>
        <w:rPr>
          <w:rFonts w:cs="David"/>
        </w:rPr>
      </w:pPr>
      <w:r>
        <w:rPr>
          <w:rFonts w:cs="David" w:hint="cs"/>
          <w:rtl/>
        </w:rPr>
        <w:t>צירוף טופס הצעת מחיר במעטפה סגורה ונפרדת (באמצעות נספח י</w:t>
      </w:r>
      <w:r w:rsidR="005238C5">
        <w:rPr>
          <w:rFonts w:cs="David" w:hint="cs"/>
          <w:rtl/>
        </w:rPr>
        <w:t>"</w:t>
      </w:r>
      <w:r>
        <w:rPr>
          <w:rFonts w:cs="David" w:hint="cs"/>
          <w:rtl/>
        </w:rPr>
        <w:t>א).</w:t>
      </w:r>
    </w:p>
    <w:p w:rsidR="00AF2EA9" w:rsidRPr="00971C28" w:rsidRDefault="00AF2EA9" w:rsidP="006E1236">
      <w:pPr>
        <w:numPr>
          <w:ilvl w:val="0"/>
          <w:numId w:val="12"/>
        </w:numPr>
        <w:overflowPunct/>
        <w:autoSpaceDE/>
        <w:autoSpaceDN/>
        <w:adjustRightInd/>
        <w:spacing w:line="360" w:lineRule="auto"/>
        <w:ind w:left="83" w:right="142"/>
        <w:textAlignment w:val="auto"/>
        <w:rPr>
          <w:rFonts w:cs="David"/>
          <w:rtl/>
        </w:rPr>
      </w:pPr>
      <w:r w:rsidRPr="00971C28">
        <w:rPr>
          <w:rFonts w:cs="David"/>
          <w:rtl/>
        </w:rPr>
        <w:t>המציע יצרף להצעתו תצהיר בכתב ,שלו ושל בעלי השליטה בו, בדבר קיום חובותיו בעניין זכויות העובדים,</w:t>
      </w:r>
      <w:r>
        <w:rPr>
          <w:rFonts w:cs="David" w:hint="cs"/>
          <w:rtl/>
        </w:rPr>
        <w:t xml:space="preserve"> </w:t>
      </w:r>
      <w:r w:rsidRPr="00971C28">
        <w:rPr>
          <w:rFonts w:cs="David"/>
          <w:rtl/>
        </w:rPr>
        <w:t>חוקי העבודה אשר אליהם יתייחס התצהיר הנם בין היתר כדלקמן</w:t>
      </w:r>
      <w:r>
        <w:rPr>
          <w:rFonts w:cs="David" w:hint="cs"/>
          <w:rtl/>
        </w:rPr>
        <w:t xml:space="preserve"> (יש להגיש התצהיר באמצעות נספח ב)</w:t>
      </w:r>
      <w:r w:rsidRPr="00971C28">
        <w:rPr>
          <w:rFonts w:cs="David"/>
          <w:rtl/>
        </w:rPr>
        <w:t>:</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פקודת תאונות ומחלות משלוח יד (הודעה), 1945</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lastRenderedPageBreak/>
        <w:t>פקודת הבטיחות בעבודה, 1946</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החיילים המשוחררים (החזרה לעבודה), תש"ט- 1949</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שעות עבודה ומנוחה, תשי"א-1951</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חופשה שנתית, תשי"א-1951</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החניכות, תשי"ג-1953</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עבודת הנוער, תשי"ג-1953</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עבודת נשים, תשי"ד-1954</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ארגון הפיקוח על העבודה, תשי"ד-1954</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הגנת השכר, תשי"ח-1958</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שירות התעסוקה, תשי"ט-1959</w:t>
      </w:r>
    </w:p>
    <w:p w:rsidR="00AF2EA9" w:rsidRPr="00971C28" w:rsidRDefault="00AF2EA9" w:rsidP="006E1236">
      <w:pPr>
        <w:numPr>
          <w:ilvl w:val="1"/>
          <w:numId w:val="12"/>
        </w:numPr>
        <w:overflowPunct/>
        <w:autoSpaceDE/>
        <w:autoSpaceDN/>
        <w:adjustRightInd/>
        <w:spacing w:line="360" w:lineRule="auto"/>
        <w:ind w:left="83" w:right="142" w:hanging="83"/>
        <w:textAlignment w:val="auto"/>
        <w:rPr>
          <w:rFonts w:cs="David"/>
          <w:rtl/>
        </w:rPr>
      </w:pPr>
      <w:r w:rsidRPr="00971C28">
        <w:rPr>
          <w:rFonts w:cs="David"/>
          <w:rtl/>
        </w:rPr>
        <w:t>חוק שירות עבודה בשעת חירום, תשכ"ז-1967</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הביטוח הלאומי [נוסח משולב], התשנ"ה-1995</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הסכמים קיבוציים תשי"ז-1957</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שכר מינימום, התשמ"ז-1987</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שוויון ההזדמנויות בעבודה, התשמ"ח-1988</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עובדים זרים (העסקה שלא כדין), התשנ"א-1991</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העסקת עובדים על ידי קבלני כוח אדם, התשנ"ו-1996</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פרק ד' לחוק שוויון זכויות לאנשים עם מוגבלות, התשנ"ח-1998</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סעיף 8 לחוק למניעת הטרדה מינית, התשנ"ח-1998</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 xml:space="preserve">חוק הסכמים קיבוציים, התשי"ז-1957 </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הודעה מוקדמת לפיטורים ולהתפטרות, התשס"א-2001</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סעיף 29 לחוק מידע גנטי, התשס"א-2000</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 xml:space="preserve">חוק הודעה לעובד (תנאי עבודה), התשס"ב-2002 </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חוק הגנה על עובדים בשעת חירום, התשס"ו-2006</w:t>
      </w:r>
    </w:p>
    <w:p w:rsidR="00AF2EA9" w:rsidRPr="00971C28" w:rsidRDefault="00AF2EA9" w:rsidP="006E1236">
      <w:pPr>
        <w:numPr>
          <w:ilvl w:val="1"/>
          <w:numId w:val="12"/>
        </w:numPr>
        <w:overflowPunct/>
        <w:autoSpaceDE/>
        <w:autoSpaceDN/>
        <w:adjustRightInd/>
        <w:spacing w:line="360" w:lineRule="auto"/>
        <w:ind w:left="83" w:right="142"/>
        <w:textAlignment w:val="auto"/>
        <w:rPr>
          <w:rFonts w:cs="David"/>
          <w:rtl/>
        </w:rPr>
      </w:pPr>
      <w:r w:rsidRPr="00971C28">
        <w:rPr>
          <w:rFonts w:cs="David"/>
          <w:rtl/>
        </w:rPr>
        <w:t>סעיף 5א לחוק הגנה על עובדים (חשיפת עבירות ופגיעה בטוהר המידות או במינהל התקין), התשנ"ז-1997</w:t>
      </w:r>
    </w:p>
    <w:p w:rsidR="00AF2EA9" w:rsidRDefault="00AF2EA9" w:rsidP="00212205">
      <w:pPr>
        <w:overflowPunct/>
        <w:autoSpaceDE/>
        <w:autoSpaceDN/>
        <w:adjustRightInd/>
        <w:spacing w:line="360" w:lineRule="auto"/>
        <w:ind w:left="-277" w:right="142"/>
        <w:textAlignment w:val="auto"/>
        <w:rPr>
          <w:rFonts w:cs="David"/>
        </w:rPr>
      </w:pPr>
    </w:p>
    <w:p w:rsidR="005D5142" w:rsidRPr="005D7C9C" w:rsidRDefault="005D5142" w:rsidP="006E1236">
      <w:pPr>
        <w:numPr>
          <w:ilvl w:val="0"/>
          <w:numId w:val="13"/>
        </w:numPr>
        <w:overflowPunct/>
        <w:autoSpaceDE/>
        <w:autoSpaceDN/>
        <w:adjustRightInd/>
        <w:spacing w:line="360" w:lineRule="auto"/>
        <w:ind w:left="83" w:right="142"/>
        <w:textAlignment w:val="auto"/>
        <w:rPr>
          <w:rFonts w:cs="David"/>
          <w:rtl/>
        </w:rPr>
      </w:pPr>
      <w:r w:rsidRPr="005D7C9C">
        <w:rPr>
          <w:rFonts w:cs="David"/>
          <w:rtl/>
        </w:rPr>
        <w:t xml:space="preserve">יש לצרף להצעה המוגשת את המסמכים והנתונים </w:t>
      </w:r>
      <w:r w:rsidRPr="00AF2EA9">
        <w:rPr>
          <w:rFonts w:cs="David"/>
          <w:b/>
          <w:bCs/>
          <w:rtl/>
        </w:rPr>
        <w:t xml:space="preserve">בהתאם לתנאי הסף ולהנחיות בסעיפים </w:t>
      </w:r>
      <w:r w:rsidR="00F30A9D" w:rsidRPr="00AF2EA9">
        <w:rPr>
          <w:rFonts w:cs="David"/>
          <w:b/>
          <w:bCs/>
          <w:rtl/>
        </w:rPr>
        <w:t>1-2</w:t>
      </w:r>
      <w:r w:rsidRPr="00AF2EA9">
        <w:rPr>
          <w:rFonts w:cs="David"/>
          <w:b/>
          <w:bCs/>
          <w:rtl/>
        </w:rPr>
        <w:t xml:space="preserve"> לעיל</w:t>
      </w:r>
      <w:r w:rsidRPr="005D7C9C">
        <w:rPr>
          <w:rFonts w:cs="David"/>
          <w:rtl/>
        </w:rPr>
        <w:t>. הצעה שלא יצורפו אליה החומרים והנתונים כנדרש עלולה להיפסל על הסף.</w:t>
      </w:r>
    </w:p>
    <w:p w:rsidR="00D1249B" w:rsidRDefault="00D1249B" w:rsidP="006E1236">
      <w:pPr>
        <w:overflowPunct/>
        <w:autoSpaceDE/>
        <w:autoSpaceDN/>
        <w:adjustRightInd/>
        <w:spacing w:line="360" w:lineRule="auto"/>
        <w:ind w:left="83" w:right="142"/>
        <w:textAlignment w:val="auto"/>
        <w:rPr>
          <w:rFonts w:cs="David"/>
          <w:rtl/>
        </w:rPr>
      </w:pPr>
    </w:p>
    <w:p w:rsidR="00D03AC6" w:rsidRDefault="00D03AC6" w:rsidP="006E1236">
      <w:pPr>
        <w:numPr>
          <w:ilvl w:val="0"/>
          <w:numId w:val="7"/>
        </w:numPr>
        <w:ind w:left="83" w:right="142"/>
        <w:rPr>
          <w:rFonts w:cs="David"/>
          <w:b/>
          <w:bCs/>
          <w:u w:val="single"/>
        </w:rPr>
      </w:pPr>
      <w:r w:rsidRPr="001B36BB">
        <w:rPr>
          <w:rFonts w:cs="David" w:hint="cs"/>
          <w:b/>
          <w:bCs/>
          <w:u w:val="single"/>
          <w:rtl/>
        </w:rPr>
        <w:t>הצעות</w:t>
      </w:r>
    </w:p>
    <w:p w:rsidR="00056BEB" w:rsidRPr="001B36BB" w:rsidRDefault="00056BEB" w:rsidP="006E1236">
      <w:pPr>
        <w:ind w:left="83" w:right="142"/>
        <w:rPr>
          <w:rFonts w:cs="David"/>
          <w:b/>
          <w:bCs/>
          <w:u w:val="single"/>
        </w:rPr>
      </w:pPr>
    </w:p>
    <w:p w:rsidR="005C2856" w:rsidRDefault="00D03AC6" w:rsidP="006E1236">
      <w:pPr>
        <w:numPr>
          <w:ilvl w:val="1"/>
          <w:numId w:val="7"/>
        </w:numPr>
        <w:ind w:left="83" w:right="142"/>
        <w:rPr>
          <w:rFonts w:cs="David"/>
        </w:rPr>
      </w:pPr>
      <w:r w:rsidRPr="00485174">
        <w:rPr>
          <w:rFonts w:cs="David" w:hint="cs"/>
          <w:rtl/>
        </w:rPr>
        <w:lastRenderedPageBreak/>
        <w:t>הצעות יש להגיש ב- 3 (שלושה) עותקים</w:t>
      </w:r>
      <w:r w:rsidR="00D1249B">
        <w:rPr>
          <w:rFonts w:cs="David" w:hint="cs"/>
          <w:rtl/>
        </w:rPr>
        <w:t>,</w:t>
      </w:r>
      <w:r w:rsidRPr="00485174">
        <w:rPr>
          <w:rFonts w:cs="David" w:hint="cs"/>
          <w:rtl/>
        </w:rPr>
        <w:t xml:space="preserve"> במעטפה סגורה, ללא שום סימני זיהוי של המשתתף </w:t>
      </w:r>
      <w:r w:rsidR="00941030">
        <w:rPr>
          <w:rFonts w:cs="David" w:hint="cs"/>
          <w:rtl/>
        </w:rPr>
        <w:t>שכרשום ע"ג המעטפה"</w:t>
      </w:r>
      <w:r w:rsidRPr="00485174">
        <w:rPr>
          <w:rFonts w:cs="David" w:hint="cs"/>
          <w:rtl/>
        </w:rPr>
        <w:t xml:space="preserve"> </w:t>
      </w:r>
      <w:r w:rsidR="00941030" w:rsidRPr="00941030">
        <w:rPr>
          <w:rFonts w:ascii="Times New Roman" w:hAnsi="Times New Roman" w:cs="David" w:hint="cs"/>
          <w:b/>
          <w:bCs/>
          <w:rtl/>
        </w:rPr>
        <w:t>מכרז לשירותי חנייה לבי"ד תל אביב 18/2018</w:t>
      </w:r>
      <w:r w:rsidR="00941030">
        <w:rPr>
          <w:rFonts w:cs="David" w:hint="cs"/>
          <w:rtl/>
        </w:rPr>
        <w:t xml:space="preserve"> </w:t>
      </w:r>
      <w:r w:rsidR="00D1249B">
        <w:rPr>
          <w:rFonts w:cs="David" w:hint="cs"/>
          <w:rtl/>
        </w:rPr>
        <w:t xml:space="preserve">ולשלשלה אישית </w:t>
      </w:r>
      <w:r w:rsidRPr="00485174">
        <w:rPr>
          <w:rFonts w:cs="David" w:hint="cs"/>
          <w:rtl/>
        </w:rPr>
        <w:t xml:space="preserve"> </w:t>
      </w:r>
      <w:r w:rsidR="00D1249B">
        <w:rPr>
          <w:rFonts w:cs="David" w:hint="cs"/>
          <w:rtl/>
        </w:rPr>
        <w:t>ל</w:t>
      </w:r>
      <w:r w:rsidRPr="00485174">
        <w:rPr>
          <w:rFonts w:cs="David" w:hint="cs"/>
          <w:rtl/>
        </w:rPr>
        <w:t>תיבת המכרזים אשר בהנהלת בתי הדין הרבניים</w:t>
      </w:r>
      <w:r w:rsidR="00D1249B">
        <w:rPr>
          <w:rFonts w:cs="David" w:hint="cs"/>
          <w:rtl/>
        </w:rPr>
        <w:t>,</w:t>
      </w:r>
      <w:r w:rsidRPr="00485174">
        <w:rPr>
          <w:rFonts w:cs="David" w:hint="cs"/>
          <w:rtl/>
        </w:rPr>
        <w:t xml:space="preserve"> הצעות שיתקבלו לאחר המועד האמור </w:t>
      </w:r>
      <w:r w:rsidR="00941030">
        <w:rPr>
          <w:rFonts w:cs="David" w:hint="cs"/>
          <w:rtl/>
        </w:rPr>
        <w:t>או שלא יימצאו מכל סיבה אחרת בתיבת המכרזים ,</w:t>
      </w:r>
      <w:r w:rsidRPr="00485174">
        <w:rPr>
          <w:rFonts w:cs="David" w:hint="cs"/>
          <w:rtl/>
        </w:rPr>
        <w:t xml:space="preserve">לא ייבדקו. </w:t>
      </w:r>
    </w:p>
    <w:p w:rsidR="005C2856" w:rsidRDefault="000A61AC" w:rsidP="006E1236">
      <w:pPr>
        <w:ind w:left="83" w:right="142" w:firstLine="10"/>
        <w:rPr>
          <w:rFonts w:cs="David"/>
          <w:rtl/>
        </w:rPr>
      </w:pPr>
      <w:r w:rsidRPr="00485174">
        <w:rPr>
          <w:rFonts w:cs="David" w:hint="cs"/>
          <w:rtl/>
        </w:rPr>
        <w:t>הצעת מחיר</w:t>
      </w:r>
      <w:r w:rsidR="00204552">
        <w:rPr>
          <w:rFonts w:cs="David" w:hint="cs"/>
          <w:rtl/>
        </w:rPr>
        <w:t xml:space="preserve"> </w:t>
      </w:r>
      <w:r w:rsidRPr="00485174">
        <w:rPr>
          <w:rFonts w:cs="David"/>
          <w:rtl/>
        </w:rPr>
        <w:t>–</w:t>
      </w:r>
      <w:r w:rsidRPr="00485174">
        <w:rPr>
          <w:rFonts w:cs="David" w:hint="cs"/>
          <w:rtl/>
        </w:rPr>
        <w:t xml:space="preserve"> המחירים יהיו נקובים בש</w:t>
      </w:r>
      <w:r w:rsidR="00D1249B">
        <w:rPr>
          <w:rFonts w:cs="David" w:hint="cs"/>
          <w:rtl/>
        </w:rPr>
        <w:t>קלים חדשים</w:t>
      </w:r>
      <w:r w:rsidR="007F2B90">
        <w:rPr>
          <w:rFonts w:cs="David" w:hint="cs"/>
          <w:rtl/>
        </w:rPr>
        <w:t>.</w:t>
      </w:r>
      <w:r w:rsidR="00D1249B">
        <w:rPr>
          <w:rFonts w:cs="David" w:hint="cs"/>
          <w:rtl/>
        </w:rPr>
        <w:t xml:space="preserve"> המשתתף </w:t>
      </w:r>
      <w:r w:rsidR="00330A64">
        <w:rPr>
          <w:rFonts w:cs="David" w:hint="cs"/>
          <w:rtl/>
        </w:rPr>
        <w:t xml:space="preserve">בהצעה ימלא את כל השדות הדרושים </w:t>
      </w:r>
      <w:r w:rsidR="00AF2EA9">
        <w:rPr>
          <w:rFonts w:cs="David" w:hint="cs"/>
          <w:rtl/>
        </w:rPr>
        <w:t>להתייחסו</w:t>
      </w:r>
      <w:r w:rsidR="00AF2EA9">
        <w:rPr>
          <w:rFonts w:cs="David" w:hint="eastAsia"/>
          <w:rtl/>
        </w:rPr>
        <w:t>ת</w:t>
      </w:r>
      <w:r w:rsidR="00330A64">
        <w:rPr>
          <w:rFonts w:cs="David" w:hint="cs"/>
          <w:rtl/>
        </w:rPr>
        <w:t xml:space="preserve"> ו</w:t>
      </w:r>
      <w:r w:rsidR="00D1249B">
        <w:rPr>
          <w:rFonts w:cs="David" w:hint="cs"/>
          <w:rtl/>
        </w:rPr>
        <w:t>יציע את</w:t>
      </w:r>
      <w:r w:rsidR="00C57EB4">
        <w:rPr>
          <w:rFonts w:cs="David" w:hint="cs"/>
          <w:rtl/>
        </w:rPr>
        <w:t xml:space="preserve">  </w:t>
      </w:r>
      <w:r w:rsidR="00F72E3B" w:rsidRPr="00F72E3B">
        <w:rPr>
          <w:rFonts w:cs="David"/>
          <w:rtl/>
        </w:rPr>
        <w:t>בסעיפים המתאימים</w:t>
      </w:r>
      <w:r w:rsidR="005C2856">
        <w:rPr>
          <w:rFonts w:cs="David"/>
          <w:rtl/>
        </w:rPr>
        <w:t xml:space="preserve"> את התמורה הנדרשת </w:t>
      </w:r>
      <w:r w:rsidR="005C2856">
        <w:rPr>
          <w:rFonts w:cs="David" w:hint="cs"/>
          <w:rtl/>
        </w:rPr>
        <w:t xml:space="preserve">(לא כולל מע"מ) </w:t>
      </w:r>
      <w:r w:rsidR="005C2856">
        <w:rPr>
          <w:rFonts w:cs="David"/>
          <w:rtl/>
        </w:rPr>
        <w:t xml:space="preserve">על ידו עבור </w:t>
      </w:r>
      <w:r w:rsidR="00F72E3B" w:rsidRPr="005C2856">
        <w:rPr>
          <w:rFonts w:cs="David"/>
          <w:rtl/>
        </w:rPr>
        <w:t>מתן השירותים (להלן-התמורה המוצעת).</w:t>
      </w:r>
      <w:r w:rsidR="005C2856">
        <w:rPr>
          <w:rFonts w:cs="David" w:hint="cs"/>
          <w:rtl/>
        </w:rPr>
        <w:t xml:space="preserve"> </w:t>
      </w:r>
      <w:r w:rsidRPr="005C2856">
        <w:rPr>
          <w:rFonts w:cs="David" w:hint="cs"/>
          <w:rtl/>
        </w:rPr>
        <w:t xml:space="preserve">את ההצעה </w:t>
      </w:r>
      <w:r w:rsidR="002518C2" w:rsidRPr="005C2856">
        <w:rPr>
          <w:rFonts w:cs="David" w:hint="cs"/>
          <w:rtl/>
        </w:rPr>
        <w:t>יש להגיש במעטפה נפרדת בהתאם לאמור בסעיף 2 יג.</w:t>
      </w:r>
      <w:r w:rsidR="00330A64" w:rsidRPr="005C2856">
        <w:rPr>
          <w:rFonts w:cs="David" w:hint="cs"/>
          <w:rtl/>
        </w:rPr>
        <w:t xml:space="preserve"> </w:t>
      </w:r>
      <w:r w:rsidRPr="00330A64">
        <w:rPr>
          <w:rFonts w:cs="David" w:hint="cs"/>
          <w:rtl/>
        </w:rPr>
        <w:t xml:space="preserve">המציע </w:t>
      </w:r>
      <w:r w:rsidR="00330A64">
        <w:rPr>
          <w:rFonts w:cs="David" w:hint="cs"/>
          <w:rtl/>
        </w:rPr>
        <w:t xml:space="preserve">נדרש </w:t>
      </w:r>
      <w:r w:rsidRPr="00330A64">
        <w:rPr>
          <w:rFonts w:cs="David" w:hint="cs"/>
          <w:rtl/>
        </w:rPr>
        <w:t xml:space="preserve">לרשום </w:t>
      </w:r>
      <w:r w:rsidR="00330A64">
        <w:rPr>
          <w:rFonts w:cs="David" w:hint="cs"/>
          <w:rtl/>
        </w:rPr>
        <w:t xml:space="preserve">על המעטפה </w:t>
      </w:r>
      <w:r w:rsidRPr="00330A64">
        <w:rPr>
          <w:rFonts w:cs="David" w:hint="cs"/>
          <w:rtl/>
        </w:rPr>
        <w:t>"</w:t>
      </w:r>
      <w:r w:rsidR="00330A64">
        <w:rPr>
          <w:rFonts w:cs="David" w:hint="cs"/>
          <w:rtl/>
        </w:rPr>
        <w:t>הצעת מחיר</w:t>
      </w:r>
      <w:r w:rsidRPr="00330A64">
        <w:rPr>
          <w:rFonts w:cs="David" w:hint="cs"/>
          <w:rtl/>
        </w:rPr>
        <w:t>"</w:t>
      </w:r>
      <w:r w:rsidR="00F72E3B">
        <w:rPr>
          <w:rFonts w:cs="David" w:hint="cs"/>
          <w:rtl/>
        </w:rPr>
        <w:t xml:space="preserve">. </w:t>
      </w:r>
      <w:r w:rsidR="00A61808">
        <w:rPr>
          <w:rFonts w:cs="David" w:hint="cs"/>
          <w:rtl/>
        </w:rPr>
        <w:t xml:space="preserve"> </w:t>
      </w:r>
      <w:r w:rsidRPr="00485174">
        <w:rPr>
          <w:rFonts w:cs="David" w:hint="cs"/>
          <w:rtl/>
        </w:rPr>
        <w:t xml:space="preserve">התמורה המוצעת בהתאם להוראות החשב הכללי וכאמור </w:t>
      </w:r>
      <w:r w:rsidR="00C26461">
        <w:rPr>
          <w:rFonts w:cs="David" w:hint="cs"/>
          <w:rtl/>
        </w:rPr>
        <w:t>בה</w:t>
      </w:r>
      <w:r w:rsidRPr="00485174">
        <w:rPr>
          <w:rFonts w:cs="David" w:hint="cs"/>
          <w:rtl/>
        </w:rPr>
        <w:t>סכם.</w:t>
      </w:r>
    </w:p>
    <w:p w:rsidR="005C2856" w:rsidRPr="00485174" w:rsidRDefault="001A69E3" w:rsidP="006E1236">
      <w:pPr>
        <w:numPr>
          <w:ilvl w:val="1"/>
          <w:numId w:val="7"/>
        </w:numPr>
        <w:ind w:left="83" w:right="142"/>
        <w:rPr>
          <w:rFonts w:cs="David"/>
          <w:rtl/>
        </w:rPr>
      </w:pPr>
      <w:r w:rsidRPr="001A69E3">
        <w:rPr>
          <w:rFonts w:cs="David"/>
          <w:rtl/>
        </w:rPr>
        <w:t>על המציע למלא כל סעיף ופרק בכתב הכמויות הצעה שלמציע שלא מלא את כתב הכמויות כנדרש תפסל.</w:t>
      </w:r>
    </w:p>
    <w:p w:rsidR="005C2856" w:rsidRPr="005C2856" w:rsidRDefault="00002DA2" w:rsidP="006E1236">
      <w:pPr>
        <w:numPr>
          <w:ilvl w:val="1"/>
          <w:numId w:val="7"/>
        </w:numPr>
        <w:ind w:left="83" w:right="142"/>
        <w:rPr>
          <w:rFonts w:cs="David"/>
        </w:rPr>
      </w:pPr>
      <w:r w:rsidRPr="00485174">
        <w:rPr>
          <w:rFonts w:cs="David" w:hint="cs"/>
          <w:rtl/>
        </w:rPr>
        <w:t xml:space="preserve">לא תוגש הצעה ע"י יותר מגורם אח, פרט להצעה שהוגשה ע"י שותפות רשומה </w:t>
      </w:r>
      <w:r w:rsidRPr="005C2856">
        <w:rPr>
          <w:rFonts w:cs="David" w:hint="cs"/>
          <w:rtl/>
        </w:rPr>
        <w:t xml:space="preserve">כדין. </w:t>
      </w:r>
    </w:p>
    <w:p w:rsidR="005C2856" w:rsidRPr="00485174" w:rsidRDefault="00363893" w:rsidP="006E1236">
      <w:pPr>
        <w:numPr>
          <w:ilvl w:val="1"/>
          <w:numId w:val="7"/>
        </w:numPr>
        <w:ind w:left="83" w:right="142"/>
        <w:rPr>
          <w:rFonts w:cs="David"/>
          <w:rtl/>
        </w:rPr>
      </w:pPr>
      <w:r w:rsidRPr="00485174">
        <w:rPr>
          <w:rFonts w:cs="David" w:hint="cs"/>
          <w:rtl/>
        </w:rPr>
        <w:t xml:space="preserve">הצעה אשר לא תוגש בהתאם להוראות סעיף זה אפשר שתדחה על הסף, המזמין שומר לעצמו את הזכות (אך אינו מחויב לעשות כן) לתקן פגמים טכניים שנפלו בהצעה על מנת להתאימה לדרישות המכרז. המזמין רשאי לתקן פגמים שאינם מהותיים, או לפנות למציעים לקבלת הבהרות או השלמות, ובלבד שאין בכך כדי לפגוע בעקרונות המקובלים על פי דיני המכרזים. </w:t>
      </w:r>
    </w:p>
    <w:p w:rsidR="005C2856" w:rsidRPr="00485174" w:rsidRDefault="00363893" w:rsidP="006E1236">
      <w:pPr>
        <w:numPr>
          <w:ilvl w:val="1"/>
          <w:numId w:val="7"/>
        </w:numPr>
        <w:ind w:left="83" w:right="142"/>
        <w:rPr>
          <w:rFonts w:cs="David"/>
          <w:rtl/>
        </w:rPr>
      </w:pPr>
      <w:r w:rsidRPr="00485174">
        <w:rPr>
          <w:rFonts w:cs="David" w:hint="cs"/>
          <w:rtl/>
        </w:rPr>
        <w:t xml:space="preserve">כל שינוי שייעשה בחוברת המכרז או כל הסתייגות ביחס אליה, בין אם יעשו על ידי תוספת בגוף חוברת המכרז, במכתב נלווה, או בכל דרך </w:t>
      </w:r>
      <w:r w:rsidR="00370701" w:rsidRPr="00485174">
        <w:rPr>
          <w:rFonts w:cs="David" w:hint="cs"/>
          <w:rtl/>
        </w:rPr>
        <w:t xml:space="preserve">אחרת הינו חסר תוקף ומקנה למזמין את הזכות לפסול את ההצעה. </w:t>
      </w:r>
    </w:p>
    <w:p w:rsidR="00370701" w:rsidRPr="00485174" w:rsidRDefault="00370701" w:rsidP="006E1236">
      <w:pPr>
        <w:numPr>
          <w:ilvl w:val="1"/>
          <w:numId w:val="7"/>
        </w:numPr>
        <w:ind w:left="83" w:right="142"/>
        <w:rPr>
          <w:rFonts w:cs="David"/>
          <w:rtl/>
        </w:rPr>
      </w:pPr>
      <w:r w:rsidRPr="00485174">
        <w:rPr>
          <w:rFonts w:cs="David" w:hint="cs"/>
          <w:rtl/>
        </w:rPr>
        <w:t>הגשת ההצעה פירושה כי המציע מצהיר כי הוא עומד בתנאים המקדמיים האמורים לעיל, הסכים לכל תנאי</w:t>
      </w:r>
      <w:r w:rsidR="009F3E0B">
        <w:rPr>
          <w:rFonts w:cs="David" w:hint="cs"/>
          <w:rtl/>
        </w:rPr>
        <w:t xml:space="preserve">ם </w:t>
      </w:r>
      <w:r w:rsidRPr="00485174">
        <w:rPr>
          <w:rFonts w:cs="David" w:hint="cs"/>
          <w:rtl/>
        </w:rPr>
        <w:t xml:space="preserve"> וכי בטרם הגיש את הצעתו, קיבל את מלוא המידע האפשרי, בדק את כל הנתונים, הפרטים והעובדות</w:t>
      </w:r>
      <w:r w:rsidR="00596482" w:rsidRPr="00485174">
        <w:rPr>
          <w:rFonts w:cs="David" w:hint="cs"/>
          <w:rtl/>
        </w:rPr>
        <w:t>, ולפיכך יהא מנוע מלהעלות כל טענה כי לא ידע ו/או לא הבין פרט ו/או תנאי כלשהו של המכרז על כל פרטיה וחלקיה.</w:t>
      </w:r>
    </w:p>
    <w:p w:rsidR="005C2856" w:rsidRPr="00485174" w:rsidRDefault="005C2856" w:rsidP="006E1236">
      <w:pPr>
        <w:ind w:left="83" w:right="142" w:firstLine="10"/>
        <w:rPr>
          <w:rFonts w:cs="David"/>
          <w:rtl/>
        </w:rPr>
      </w:pPr>
    </w:p>
    <w:p w:rsidR="00545E59" w:rsidRDefault="00596482" w:rsidP="006E1236">
      <w:pPr>
        <w:ind w:left="83" w:right="142"/>
        <w:rPr>
          <w:rFonts w:cs="David"/>
          <w:rtl/>
        </w:rPr>
      </w:pPr>
      <w:r w:rsidRPr="00485174">
        <w:rPr>
          <w:rFonts w:cs="David" w:hint="cs"/>
          <w:rtl/>
        </w:rPr>
        <w:t>הגשת הצעה מטעם המציע מהווה הסכמה מראש לכל תנאי המכרז על נספחיה, לרבות ההסכם והכ</w:t>
      </w:r>
      <w:r w:rsidR="001F2AFA">
        <w:rPr>
          <w:rFonts w:cs="David" w:hint="cs"/>
          <w:rtl/>
        </w:rPr>
        <w:t>ו</w:t>
      </w:r>
      <w:r w:rsidRPr="00485174">
        <w:rPr>
          <w:rFonts w:cs="David" w:hint="cs"/>
          <w:rtl/>
        </w:rPr>
        <w:t>ל בלא שינוי ו/או תוספת</w:t>
      </w:r>
      <w:r w:rsidR="00545E59">
        <w:rPr>
          <w:rFonts w:cs="David" w:hint="cs"/>
          <w:rtl/>
        </w:rPr>
        <w:t>,</w:t>
      </w:r>
      <w:r w:rsidR="00AF2EA9">
        <w:rPr>
          <w:rFonts w:cs="David" w:hint="cs"/>
          <w:rtl/>
        </w:rPr>
        <w:t xml:space="preserve"> </w:t>
      </w:r>
      <w:r w:rsidR="00545E59">
        <w:rPr>
          <w:rFonts w:cs="David" w:hint="cs"/>
          <w:rtl/>
        </w:rPr>
        <w:t>יש לחתום ע"ג כל דף בהסכם,</w:t>
      </w:r>
      <w:r w:rsidR="00AF2EA9">
        <w:rPr>
          <w:rFonts w:cs="David" w:hint="cs"/>
          <w:rtl/>
        </w:rPr>
        <w:t xml:space="preserve"> </w:t>
      </w:r>
      <w:r w:rsidR="00545E59">
        <w:rPr>
          <w:rFonts w:cs="David" w:hint="cs"/>
          <w:rtl/>
        </w:rPr>
        <w:t>ובנספחים.</w:t>
      </w:r>
    </w:p>
    <w:p w:rsidR="00545E59" w:rsidRDefault="00545E59" w:rsidP="006E1236">
      <w:pPr>
        <w:ind w:left="83" w:right="142" w:firstLine="10"/>
        <w:rPr>
          <w:rFonts w:cs="David"/>
          <w:rtl/>
        </w:rPr>
      </w:pPr>
    </w:p>
    <w:p w:rsidR="00596482" w:rsidRDefault="002A538C" w:rsidP="006E1236">
      <w:pPr>
        <w:ind w:left="83" w:right="142" w:firstLine="10"/>
        <w:rPr>
          <w:rFonts w:cs="David"/>
          <w:rtl/>
        </w:rPr>
      </w:pPr>
      <w:r>
        <w:rPr>
          <w:rFonts w:cs="David" w:hint="cs"/>
          <w:rtl/>
        </w:rPr>
        <w:t xml:space="preserve">תוקף ההצעות הינו עד לתאריך </w:t>
      </w:r>
      <w:r w:rsidR="00941030">
        <w:rPr>
          <w:rFonts w:cs="David" w:hint="cs"/>
          <w:rtl/>
        </w:rPr>
        <w:t>28.3.2019</w:t>
      </w:r>
      <w:r w:rsidR="00D1249B">
        <w:rPr>
          <w:rFonts w:cs="David" w:hint="cs"/>
          <w:rtl/>
        </w:rPr>
        <w:t xml:space="preserve">  </w:t>
      </w:r>
      <w:r w:rsidR="00596482" w:rsidRPr="00485174">
        <w:rPr>
          <w:rFonts w:cs="David" w:hint="cs"/>
          <w:rtl/>
        </w:rPr>
        <w:t xml:space="preserve">אלא אם הודיע המזמין בכתב לכל המציעים על הארכת תוקף ההצעות לתקופה שלא תעלה על חודשיים נוספים (לעיל ולהלן: " תוקף פקיעת ההצעה"). תוקף פקיעת ההצעות יוארך לתקופה של </w:t>
      </w:r>
      <w:r w:rsidR="00D67F34">
        <w:rPr>
          <w:rFonts w:cs="David" w:hint="cs"/>
          <w:rtl/>
        </w:rPr>
        <w:t>90 (</w:t>
      </w:r>
      <w:r w:rsidR="00596482" w:rsidRPr="00485174">
        <w:rPr>
          <w:rFonts w:cs="David" w:hint="cs"/>
          <w:rtl/>
        </w:rPr>
        <w:t>תשעים</w:t>
      </w:r>
      <w:r w:rsidR="00D67F34">
        <w:rPr>
          <w:rFonts w:cs="David" w:hint="cs"/>
          <w:rtl/>
        </w:rPr>
        <w:t>)</w:t>
      </w:r>
      <w:r w:rsidR="00596482" w:rsidRPr="00485174">
        <w:rPr>
          <w:rFonts w:cs="David" w:hint="cs"/>
          <w:rtl/>
        </w:rPr>
        <w:t xml:space="preserve"> יום נוספים אם תימסר על כך הודעת המזמין.</w:t>
      </w:r>
      <w:r w:rsidR="008F71DA" w:rsidRPr="00485174">
        <w:rPr>
          <w:rFonts w:cs="David" w:hint="cs"/>
          <w:rtl/>
        </w:rPr>
        <w:t xml:space="preserve"> למציע אסור לשנות בכל דרך שהיא כל פרט ו/או תנאי המופיעים בחוברת מכרז זו, והוא חייב למלא את הצעתו ולהגישה אך ורק על גבי המסמכים הכלולים בחוברת זו, לרבות החוזה. </w:t>
      </w:r>
      <w:r w:rsidR="001F55F1" w:rsidRPr="00485174">
        <w:rPr>
          <w:rFonts w:cs="David" w:hint="cs"/>
          <w:rtl/>
        </w:rPr>
        <w:t xml:space="preserve"> </w:t>
      </w:r>
    </w:p>
    <w:p w:rsidR="00222FC4" w:rsidRDefault="00222FC4" w:rsidP="006E1236">
      <w:pPr>
        <w:ind w:left="650" w:right="142" w:firstLine="10"/>
        <w:rPr>
          <w:rFonts w:cs="David"/>
          <w:rtl/>
        </w:rPr>
      </w:pPr>
    </w:p>
    <w:p w:rsidR="00222FC4" w:rsidRDefault="00222FC4" w:rsidP="006E1236">
      <w:pPr>
        <w:ind w:left="83" w:right="142" w:firstLine="10"/>
        <w:rPr>
          <w:rFonts w:cs="David"/>
          <w:rtl/>
        </w:rPr>
      </w:pPr>
    </w:p>
    <w:p w:rsidR="00222FC4" w:rsidRPr="00941030" w:rsidRDefault="00222FC4" w:rsidP="006E1236">
      <w:pPr>
        <w:pStyle w:val="a"/>
        <w:numPr>
          <w:ilvl w:val="0"/>
          <w:numId w:val="7"/>
        </w:numPr>
        <w:ind w:left="83" w:right="142"/>
        <w:jc w:val="left"/>
        <w:rPr>
          <w:b/>
          <w:bCs/>
          <w:color w:val="auto"/>
          <w:rtl/>
        </w:rPr>
      </w:pPr>
      <w:r w:rsidRPr="00941030">
        <w:rPr>
          <w:rFonts w:hint="cs"/>
          <w:b/>
          <w:bCs/>
          <w:color w:val="auto"/>
          <w:rtl/>
        </w:rPr>
        <w:t>אופן בחירת ההצעה הזוכה</w:t>
      </w:r>
    </w:p>
    <w:p w:rsidR="0023222A" w:rsidRDefault="0099365D" w:rsidP="006E1236">
      <w:pPr>
        <w:pStyle w:val="a"/>
        <w:numPr>
          <w:ilvl w:val="2"/>
          <w:numId w:val="7"/>
        </w:numPr>
        <w:ind w:left="83" w:right="142"/>
        <w:jc w:val="left"/>
        <w:rPr>
          <w:color w:val="auto"/>
        </w:rPr>
      </w:pPr>
      <w:r>
        <w:rPr>
          <w:rFonts w:hint="cs"/>
          <w:color w:val="auto"/>
          <w:rtl/>
        </w:rPr>
        <w:t xml:space="preserve">שלב א' </w:t>
      </w:r>
      <w:r w:rsidR="0023222A">
        <w:rPr>
          <w:color w:val="auto"/>
          <w:rtl/>
        </w:rPr>
        <w:t>–</w:t>
      </w:r>
      <w:r w:rsidR="0023222A">
        <w:rPr>
          <w:rFonts w:hint="cs"/>
          <w:color w:val="auto"/>
          <w:rtl/>
        </w:rPr>
        <w:t xml:space="preserve"> בחינת ההצעות</w:t>
      </w:r>
    </w:p>
    <w:p w:rsidR="00B20F9E" w:rsidRDefault="0023222A" w:rsidP="006E1236">
      <w:pPr>
        <w:pStyle w:val="a"/>
        <w:numPr>
          <w:ilvl w:val="3"/>
          <w:numId w:val="7"/>
        </w:numPr>
        <w:ind w:left="83" w:right="142"/>
        <w:jc w:val="left"/>
        <w:rPr>
          <w:color w:val="auto"/>
        </w:rPr>
      </w:pPr>
      <w:r>
        <w:rPr>
          <w:rFonts w:hint="cs"/>
          <w:color w:val="auto"/>
          <w:rtl/>
        </w:rPr>
        <w:t xml:space="preserve">תבוצע </w:t>
      </w:r>
      <w:r w:rsidR="00222FC4">
        <w:rPr>
          <w:rFonts w:hint="cs"/>
          <w:color w:val="auto"/>
          <w:rtl/>
        </w:rPr>
        <w:t>בדיקת המסמכים שנדרשו המציעים להגיש ותנאי הסף  (</w:t>
      </w:r>
      <w:r w:rsidR="0088794C">
        <w:rPr>
          <w:rFonts w:hint="cs"/>
          <w:color w:val="auto"/>
          <w:rtl/>
        </w:rPr>
        <w:t>סעיפים 1-2</w:t>
      </w:r>
      <w:r w:rsidR="00222FC4">
        <w:rPr>
          <w:rFonts w:hint="cs"/>
          <w:color w:val="auto"/>
          <w:rtl/>
        </w:rPr>
        <w:t>) שהוגדרו למכרז זה.</w:t>
      </w:r>
    </w:p>
    <w:p w:rsidR="00AF2EA9" w:rsidRDefault="00AF2EA9" w:rsidP="006E1236">
      <w:pPr>
        <w:pStyle w:val="a"/>
        <w:numPr>
          <w:ilvl w:val="3"/>
          <w:numId w:val="7"/>
        </w:numPr>
        <w:ind w:left="83" w:right="142"/>
        <w:jc w:val="left"/>
        <w:rPr>
          <w:color w:val="auto"/>
        </w:rPr>
      </w:pPr>
      <w:r>
        <w:rPr>
          <w:rFonts w:hint="cs"/>
          <w:color w:val="auto"/>
          <w:rtl/>
        </w:rPr>
        <w:t>המשקולות ל מכרז זה :</w:t>
      </w:r>
    </w:p>
    <w:p w:rsidR="00AF2EA9" w:rsidRDefault="00AF2EA9" w:rsidP="006E1236">
      <w:pPr>
        <w:pStyle w:val="a"/>
        <w:numPr>
          <w:ilvl w:val="0"/>
          <w:numId w:val="0"/>
        </w:numPr>
        <w:ind w:left="83" w:right="142"/>
        <w:jc w:val="left"/>
        <w:rPr>
          <w:color w:val="auto"/>
          <w:rtl/>
        </w:rPr>
      </w:pPr>
      <w:r>
        <w:rPr>
          <w:rFonts w:hint="cs"/>
          <w:color w:val="auto"/>
          <w:rtl/>
        </w:rPr>
        <w:t xml:space="preserve">70%- </w:t>
      </w:r>
      <w:r w:rsidR="000A36F5">
        <w:rPr>
          <w:rFonts w:hint="cs"/>
          <w:color w:val="auto"/>
          <w:rtl/>
        </w:rPr>
        <w:t xml:space="preserve">מיקום חניון בו הכניסה והיציאה ממנו נוחים, ניקיון חניון ,איוורור  החניון, שעות פעילות החניון. </w:t>
      </w:r>
      <w:r>
        <w:rPr>
          <w:rFonts w:hint="cs"/>
          <w:color w:val="auto"/>
          <w:rtl/>
        </w:rPr>
        <w:t xml:space="preserve"> </w:t>
      </w:r>
    </w:p>
    <w:p w:rsidR="00AF2EA9" w:rsidRDefault="00AF2EA9" w:rsidP="006E1236">
      <w:pPr>
        <w:pStyle w:val="a"/>
        <w:numPr>
          <w:ilvl w:val="0"/>
          <w:numId w:val="0"/>
        </w:numPr>
        <w:ind w:left="83" w:right="142"/>
        <w:jc w:val="left"/>
        <w:rPr>
          <w:color w:val="auto"/>
        </w:rPr>
      </w:pPr>
      <w:r>
        <w:rPr>
          <w:rFonts w:hint="cs"/>
          <w:color w:val="auto"/>
          <w:rtl/>
        </w:rPr>
        <w:t xml:space="preserve">30%- הצעת מחיר </w:t>
      </w:r>
    </w:p>
    <w:p w:rsidR="00222FC4" w:rsidRDefault="00222FC4" w:rsidP="006E1236">
      <w:pPr>
        <w:pStyle w:val="a"/>
        <w:numPr>
          <w:ilvl w:val="3"/>
          <w:numId w:val="7"/>
        </w:numPr>
        <w:ind w:left="83" w:right="142"/>
        <w:jc w:val="left"/>
        <w:rPr>
          <w:color w:val="auto"/>
        </w:rPr>
      </w:pPr>
      <w:r>
        <w:rPr>
          <w:rFonts w:hint="cs"/>
          <w:color w:val="auto"/>
          <w:rtl/>
        </w:rPr>
        <w:t xml:space="preserve">כל ההצעות </w:t>
      </w:r>
      <w:r w:rsidR="0023222A">
        <w:rPr>
          <w:rFonts w:hint="cs"/>
          <w:color w:val="auto"/>
          <w:rtl/>
        </w:rPr>
        <w:t xml:space="preserve">שעמדו בכל דרישות הגשת המסמכים ותנאי הסף </w:t>
      </w:r>
      <w:r>
        <w:rPr>
          <w:rFonts w:hint="cs"/>
          <w:color w:val="auto"/>
          <w:rtl/>
        </w:rPr>
        <w:t xml:space="preserve">יעברו לשלב ב' </w:t>
      </w:r>
      <w:r>
        <w:rPr>
          <w:color w:val="auto"/>
          <w:rtl/>
        </w:rPr>
        <w:t>–</w:t>
      </w:r>
      <w:r>
        <w:rPr>
          <w:rFonts w:hint="cs"/>
          <w:color w:val="auto"/>
          <w:rtl/>
        </w:rPr>
        <w:t xml:space="preserve"> בדיקת </w:t>
      </w:r>
      <w:r w:rsidR="00B20F9E">
        <w:rPr>
          <w:rFonts w:hint="cs"/>
          <w:color w:val="auto"/>
          <w:rtl/>
        </w:rPr>
        <w:t>הצעות המחיר.</w:t>
      </w:r>
    </w:p>
    <w:p w:rsidR="00222FC4" w:rsidRDefault="004B55C2" w:rsidP="006E1236">
      <w:pPr>
        <w:pStyle w:val="a"/>
        <w:numPr>
          <w:ilvl w:val="2"/>
          <w:numId w:val="7"/>
        </w:numPr>
        <w:ind w:left="83" w:right="142"/>
        <w:jc w:val="left"/>
        <w:rPr>
          <w:color w:val="auto"/>
        </w:rPr>
      </w:pPr>
      <w:r>
        <w:rPr>
          <w:rFonts w:hint="cs"/>
          <w:color w:val="auto"/>
          <w:rtl/>
        </w:rPr>
        <w:t xml:space="preserve">שלב ב' </w:t>
      </w:r>
      <w:r>
        <w:rPr>
          <w:color w:val="auto"/>
          <w:rtl/>
        </w:rPr>
        <w:t>–</w:t>
      </w:r>
      <w:r>
        <w:rPr>
          <w:rFonts w:hint="cs"/>
          <w:color w:val="auto"/>
          <w:rtl/>
        </w:rPr>
        <w:t xml:space="preserve"> בדיקת </w:t>
      </w:r>
      <w:r w:rsidR="007E3CA2">
        <w:rPr>
          <w:rFonts w:hint="cs"/>
          <w:color w:val="auto"/>
          <w:rtl/>
        </w:rPr>
        <w:t xml:space="preserve">ניקוד משוקלל של </w:t>
      </w:r>
      <w:r>
        <w:rPr>
          <w:rFonts w:hint="cs"/>
          <w:color w:val="auto"/>
          <w:rtl/>
        </w:rPr>
        <w:t>הצעות המחיר</w:t>
      </w:r>
    </w:p>
    <w:p w:rsidR="00222FC4" w:rsidRDefault="00EC013A" w:rsidP="006E1236">
      <w:pPr>
        <w:pStyle w:val="a"/>
        <w:numPr>
          <w:ilvl w:val="0"/>
          <w:numId w:val="35"/>
        </w:numPr>
        <w:ind w:left="83" w:right="142"/>
        <w:jc w:val="left"/>
        <w:rPr>
          <w:color w:val="auto"/>
        </w:rPr>
      </w:pPr>
      <w:r>
        <w:rPr>
          <w:rFonts w:hint="cs"/>
          <w:color w:val="auto"/>
          <w:rtl/>
        </w:rPr>
        <w:t>משקל תעריפי החניה:</w:t>
      </w:r>
    </w:p>
    <w:p w:rsidR="00EC013A" w:rsidRDefault="00EC013A" w:rsidP="006E1236">
      <w:pPr>
        <w:pStyle w:val="a"/>
        <w:numPr>
          <w:ilvl w:val="1"/>
          <w:numId w:val="35"/>
        </w:numPr>
        <w:ind w:left="83" w:right="142"/>
        <w:jc w:val="left"/>
        <w:rPr>
          <w:color w:val="auto"/>
        </w:rPr>
      </w:pPr>
      <w:r>
        <w:rPr>
          <w:rFonts w:hint="cs"/>
          <w:color w:val="auto"/>
          <w:rtl/>
        </w:rPr>
        <w:t xml:space="preserve">תעריף חניה חודשי </w:t>
      </w:r>
      <w:r>
        <w:rPr>
          <w:color w:val="auto"/>
          <w:rtl/>
        </w:rPr>
        <w:t>–</w:t>
      </w:r>
      <w:r>
        <w:rPr>
          <w:rFonts w:hint="cs"/>
          <w:color w:val="auto"/>
          <w:rtl/>
        </w:rPr>
        <w:t xml:space="preserve"> יהווה 80% מציון המחיר.</w:t>
      </w:r>
    </w:p>
    <w:p w:rsidR="00EC013A" w:rsidRDefault="00EC013A" w:rsidP="006E1236">
      <w:pPr>
        <w:pStyle w:val="a"/>
        <w:numPr>
          <w:ilvl w:val="1"/>
          <w:numId w:val="35"/>
        </w:numPr>
        <w:ind w:left="83" w:right="142"/>
        <w:jc w:val="left"/>
        <w:rPr>
          <w:color w:val="auto"/>
        </w:rPr>
      </w:pPr>
      <w:r>
        <w:rPr>
          <w:rFonts w:hint="cs"/>
          <w:color w:val="auto"/>
          <w:rtl/>
        </w:rPr>
        <w:t xml:space="preserve">תעריף חניה יומי </w:t>
      </w:r>
      <w:r>
        <w:rPr>
          <w:color w:val="auto"/>
          <w:rtl/>
        </w:rPr>
        <w:t>–</w:t>
      </w:r>
      <w:r>
        <w:rPr>
          <w:rFonts w:hint="cs"/>
          <w:color w:val="auto"/>
          <w:rtl/>
        </w:rPr>
        <w:t xml:space="preserve"> יהווה 5% מציון המחיר.</w:t>
      </w:r>
    </w:p>
    <w:p w:rsidR="00EC013A" w:rsidRDefault="00EC013A" w:rsidP="006E1236">
      <w:pPr>
        <w:pStyle w:val="a"/>
        <w:numPr>
          <w:ilvl w:val="1"/>
          <w:numId w:val="35"/>
        </w:numPr>
        <w:ind w:left="83" w:right="142"/>
        <w:jc w:val="left"/>
        <w:rPr>
          <w:color w:val="auto"/>
        </w:rPr>
      </w:pPr>
      <w:r>
        <w:rPr>
          <w:rFonts w:hint="cs"/>
          <w:color w:val="auto"/>
          <w:rtl/>
        </w:rPr>
        <w:t xml:space="preserve">תעריף חניה  לשעה </w:t>
      </w:r>
      <w:r>
        <w:rPr>
          <w:color w:val="auto"/>
          <w:rtl/>
        </w:rPr>
        <w:t>–</w:t>
      </w:r>
      <w:r>
        <w:rPr>
          <w:rFonts w:hint="cs"/>
          <w:color w:val="auto"/>
          <w:rtl/>
        </w:rPr>
        <w:t xml:space="preserve"> יהווה 15% מציון המחיר.</w:t>
      </w:r>
    </w:p>
    <w:p w:rsidR="00EC013A" w:rsidRDefault="00EC013A" w:rsidP="006E1236">
      <w:pPr>
        <w:pStyle w:val="a"/>
        <w:numPr>
          <w:ilvl w:val="0"/>
          <w:numId w:val="35"/>
        </w:numPr>
        <w:ind w:left="83" w:right="142"/>
        <w:jc w:val="left"/>
        <w:rPr>
          <w:color w:val="auto"/>
        </w:rPr>
      </w:pPr>
      <w:r>
        <w:rPr>
          <w:rFonts w:hint="cs"/>
          <w:color w:val="auto"/>
          <w:rtl/>
        </w:rPr>
        <w:t xml:space="preserve">תבוצע השוואה בכל אחת מתעריפי החניה בין כל המציעים </w:t>
      </w:r>
      <w:r w:rsidR="002B488E">
        <w:rPr>
          <w:rFonts w:hint="cs"/>
          <w:color w:val="auto"/>
          <w:rtl/>
        </w:rPr>
        <w:t xml:space="preserve"> התעריף הנמוך ביותר מבין ההצעות שהוגשו יקבל את הציון 100 ויתר ההצעות תקבלנה ציון באופן יחסי להצעה הגבוהה ביותר.</w:t>
      </w:r>
    </w:p>
    <w:p w:rsidR="002B488E" w:rsidRDefault="002B488E" w:rsidP="006E1236">
      <w:pPr>
        <w:pStyle w:val="a"/>
        <w:numPr>
          <w:ilvl w:val="0"/>
          <w:numId w:val="35"/>
        </w:numPr>
        <w:ind w:left="83" w:right="142"/>
        <w:jc w:val="left"/>
        <w:rPr>
          <w:color w:val="auto"/>
        </w:rPr>
      </w:pPr>
      <w:r>
        <w:rPr>
          <w:rFonts w:hint="cs"/>
          <w:color w:val="auto"/>
          <w:rtl/>
        </w:rPr>
        <w:lastRenderedPageBreak/>
        <w:t>הציונים שיתקבלו בכל הצעה ישתקללו לפי משקל התעריפים שנקבע לעיל.</w:t>
      </w:r>
    </w:p>
    <w:p w:rsidR="002B488E" w:rsidRDefault="002B488E" w:rsidP="006E1236">
      <w:pPr>
        <w:pStyle w:val="a"/>
        <w:numPr>
          <w:ilvl w:val="0"/>
          <w:numId w:val="35"/>
        </w:numPr>
        <w:ind w:left="83" w:right="142"/>
        <w:jc w:val="left"/>
        <w:rPr>
          <w:color w:val="auto"/>
        </w:rPr>
      </w:pPr>
      <w:r>
        <w:rPr>
          <w:rFonts w:hint="cs"/>
          <w:color w:val="auto"/>
          <w:rtl/>
        </w:rPr>
        <w:t>יבוצע סכום לציון המשוקלל של כל התעריפים לכל מציע.</w:t>
      </w:r>
    </w:p>
    <w:p w:rsidR="002B488E" w:rsidRDefault="002B488E" w:rsidP="006E1236">
      <w:pPr>
        <w:pStyle w:val="a"/>
        <w:numPr>
          <w:ilvl w:val="0"/>
          <w:numId w:val="35"/>
        </w:numPr>
        <w:ind w:left="83" w:right="142"/>
        <w:jc w:val="left"/>
        <w:rPr>
          <w:color w:val="auto"/>
        </w:rPr>
      </w:pPr>
      <w:r>
        <w:rPr>
          <w:rFonts w:hint="cs"/>
          <w:color w:val="auto"/>
          <w:rtl/>
        </w:rPr>
        <w:t>בראש הרשימה תעמוד ההצעה שקיבלה את הציון המשוקלל הסופי הגבוהה ביותר ובסופה תעמוד ההצעה שקיבלה את הציון המשוקלל הסופי הנמוך ביותר.</w:t>
      </w:r>
    </w:p>
    <w:p w:rsidR="00222FC4" w:rsidRPr="00222FC4" w:rsidRDefault="00222FC4" w:rsidP="006E1236">
      <w:pPr>
        <w:ind w:left="83" w:right="142" w:firstLine="10"/>
        <w:rPr>
          <w:rFonts w:cs="David"/>
          <w:rtl/>
        </w:rPr>
      </w:pPr>
    </w:p>
    <w:p w:rsidR="00D1249B" w:rsidRPr="005D000B" w:rsidRDefault="00D1249B" w:rsidP="006E1236">
      <w:pPr>
        <w:ind w:left="83" w:right="142"/>
        <w:rPr>
          <w:rFonts w:cs="David"/>
          <w:b/>
          <w:bCs/>
        </w:rPr>
      </w:pPr>
    </w:p>
    <w:p w:rsidR="009C061E" w:rsidRPr="005D000B" w:rsidRDefault="00A85DDA" w:rsidP="006E1236">
      <w:pPr>
        <w:numPr>
          <w:ilvl w:val="0"/>
          <w:numId w:val="7"/>
        </w:numPr>
        <w:ind w:left="83" w:right="142"/>
        <w:rPr>
          <w:rFonts w:cs="David"/>
          <w:b/>
          <w:bCs/>
          <w:u w:val="single"/>
        </w:rPr>
      </w:pPr>
      <w:r w:rsidRPr="005D000B">
        <w:rPr>
          <w:rFonts w:cs="David" w:hint="cs"/>
          <w:b/>
          <w:bCs/>
          <w:u w:val="single"/>
          <w:rtl/>
        </w:rPr>
        <w:t>זכויות המזמין</w:t>
      </w:r>
    </w:p>
    <w:p w:rsidR="00A85DDA" w:rsidRPr="00485174" w:rsidRDefault="00A85DDA" w:rsidP="006E1236">
      <w:pPr>
        <w:ind w:left="83" w:right="142"/>
        <w:rPr>
          <w:rFonts w:cs="David"/>
          <w:rtl/>
        </w:rPr>
      </w:pPr>
    </w:p>
    <w:p w:rsidR="00A85DDA" w:rsidRPr="00485174" w:rsidRDefault="00C57059" w:rsidP="006E1236">
      <w:pPr>
        <w:numPr>
          <w:ilvl w:val="1"/>
          <w:numId w:val="7"/>
        </w:numPr>
        <w:ind w:left="83" w:right="142"/>
        <w:rPr>
          <w:rFonts w:cs="David"/>
          <w:rtl/>
        </w:rPr>
      </w:pPr>
      <w:r>
        <w:rPr>
          <w:rFonts w:cs="David" w:hint="cs"/>
          <w:rtl/>
        </w:rPr>
        <w:t xml:space="preserve">    </w:t>
      </w:r>
      <w:r w:rsidR="00A85DDA" w:rsidRPr="00485174">
        <w:rPr>
          <w:rFonts w:cs="David" w:hint="cs"/>
          <w:rtl/>
        </w:rPr>
        <w:t>המזמין איננו מחויב לקבל את ההצעה הזולה ביותר, או כל הצעה כל</w:t>
      </w:r>
      <w:r w:rsidR="00D67F34">
        <w:rPr>
          <w:rFonts w:cs="David" w:hint="cs"/>
          <w:rtl/>
        </w:rPr>
        <w:t xml:space="preserve"> </w:t>
      </w:r>
      <w:r w:rsidR="00A85DDA" w:rsidRPr="00485174">
        <w:rPr>
          <w:rFonts w:cs="David" w:hint="cs"/>
          <w:rtl/>
        </w:rPr>
        <w:t>שהי</w:t>
      </w:r>
      <w:r w:rsidR="00D67F34">
        <w:rPr>
          <w:rFonts w:cs="David" w:hint="cs"/>
          <w:rtl/>
        </w:rPr>
        <w:t>א</w:t>
      </w:r>
      <w:r w:rsidR="00A85DDA" w:rsidRPr="00485174">
        <w:rPr>
          <w:rFonts w:cs="David" w:hint="cs"/>
          <w:rtl/>
        </w:rPr>
        <w:t>.</w:t>
      </w:r>
    </w:p>
    <w:p w:rsidR="00A85DDA" w:rsidRPr="00485174" w:rsidRDefault="00C57059" w:rsidP="006E1236">
      <w:pPr>
        <w:numPr>
          <w:ilvl w:val="1"/>
          <w:numId w:val="7"/>
        </w:numPr>
        <w:ind w:left="83" w:right="142"/>
        <w:rPr>
          <w:rFonts w:cs="David"/>
        </w:rPr>
      </w:pPr>
      <w:r>
        <w:rPr>
          <w:rFonts w:cs="David" w:hint="cs"/>
          <w:rtl/>
        </w:rPr>
        <w:t xml:space="preserve">    </w:t>
      </w:r>
      <w:r w:rsidR="00A85DDA" w:rsidRPr="00485174">
        <w:rPr>
          <w:rFonts w:cs="David" w:hint="cs"/>
          <w:rtl/>
        </w:rPr>
        <w:t>המזמין רשאי לבחור בחלק מההצעה, לפצל את הזכייה וכן לשלב בין מספר זוכים.</w:t>
      </w:r>
    </w:p>
    <w:p w:rsidR="00A85DDA" w:rsidRPr="00485174" w:rsidRDefault="00C57059" w:rsidP="006E1236">
      <w:pPr>
        <w:numPr>
          <w:ilvl w:val="1"/>
          <w:numId w:val="7"/>
        </w:numPr>
        <w:ind w:left="83" w:right="142"/>
        <w:rPr>
          <w:rFonts w:cs="David"/>
        </w:rPr>
      </w:pPr>
      <w:r>
        <w:rPr>
          <w:rFonts w:cs="David" w:hint="cs"/>
          <w:rtl/>
        </w:rPr>
        <w:t xml:space="preserve">    </w:t>
      </w:r>
      <w:r w:rsidR="00A85DDA" w:rsidRPr="00485174">
        <w:rPr>
          <w:rFonts w:cs="David" w:hint="cs"/>
          <w:rtl/>
        </w:rPr>
        <w:t xml:space="preserve">החלטת ועדת המכרזים של המזמין אינה מחייבת את המזמין להתקשר עם הזוכה. </w:t>
      </w:r>
    </w:p>
    <w:p w:rsidR="00B31B60" w:rsidRPr="00485174" w:rsidRDefault="00B31B60" w:rsidP="006E1236">
      <w:pPr>
        <w:ind w:left="83" w:right="142" w:firstLine="10"/>
        <w:rPr>
          <w:rFonts w:cs="David"/>
        </w:rPr>
      </w:pPr>
      <w:r w:rsidRPr="00485174">
        <w:rPr>
          <w:rFonts w:cs="David" w:hint="cs"/>
          <w:rtl/>
        </w:rPr>
        <w:t>למען הסר ספק מובהר כי אין בהודעה על זוכה במכרז כדי לסיים את הליכי המכרז או כדי ליצור יחסים חוזיים בין המזמין והזוכה וכי בטרם נחתם בין המזמין והזוכה החוזה המהווה חלק מחוברת המכרז, ועדת המכרזים רשאית לבטל או לשנות החלטתה על פי שיקול דעתה הבלעדי והמוחלט.</w:t>
      </w:r>
    </w:p>
    <w:p w:rsidR="00212205" w:rsidRDefault="00C57059" w:rsidP="00212205">
      <w:pPr>
        <w:numPr>
          <w:ilvl w:val="1"/>
          <w:numId w:val="7"/>
        </w:numPr>
        <w:ind w:left="83" w:right="142"/>
        <w:rPr>
          <w:rFonts w:cs="David"/>
        </w:rPr>
      </w:pPr>
      <w:r w:rsidRPr="00212205">
        <w:rPr>
          <w:rFonts w:cs="David" w:hint="cs"/>
          <w:rtl/>
        </w:rPr>
        <w:t xml:space="preserve">      </w:t>
      </w:r>
      <w:r w:rsidR="00B31B60" w:rsidRPr="00212205">
        <w:rPr>
          <w:rFonts w:cs="David" w:hint="cs"/>
          <w:rtl/>
        </w:rPr>
        <w:t xml:space="preserve">המזמין אינו מחויב להתקשר בהסכם כלשהו כתוצאה מהמכרז. אין בעצם פרסום </w:t>
      </w:r>
      <w:r w:rsidR="00212205">
        <w:rPr>
          <w:rFonts w:cs="David" w:hint="cs"/>
          <w:rtl/>
        </w:rPr>
        <w:t>ה</w:t>
      </w:r>
      <w:r w:rsidR="00B31B60" w:rsidRPr="00212205">
        <w:rPr>
          <w:rFonts w:cs="David" w:hint="cs"/>
          <w:rtl/>
        </w:rPr>
        <w:t>מכרז משום התחייבות להתקשר על פי</w:t>
      </w:r>
      <w:r w:rsidR="00212205">
        <w:rPr>
          <w:rFonts w:cs="David" w:hint="cs"/>
          <w:rtl/>
        </w:rPr>
        <w:t>ו</w:t>
      </w:r>
    </w:p>
    <w:p w:rsidR="00212205" w:rsidRPr="00212205" w:rsidRDefault="00C57059" w:rsidP="00212205">
      <w:pPr>
        <w:numPr>
          <w:ilvl w:val="1"/>
          <w:numId w:val="7"/>
        </w:numPr>
        <w:ind w:left="83" w:right="142"/>
        <w:rPr>
          <w:rFonts w:cs="David"/>
        </w:rPr>
      </w:pPr>
      <w:r w:rsidRPr="00212205">
        <w:rPr>
          <w:rFonts w:cs="David" w:hint="cs"/>
          <w:rtl/>
        </w:rPr>
        <w:t xml:space="preserve">      </w:t>
      </w:r>
      <w:r w:rsidR="003B7B55" w:rsidRPr="00212205">
        <w:rPr>
          <w:rFonts w:cs="David" w:hint="cs"/>
          <w:rtl/>
        </w:rPr>
        <w:t xml:space="preserve">המזמין רשאי לשנות מועדים ותנאים אחרים הנוגעים למכרז, ובכלל זה לעניין אופן שקלול ההצעות במכרז, אם יידרש, על פי </w:t>
      </w:r>
      <w:r w:rsidR="00212205" w:rsidRPr="00212205">
        <w:rPr>
          <w:rFonts w:cs="David" w:hint="cs"/>
          <w:rtl/>
        </w:rPr>
        <w:t xml:space="preserve">         </w:t>
      </w:r>
    </w:p>
    <w:p w:rsidR="00B31B60" w:rsidRPr="00212205" w:rsidRDefault="00212205" w:rsidP="00212205">
      <w:pPr>
        <w:ind w:left="93" w:right="142"/>
        <w:rPr>
          <w:rFonts w:cs="David"/>
        </w:rPr>
      </w:pPr>
      <w:r>
        <w:rPr>
          <w:rFonts w:cs="David" w:hint="cs"/>
          <w:rtl/>
        </w:rPr>
        <w:t xml:space="preserve">       ש</w:t>
      </w:r>
      <w:r w:rsidR="003B7B55" w:rsidRPr="00212205">
        <w:rPr>
          <w:rFonts w:cs="David" w:hint="cs"/>
          <w:rtl/>
        </w:rPr>
        <w:t>יקול דעתה הבלעדי של ועדת המכרזים.</w:t>
      </w:r>
    </w:p>
    <w:p w:rsidR="003B7B55" w:rsidRPr="00212205" w:rsidRDefault="00C57059" w:rsidP="00212205">
      <w:pPr>
        <w:numPr>
          <w:ilvl w:val="1"/>
          <w:numId w:val="7"/>
        </w:numPr>
        <w:ind w:left="83" w:right="142"/>
        <w:rPr>
          <w:rFonts w:cs="David"/>
        </w:rPr>
      </w:pPr>
      <w:r w:rsidRPr="00212205">
        <w:rPr>
          <w:rFonts w:cs="David" w:hint="cs"/>
          <w:rtl/>
        </w:rPr>
        <w:t xml:space="preserve">     </w:t>
      </w:r>
      <w:r w:rsidR="003B7B55" w:rsidRPr="00212205">
        <w:rPr>
          <w:rFonts w:cs="David" w:hint="cs"/>
          <w:rtl/>
        </w:rPr>
        <w:t>המזמין רשאי שלא להתחשב בהצעה בלתי סבירה או בהצעה שלא צורפו לה כל המסמכים הנדרשים במכרז זה.</w:t>
      </w:r>
    </w:p>
    <w:p w:rsidR="009F3E0B" w:rsidRPr="00485174" w:rsidRDefault="009F3E0B" w:rsidP="006E1236">
      <w:pPr>
        <w:ind w:left="83" w:right="142"/>
        <w:rPr>
          <w:rFonts w:cs="David"/>
        </w:rPr>
      </w:pPr>
    </w:p>
    <w:p w:rsidR="00472B26" w:rsidRPr="00485174" w:rsidRDefault="00472B26" w:rsidP="006E1236">
      <w:pPr>
        <w:ind w:left="83" w:right="142"/>
        <w:rPr>
          <w:rFonts w:cs="David"/>
          <w:rtl/>
        </w:rPr>
      </w:pPr>
    </w:p>
    <w:p w:rsidR="00A85DDA" w:rsidRPr="005D000B" w:rsidRDefault="00580021" w:rsidP="006E1236">
      <w:pPr>
        <w:numPr>
          <w:ilvl w:val="0"/>
          <w:numId w:val="7"/>
        </w:numPr>
        <w:ind w:left="83" w:right="142"/>
        <w:rPr>
          <w:rFonts w:cs="David"/>
          <w:b/>
          <w:bCs/>
          <w:u w:val="single"/>
        </w:rPr>
      </w:pPr>
      <w:r w:rsidRPr="005D000B">
        <w:rPr>
          <w:rFonts w:cs="David" w:hint="cs"/>
          <w:b/>
          <w:bCs/>
          <w:u w:val="single"/>
          <w:rtl/>
        </w:rPr>
        <w:t>התחייבות מציע שיבחר כזוכה</w:t>
      </w:r>
    </w:p>
    <w:p w:rsidR="00580021" w:rsidRPr="00485174" w:rsidRDefault="00580021" w:rsidP="006E1236">
      <w:pPr>
        <w:ind w:left="83" w:right="142"/>
        <w:rPr>
          <w:rFonts w:cs="David"/>
          <w:rtl/>
        </w:rPr>
      </w:pPr>
    </w:p>
    <w:p w:rsidR="006D60F9" w:rsidRDefault="00580021" w:rsidP="006E1236">
      <w:pPr>
        <w:ind w:left="83" w:right="142"/>
        <w:rPr>
          <w:rFonts w:cs="David"/>
          <w:rtl/>
        </w:rPr>
      </w:pPr>
      <w:r w:rsidRPr="00485174">
        <w:rPr>
          <w:rFonts w:cs="David" w:hint="cs"/>
          <w:rtl/>
        </w:rPr>
        <w:t xml:space="preserve">לאחר החלטת וועדת המכרזים על ספק אשר ייבחר על ידי וועדת המכרזים לספק את שירותי </w:t>
      </w:r>
      <w:r w:rsidR="001F2AFA">
        <w:rPr>
          <w:rFonts w:cs="David" w:hint="cs"/>
          <w:rtl/>
        </w:rPr>
        <w:t>ה</w:t>
      </w:r>
      <w:r w:rsidR="00C57059">
        <w:rPr>
          <w:rFonts w:cs="David" w:hint="cs"/>
          <w:rtl/>
        </w:rPr>
        <w:t>חניה</w:t>
      </w:r>
      <w:r w:rsidRPr="00485174">
        <w:rPr>
          <w:rFonts w:cs="David" w:hint="cs"/>
          <w:rtl/>
        </w:rPr>
        <w:t xml:space="preserve"> (לעיל ולהלן</w:t>
      </w:r>
      <w:r w:rsidRPr="006B4F2B">
        <w:rPr>
          <w:rFonts w:cs="David" w:hint="cs"/>
          <w:b/>
          <w:bCs/>
          <w:rtl/>
        </w:rPr>
        <w:t>: "הזוכה")</w:t>
      </w:r>
      <w:r w:rsidR="006D60F9">
        <w:rPr>
          <w:rFonts w:cs="David" w:hint="cs"/>
          <w:rtl/>
        </w:rPr>
        <w:t xml:space="preserve"> ימציא למשרד תוך </w:t>
      </w:r>
      <w:r w:rsidR="00320462">
        <w:rPr>
          <w:rFonts w:cs="David" w:hint="cs"/>
          <w:rtl/>
        </w:rPr>
        <w:t>10 (עשרה) ימי עבודה</w:t>
      </w:r>
      <w:r w:rsidR="006D60F9">
        <w:rPr>
          <w:rFonts w:cs="David" w:hint="cs"/>
          <w:rtl/>
        </w:rPr>
        <w:t xml:space="preserve"> את המסמכים הבאים:</w:t>
      </w:r>
    </w:p>
    <w:p w:rsidR="00580021" w:rsidRDefault="00FD3ECE" w:rsidP="006E1236">
      <w:pPr>
        <w:ind w:left="83" w:right="142"/>
        <w:rPr>
          <w:rFonts w:cs="David"/>
          <w:rtl/>
        </w:rPr>
      </w:pPr>
      <w:r w:rsidRPr="00485174">
        <w:rPr>
          <w:rFonts w:cs="David" w:hint="cs"/>
          <w:rtl/>
        </w:rPr>
        <w:t xml:space="preserve"> </w:t>
      </w:r>
    </w:p>
    <w:p w:rsidR="00376645" w:rsidRDefault="00320462" w:rsidP="006E1236">
      <w:pPr>
        <w:ind w:left="83" w:right="142"/>
        <w:rPr>
          <w:rFonts w:cs="David"/>
          <w:rtl/>
        </w:rPr>
      </w:pPr>
      <w:r w:rsidRPr="00320462">
        <w:rPr>
          <w:rFonts w:cs="David"/>
          <w:rtl/>
        </w:rPr>
        <w:t>א.</w:t>
      </w:r>
      <w:r w:rsidRPr="00320462">
        <w:rPr>
          <w:rFonts w:cs="David"/>
          <w:rtl/>
        </w:rPr>
        <w:tab/>
        <w:t>חתימה על ההסכם ועל המפרט</w:t>
      </w:r>
    </w:p>
    <w:p w:rsidR="00320462" w:rsidRPr="00320462" w:rsidRDefault="00320462" w:rsidP="006E1236">
      <w:pPr>
        <w:ind w:left="83" w:right="142"/>
        <w:rPr>
          <w:rFonts w:cs="David"/>
          <w:rtl/>
        </w:rPr>
      </w:pPr>
      <w:r w:rsidRPr="00320462">
        <w:rPr>
          <w:rFonts w:cs="David"/>
          <w:rtl/>
        </w:rPr>
        <w:t>הספק יחתום על מפרט זה, על כל המסמכים הנוספים מטעם המשרד בהקשר למכרז זה, לרבות על הצעתו ועל ההסכם על נספחיו, המצורף למפרט זה כנספח ד' להלן. המפרט,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rsidR="00320462" w:rsidRPr="00320462" w:rsidRDefault="00320462" w:rsidP="006E1236">
      <w:pPr>
        <w:ind w:left="83" w:right="142"/>
        <w:rPr>
          <w:rFonts w:cs="David"/>
          <w:rtl/>
        </w:rPr>
      </w:pPr>
      <w:r w:rsidRPr="00320462">
        <w:rPr>
          <w:rFonts w:cs="David"/>
          <w:rtl/>
        </w:rPr>
        <w:t>אם תתגלה סתירה בין האמור במפרט זה או במסמכים הנוספים הנ"ל מטעם המשרד לבין האמור בהסכם, יעשה מאמץ ליישב את הסתירה. היה ולא תהיה אפשרות לישב את הסתירה, הוראת המפרט תהיה עדיפה על הוראת ההסכם, הסותרת אותה, אלא אם ייאמר במפורש אחרת. אם יתגלו סתירות בין האמור בהצעה לבין האמור במפרט או בהסכם או במסמכים הנלווים, אז ההוראות במפרט, בהסכם ובמסמכים הנוספים עדיפות על האמור בהצעה.</w:t>
      </w:r>
    </w:p>
    <w:p w:rsidR="00320462" w:rsidRPr="00320462" w:rsidRDefault="00320462" w:rsidP="006E1236">
      <w:pPr>
        <w:ind w:left="83" w:right="142"/>
        <w:rPr>
          <w:rFonts w:cs="David"/>
          <w:rtl/>
        </w:rPr>
      </w:pPr>
      <w:r w:rsidRPr="00320462">
        <w:rPr>
          <w:rFonts w:cs="David"/>
          <w:rtl/>
        </w:rPr>
        <w:t xml:space="preserve">על הספק לחתום על ההסכם ולהעבירו כשהוא חתום לנציג המשרד, תוך </w:t>
      </w:r>
      <w:r w:rsidR="00376645">
        <w:rPr>
          <w:rFonts w:cs="David" w:hint="cs"/>
          <w:rtl/>
        </w:rPr>
        <w:t>10</w:t>
      </w:r>
      <w:r w:rsidRPr="00320462">
        <w:rPr>
          <w:rFonts w:cs="David"/>
          <w:rtl/>
        </w:rPr>
        <w:t xml:space="preserve"> (</w:t>
      </w:r>
      <w:r w:rsidR="00AA6EBC">
        <w:rPr>
          <w:rFonts w:cs="David" w:hint="cs"/>
          <w:rtl/>
        </w:rPr>
        <w:t>עשרה</w:t>
      </w:r>
      <w:r w:rsidRPr="00320462">
        <w:rPr>
          <w:rFonts w:cs="David"/>
          <w:rtl/>
        </w:rPr>
        <w:t xml:space="preserve"> ימי עבודה) יום ממועד הקבלה של הנוסח הסופי של ההסכם לחתימתו.</w:t>
      </w:r>
    </w:p>
    <w:p w:rsidR="00320462" w:rsidRPr="00320462" w:rsidRDefault="00320462" w:rsidP="006E1236">
      <w:pPr>
        <w:ind w:left="83" w:right="142"/>
        <w:rPr>
          <w:rFonts w:cs="David"/>
          <w:rtl/>
        </w:rPr>
      </w:pPr>
      <w:r w:rsidRPr="00320462">
        <w:rPr>
          <w:rFonts w:cs="David"/>
          <w:rtl/>
        </w:rPr>
        <w:t>מובהר בזאת כי אין בהודעת המשרד למציע שהצעתו זכתה כדי ליתן תוקף להתקשרות בינו לבין המשרד וכי ההתקשרות תהיה בתוקף רק לאחר הגשת הצגת פוליסות הביטוח, וחתימת ההסכם ע"י בעלי זכות החתימה משני הצדדים.</w:t>
      </w:r>
    </w:p>
    <w:p w:rsidR="00320462" w:rsidRPr="00320462" w:rsidRDefault="00320462" w:rsidP="006E1236">
      <w:pPr>
        <w:ind w:left="83" w:right="142"/>
        <w:rPr>
          <w:rFonts w:cs="David"/>
          <w:rtl/>
        </w:rPr>
      </w:pPr>
      <w:r w:rsidRPr="00320462">
        <w:rPr>
          <w:rFonts w:cs="David"/>
          <w:rtl/>
        </w:rPr>
        <w:t>למען הסר כל ספק מודגש בזה, כי ההתקשרות בין הצדדים תושלם כאמור רק עם חתימת ההסכם על-ידי שני הצדדים. הספק הנבחר לא יעשה כל פעולה, אשר עלולה ליצור מחויבות של המשרד כלפיו בעקבות ההודעה על הזכיה במכרז, עד אשר ייחתם ההסכם בין המשרד לבין הספק הנבחר ותונפק לו הזמנה, החתומה בידי הגורמים המוסמכים במשרד.</w:t>
      </w:r>
    </w:p>
    <w:p w:rsidR="00320462" w:rsidRDefault="00320462" w:rsidP="006E1236">
      <w:pPr>
        <w:ind w:left="83" w:right="142"/>
        <w:rPr>
          <w:rFonts w:cs="David"/>
          <w:rtl/>
        </w:rPr>
      </w:pPr>
      <w:r w:rsidRPr="00320462">
        <w:rPr>
          <w:rFonts w:cs="David"/>
          <w:rtl/>
        </w:rPr>
        <w:t>לא חתם הספק הנבחר על ההסכם ונספחיו, כאמור לעיל, יהיה המשרד זכאי, על פי בחירתו, להתקשר עם</w:t>
      </w:r>
      <w:r w:rsidR="00376645">
        <w:rPr>
          <w:rFonts w:cs="David"/>
          <w:rtl/>
        </w:rPr>
        <w:t xml:space="preserve"> המציע, שהצעתו דורגה במקום הש</w:t>
      </w:r>
      <w:r w:rsidR="00376645">
        <w:rPr>
          <w:rFonts w:cs="David" w:hint="cs"/>
          <w:rtl/>
        </w:rPr>
        <w:t>ני</w:t>
      </w:r>
      <w:r w:rsidRPr="00320462">
        <w:rPr>
          <w:rFonts w:cs="David"/>
          <w:rtl/>
        </w:rPr>
        <w:t xml:space="preserve">, או עם </w:t>
      </w:r>
      <w:r w:rsidR="00376645">
        <w:rPr>
          <w:rFonts w:cs="David"/>
          <w:rtl/>
        </w:rPr>
        <w:t>המציע, שהצעתו דורגה במקום ה</w:t>
      </w:r>
      <w:r w:rsidR="00376645">
        <w:rPr>
          <w:rFonts w:cs="David" w:hint="cs"/>
          <w:rtl/>
        </w:rPr>
        <w:t>שלישי</w:t>
      </w:r>
      <w:r w:rsidR="00376645">
        <w:rPr>
          <w:rFonts w:cs="David"/>
          <w:rtl/>
        </w:rPr>
        <w:t xml:space="preserve"> (אם לא נחתם הסכם עם המציע הש</w:t>
      </w:r>
      <w:r w:rsidR="00376645">
        <w:rPr>
          <w:rFonts w:cs="David" w:hint="cs"/>
          <w:rtl/>
        </w:rPr>
        <w:t>ני</w:t>
      </w:r>
      <w:r w:rsidRPr="00320462">
        <w:rPr>
          <w:rFonts w:cs="David"/>
          <w:rtl/>
        </w:rPr>
        <w:t>), או לבטל את המכרז או לפרסמו מחדש.</w:t>
      </w:r>
    </w:p>
    <w:p w:rsidR="00320462" w:rsidRDefault="00320462" w:rsidP="006E1236">
      <w:pPr>
        <w:ind w:left="83" w:right="142"/>
        <w:rPr>
          <w:rFonts w:cs="David"/>
          <w:rtl/>
        </w:rPr>
      </w:pPr>
      <w:r w:rsidRPr="00320462">
        <w:rPr>
          <w:rFonts w:cs="David"/>
          <w:rtl/>
        </w:rPr>
        <w:t>דין.</w:t>
      </w:r>
    </w:p>
    <w:p w:rsidR="00AA6EBC" w:rsidRPr="00320462" w:rsidRDefault="00AA6EBC" w:rsidP="006E1236">
      <w:pPr>
        <w:ind w:left="83" w:right="142"/>
        <w:rPr>
          <w:rFonts w:cs="David"/>
          <w:rtl/>
        </w:rPr>
      </w:pPr>
    </w:p>
    <w:p w:rsidR="00320462" w:rsidRPr="00320462" w:rsidRDefault="00AA6EBC" w:rsidP="006E1236">
      <w:pPr>
        <w:ind w:left="83" w:right="142"/>
        <w:rPr>
          <w:rFonts w:cs="David"/>
          <w:rtl/>
        </w:rPr>
      </w:pPr>
      <w:r>
        <w:rPr>
          <w:rFonts w:cs="David" w:hint="cs"/>
          <w:rtl/>
        </w:rPr>
        <w:t>ג</w:t>
      </w:r>
      <w:r w:rsidR="00320462" w:rsidRPr="00320462">
        <w:rPr>
          <w:rFonts w:cs="David"/>
          <w:rtl/>
        </w:rPr>
        <w:t>.</w:t>
      </w:r>
      <w:r w:rsidR="00320462" w:rsidRPr="00320462">
        <w:rPr>
          <w:rFonts w:cs="David"/>
          <w:rtl/>
        </w:rPr>
        <w:tab/>
        <w:t>אחריות וביטוח</w:t>
      </w:r>
    </w:p>
    <w:p w:rsidR="00320462" w:rsidRPr="00320462" w:rsidRDefault="00320462" w:rsidP="006E1236">
      <w:pPr>
        <w:ind w:left="83" w:right="142"/>
        <w:rPr>
          <w:rFonts w:cs="David"/>
          <w:rtl/>
        </w:rPr>
      </w:pPr>
      <w:r w:rsidRPr="00320462">
        <w:rPr>
          <w:rFonts w:cs="David"/>
          <w:rtl/>
        </w:rPr>
        <w:t xml:space="preserve">הספק ימלא אחר כל הדרישות לגבי אחריות וביטוח לפי מכרז זה וימציא למשרד אישור על עריכת ביטוחים יחד עם ההסכם החתום. נוסח האישור מצורף  כנספח </w:t>
      </w:r>
      <w:r w:rsidR="00AA6EBC">
        <w:rPr>
          <w:rFonts w:cs="David" w:hint="cs"/>
          <w:rtl/>
        </w:rPr>
        <w:t>ג 1</w:t>
      </w:r>
      <w:r w:rsidRPr="00320462">
        <w:rPr>
          <w:rFonts w:cs="David"/>
          <w:rtl/>
        </w:rPr>
        <w:t xml:space="preserve"> ל</w:t>
      </w:r>
      <w:r w:rsidR="00AA6EBC">
        <w:rPr>
          <w:rFonts w:cs="David" w:hint="cs"/>
          <w:rtl/>
        </w:rPr>
        <w:t>מסמכי המכרז</w:t>
      </w:r>
      <w:r w:rsidRPr="00320462">
        <w:rPr>
          <w:rFonts w:cs="David"/>
          <w:rtl/>
        </w:rPr>
        <w:t>. אין לערוך שינויים כלשהם על ידי המציע במסמכי הדרישות לביטוח.</w:t>
      </w:r>
    </w:p>
    <w:p w:rsidR="00320462" w:rsidRPr="00320462" w:rsidRDefault="00320462" w:rsidP="006E1236">
      <w:pPr>
        <w:ind w:left="83" w:right="142"/>
        <w:rPr>
          <w:rFonts w:cs="David"/>
          <w:rtl/>
        </w:rPr>
      </w:pPr>
    </w:p>
    <w:p w:rsidR="00320462" w:rsidRPr="00320462" w:rsidRDefault="00320462" w:rsidP="006E1236">
      <w:pPr>
        <w:ind w:left="83" w:right="142"/>
        <w:rPr>
          <w:rFonts w:cs="David"/>
          <w:rtl/>
        </w:rPr>
      </w:pPr>
    </w:p>
    <w:p w:rsidR="00320462" w:rsidRPr="00320462" w:rsidRDefault="00AA6EBC" w:rsidP="006E1236">
      <w:pPr>
        <w:ind w:left="83" w:right="142"/>
        <w:rPr>
          <w:rFonts w:cs="David"/>
          <w:rtl/>
        </w:rPr>
      </w:pPr>
      <w:r>
        <w:rPr>
          <w:rFonts w:cs="David" w:hint="cs"/>
          <w:rtl/>
        </w:rPr>
        <w:lastRenderedPageBreak/>
        <w:t>ד</w:t>
      </w:r>
      <w:r w:rsidR="00320462" w:rsidRPr="00320462">
        <w:rPr>
          <w:rFonts w:cs="David"/>
          <w:rtl/>
        </w:rPr>
        <w:t>.</w:t>
      </w:r>
      <w:r w:rsidR="00320462" w:rsidRPr="00320462">
        <w:rPr>
          <w:rFonts w:cs="David"/>
          <w:rtl/>
        </w:rPr>
        <w:tab/>
        <w:t xml:space="preserve">חוזה שימוש והצטרפות לפורטל הספקים הממשלתי </w:t>
      </w:r>
    </w:p>
    <w:p w:rsidR="00320462" w:rsidRDefault="00320462" w:rsidP="006E1236">
      <w:pPr>
        <w:ind w:left="83" w:right="142"/>
        <w:rPr>
          <w:rFonts w:cs="David"/>
          <w:rtl/>
        </w:rPr>
      </w:pPr>
      <w:r w:rsidRPr="00320462">
        <w:rPr>
          <w:rFonts w:cs="David"/>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מס' 7.7.1.1 ויתר הוראות התכ"מ הרלוונטיות, והנחיות החשב הכללי הרלוונטיות ויחתום על חוזה שימוש בפורטל הספקים, לחילופין ימציא אישור כספק העושה שימוש בפורטל הספקים. יודגש, הזוכה יישא בעלות הכרוכה בהתחברות לפורטל הספקים הממשלתי (סך ממוצע של כ- 300 ₪ עבור הנפקת כרטיס חכם). </w:t>
      </w:r>
    </w:p>
    <w:p w:rsidR="00AA6EBC" w:rsidRPr="00320462" w:rsidRDefault="00AA6EBC" w:rsidP="006E1236">
      <w:pPr>
        <w:ind w:left="83" w:right="142"/>
        <w:rPr>
          <w:rFonts w:cs="David"/>
          <w:rtl/>
        </w:rPr>
      </w:pPr>
    </w:p>
    <w:p w:rsidR="007F1DDF" w:rsidRDefault="002A538C" w:rsidP="006E1236">
      <w:pPr>
        <w:ind w:left="83" w:right="142"/>
        <w:rPr>
          <w:rFonts w:cs="David"/>
          <w:rtl/>
        </w:rPr>
      </w:pPr>
      <w:r>
        <w:rPr>
          <w:rFonts w:cs="David" w:hint="cs"/>
          <w:rtl/>
        </w:rPr>
        <w:t xml:space="preserve">      </w:t>
      </w:r>
    </w:p>
    <w:p w:rsidR="006B4F2B" w:rsidRPr="00485174" w:rsidRDefault="006B4F2B" w:rsidP="006E1236">
      <w:pPr>
        <w:ind w:left="83" w:right="142"/>
        <w:rPr>
          <w:rFonts w:cs="David"/>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72295B" w:rsidRPr="004A3358" w:rsidRDefault="0072295B" w:rsidP="006E1236">
      <w:pPr>
        <w:pStyle w:val="HNormal"/>
        <w:spacing w:line="360" w:lineRule="auto"/>
        <w:ind w:left="83" w:right="142"/>
        <w:jc w:val="left"/>
        <w:rPr>
          <w:b/>
          <w:bCs/>
          <w:color w:val="000000"/>
          <w:sz w:val="28"/>
          <w:szCs w:val="28"/>
          <w:lang w:eastAsia="en-US"/>
        </w:rPr>
      </w:pPr>
      <w:r w:rsidRPr="004A3358">
        <w:rPr>
          <w:rFonts w:hint="eastAsia"/>
          <w:b/>
          <w:bCs/>
          <w:color w:val="000000"/>
          <w:sz w:val="28"/>
          <w:szCs w:val="28"/>
          <w:rtl/>
          <w:lang w:eastAsia="en-US"/>
        </w:rPr>
        <w:t>בחתימתו</w:t>
      </w:r>
      <w:r w:rsidRPr="004A3358">
        <w:rPr>
          <w:b/>
          <w:bCs/>
          <w:color w:val="000000"/>
          <w:sz w:val="28"/>
          <w:szCs w:val="28"/>
          <w:rtl/>
          <w:lang w:eastAsia="en-US"/>
        </w:rPr>
        <w:t xml:space="preserve"> על חוברת ההצעה, המציע </w:t>
      </w:r>
      <w:r w:rsidRPr="004A3358">
        <w:rPr>
          <w:rFonts w:hint="eastAsia"/>
          <w:b/>
          <w:bCs/>
          <w:color w:val="000000"/>
          <w:sz w:val="28"/>
          <w:szCs w:val="28"/>
          <w:rtl/>
          <w:lang w:eastAsia="en-US"/>
        </w:rPr>
        <w:t>מ</w:t>
      </w:r>
      <w:r w:rsidRPr="004A3358">
        <w:rPr>
          <w:b/>
          <w:bCs/>
          <w:color w:val="000000"/>
          <w:sz w:val="28"/>
          <w:szCs w:val="28"/>
          <w:rtl/>
          <w:lang w:eastAsia="en-US"/>
        </w:rPr>
        <w:t xml:space="preserve">צהיר באופן מפורש </w:t>
      </w:r>
      <w:r w:rsidRPr="004A3358">
        <w:rPr>
          <w:rFonts w:hint="eastAsia"/>
          <w:b/>
          <w:bCs/>
          <w:color w:val="000000"/>
          <w:sz w:val="28"/>
          <w:szCs w:val="28"/>
          <w:rtl/>
          <w:lang w:eastAsia="en-US"/>
        </w:rPr>
        <w:t>ו</w:t>
      </w:r>
      <w:r w:rsidRPr="004A3358">
        <w:rPr>
          <w:b/>
          <w:bCs/>
          <w:color w:val="000000"/>
          <w:sz w:val="28"/>
          <w:szCs w:val="28"/>
          <w:rtl/>
          <w:lang w:eastAsia="en-US"/>
        </w:rPr>
        <w:t xml:space="preserve">מתחייב לכל אחת מהדרישות בסעיף זה (כל סעיף </w:t>
      </w:r>
      <w:r w:rsidR="00647B2A">
        <w:rPr>
          <w:rFonts w:hint="cs"/>
          <w:b/>
          <w:bCs/>
          <w:color w:val="000000"/>
          <w:sz w:val="28"/>
          <w:szCs w:val="28"/>
          <w:rtl/>
          <w:lang w:eastAsia="en-US"/>
        </w:rPr>
        <w:t>6</w:t>
      </w:r>
      <w:r w:rsidRPr="004A3358">
        <w:rPr>
          <w:b/>
          <w:bCs/>
          <w:color w:val="000000"/>
          <w:sz w:val="28"/>
          <w:szCs w:val="28"/>
          <w:rtl/>
          <w:lang w:eastAsia="en-US"/>
        </w:rPr>
        <w:t xml:space="preserve">). </w:t>
      </w:r>
      <w:r w:rsidRPr="004A3358">
        <w:rPr>
          <w:rFonts w:hint="eastAsia"/>
          <w:b/>
          <w:bCs/>
          <w:color w:val="000000"/>
          <w:sz w:val="28"/>
          <w:szCs w:val="28"/>
          <w:rtl/>
          <w:lang w:eastAsia="en-US"/>
        </w:rPr>
        <w:t>המשרד</w:t>
      </w:r>
      <w:r w:rsidRPr="004A3358">
        <w:rPr>
          <w:b/>
          <w:bCs/>
          <w:color w:val="000000"/>
          <w:sz w:val="28"/>
          <w:szCs w:val="28"/>
          <w:rtl/>
          <w:lang w:eastAsia="en-US"/>
        </w:rPr>
        <w:t xml:space="preserve"> רשאי לפסול הצעה, שלא תהיה בה התחייבות כאמור, וזאת, ללא כל הודעה נוספת לאמור כאן.</w:t>
      </w:r>
    </w:p>
    <w:p w:rsidR="00386D90" w:rsidRPr="0072295B" w:rsidRDefault="00386D90" w:rsidP="006E1236">
      <w:pPr>
        <w:ind w:left="83" w:right="142"/>
        <w:rPr>
          <w:rFonts w:cs="David"/>
          <w:b/>
          <w:bCs/>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1662D7" w:rsidRDefault="001662D7" w:rsidP="006E1236">
      <w:pPr>
        <w:ind w:left="83" w:right="142"/>
        <w:rPr>
          <w:rFonts w:cs="David"/>
          <w:b/>
          <w:bCs/>
          <w:rtl/>
        </w:rPr>
      </w:pPr>
    </w:p>
    <w:p w:rsidR="001662D7" w:rsidRDefault="001662D7" w:rsidP="006E1236">
      <w:pPr>
        <w:ind w:left="83" w:right="142"/>
        <w:rPr>
          <w:rFonts w:cs="David"/>
          <w:b/>
          <w:bCs/>
          <w:rtl/>
        </w:rPr>
      </w:pPr>
    </w:p>
    <w:p w:rsidR="001662D7" w:rsidRDefault="001662D7" w:rsidP="006E1236">
      <w:pPr>
        <w:ind w:left="83" w:right="142"/>
        <w:rPr>
          <w:rFonts w:cs="David"/>
          <w:b/>
          <w:bCs/>
          <w:rtl/>
        </w:rPr>
      </w:pPr>
    </w:p>
    <w:p w:rsidR="001662D7" w:rsidRDefault="001662D7" w:rsidP="006E1236">
      <w:pPr>
        <w:ind w:left="83" w:right="142"/>
        <w:rPr>
          <w:rFonts w:cs="David"/>
          <w:b/>
          <w:bCs/>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386D90" w:rsidRDefault="00386D90" w:rsidP="006E1236">
      <w:pPr>
        <w:ind w:left="83" w:right="142"/>
        <w:rPr>
          <w:rFonts w:cs="David"/>
          <w:b/>
          <w:bCs/>
          <w:rtl/>
        </w:rPr>
      </w:pPr>
    </w:p>
    <w:p w:rsidR="002F4894" w:rsidRDefault="002F4894"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941030" w:rsidRDefault="00941030" w:rsidP="006E1236">
      <w:pPr>
        <w:ind w:left="83" w:right="142"/>
        <w:rPr>
          <w:rFonts w:cs="David"/>
          <w:b/>
          <w:bCs/>
          <w:rtl/>
        </w:rPr>
      </w:pPr>
    </w:p>
    <w:p w:rsidR="002F4894" w:rsidRDefault="002F4894" w:rsidP="006E1236">
      <w:pPr>
        <w:ind w:left="83" w:right="142"/>
        <w:rPr>
          <w:rFonts w:cs="David"/>
          <w:b/>
          <w:bCs/>
          <w:rtl/>
        </w:rPr>
      </w:pPr>
    </w:p>
    <w:p w:rsidR="002F4894" w:rsidRDefault="002F4894" w:rsidP="006E1236">
      <w:pPr>
        <w:ind w:left="83" w:right="142"/>
        <w:rPr>
          <w:rFonts w:cs="David"/>
          <w:b/>
          <w:bCs/>
          <w:rtl/>
        </w:rPr>
      </w:pPr>
    </w:p>
    <w:p w:rsidR="002F4894" w:rsidRDefault="002F4894" w:rsidP="006E1236">
      <w:pPr>
        <w:ind w:left="83" w:right="142"/>
        <w:rPr>
          <w:rFonts w:cs="David"/>
          <w:b/>
          <w:bCs/>
          <w:rtl/>
        </w:rPr>
      </w:pPr>
    </w:p>
    <w:p w:rsidR="002F4894" w:rsidRDefault="002F4894" w:rsidP="006E1236">
      <w:pPr>
        <w:ind w:left="83" w:right="142"/>
        <w:rPr>
          <w:rFonts w:cs="David"/>
          <w:b/>
          <w:bCs/>
          <w:rtl/>
        </w:rPr>
      </w:pPr>
    </w:p>
    <w:p w:rsidR="002F4894" w:rsidRDefault="002F4894" w:rsidP="006E1236">
      <w:pPr>
        <w:ind w:left="83" w:right="142"/>
        <w:rPr>
          <w:rFonts w:cs="David"/>
          <w:b/>
          <w:bCs/>
          <w:rtl/>
        </w:rPr>
      </w:pPr>
    </w:p>
    <w:p w:rsidR="002F4894" w:rsidRDefault="002F4894" w:rsidP="006E1236">
      <w:pPr>
        <w:ind w:left="83" w:right="142"/>
        <w:rPr>
          <w:rFonts w:cs="David"/>
          <w:b/>
          <w:bCs/>
          <w:rtl/>
        </w:rPr>
      </w:pPr>
    </w:p>
    <w:p w:rsidR="00386D90" w:rsidRPr="00AF2EA9" w:rsidRDefault="00386D90"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b/>
          <w:bCs/>
          <w:sz w:val="32"/>
          <w:szCs w:val="32"/>
          <w:u w:val="single"/>
          <w:rtl/>
          <w:lang w:eastAsia="en-US"/>
        </w:rPr>
        <w:t xml:space="preserve"> </w:t>
      </w:r>
      <w:r>
        <w:rPr>
          <w:rFonts w:ascii="FrankRuehl" w:eastAsia="Calibri" w:hAnsi="FrankRuehl" w:cs="FrankRuehl" w:hint="cs"/>
          <w:b/>
          <w:bCs/>
          <w:sz w:val="32"/>
          <w:szCs w:val="32"/>
          <w:u w:val="single"/>
          <w:rtl/>
          <w:lang w:eastAsia="en-US"/>
        </w:rPr>
        <w:t>א</w:t>
      </w:r>
      <w:r w:rsidRPr="00386D90">
        <w:rPr>
          <w:rFonts w:ascii="FrankRuehl" w:eastAsia="Calibri" w:hAnsi="FrankRuehl" w:cs="FrankRuehl"/>
          <w:b/>
          <w:bCs/>
          <w:sz w:val="32"/>
          <w:szCs w:val="32"/>
          <w:u w:val="single"/>
          <w:rtl/>
          <w:lang w:eastAsia="en-US"/>
        </w:rPr>
        <w:t xml:space="preserve"> - תצהיר בדבר העדר </w:t>
      </w:r>
      <w:r w:rsidRPr="00386D90">
        <w:rPr>
          <w:rFonts w:ascii="FrankRuehl" w:eastAsia="Calibri" w:hAnsi="FrankRuehl" w:cs="FrankRuehl" w:hint="eastAsia"/>
          <w:b/>
          <w:bCs/>
          <w:sz w:val="32"/>
          <w:szCs w:val="32"/>
          <w:u w:val="single"/>
          <w:rtl/>
          <w:lang w:eastAsia="en-US"/>
        </w:rPr>
        <w:t>הליך</w:t>
      </w:r>
      <w:r w:rsidRPr="00386D90">
        <w:rPr>
          <w:rFonts w:ascii="FrankRuehl" w:eastAsia="Calibri" w:hAnsi="FrankRuehl" w:cs="FrankRuehl"/>
          <w:b/>
          <w:bCs/>
          <w:sz w:val="32"/>
          <w:szCs w:val="32"/>
          <w:u w:val="single"/>
          <w:rtl/>
          <w:lang w:eastAsia="en-US"/>
        </w:rPr>
        <w:t xml:space="preserve"> פלילי, הרשעות והליכים משמעתיים</w:t>
      </w:r>
    </w:p>
    <w:p w:rsidR="00386D90" w:rsidRPr="00386D90" w:rsidRDefault="00386D90" w:rsidP="006E1236">
      <w:pPr>
        <w:spacing w:after="160" w:line="259" w:lineRule="auto"/>
        <w:ind w:left="83" w:right="142"/>
        <w:rPr>
          <w:rFonts w:ascii="FrankRuehl" w:eastAsia="Calibri" w:hAnsi="FrankRuehl" w:cs="FrankRuehl"/>
          <w:sz w:val="28"/>
          <w:szCs w:val="28"/>
          <w:rtl/>
          <w:lang w:eastAsia="en-US"/>
        </w:rPr>
      </w:pPr>
      <w:r w:rsidRPr="00386D90">
        <w:rPr>
          <w:rFonts w:ascii="FrankRuehl" w:eastAsia="Calibri" w:hAnsi="FrankRuehl" w:cs="FrankRuehl"/>
          <w:sz w:val="28"/>
          <w:szCs w:val="28"/>
          <w:rtl/>
          <w:lang w:eastAsia="en-US"/>
        </w:rPr>
        <w:t xml:space="preserve">אני הח"מ __________________ ת.ז. _____________לאחר שהוזהרתי כי עליי לומר את האמת וכי אהיה צפוי לכל העונשים הקבועים בחוק אם לא אעשה כן, מצהיר בזאת בכתב בקשר להגשת הצעתי למכרז פומבי </w:t>
      </w:r>
      <w:r w:rsidR="00212205">
        <w:rPr>
          <w:rFonts w:ascii="FrankRuehl" w:eastAsia="Calibri" w:hAnsi="FrankRuehl" w:cs="FrankRuehl" w:hint="cs"/>
          <w:sz w:val="28"/>
          <w:szCs w:val="28"/>
          <w:rtl/>
          <w:lang w:eastAsia="en-US"/>
        </w:rPr>
        <w:t>18</w:t>
      </w:r>
      <w:r w:rsidRPr="00386D90">
        <w:rPr>
          <w:rFonts w:ascii="FrankRuehl" w:eastAsia="Calibri" w:hAnsi="FrankRuehl" w:cs="FrankRuehl"/>
          <w:sz w:val="28"/>
          <w:szCs w:val="28"/>
          <w:rtl/>
          <w:lang w:eastAsia="en-US"/>
        </w:rPr>
        <w:t xml:space="preserve">/2018 - שירותי </w:t>
      </w:r>
      <w:r w:rsidR="00CD1BD3">
        <w:rPr>
          <w:rFonts w:ascii="FrankRuehl" w:eastAsia="Calibri" w:hAnsi="FrankRuehl" w:cs="FrankRuehl" w:hint="cs"/>
          <w:sz w:val="28"/>
          <w:szCs w:val="28"/>
          <w:rtl/>
          <w:lang w:eastAsia="en-US"/>
        </w:rPr>
        <w:t>חניה עבור בית הדין הרבני איזורי תל אביב</w:t>
      </w:r>
      <w:r w:rsidRPr="00386D90">
        <w:rPr>
          <w:rFonts w:ascii="FrankRuehl" w:eastAsia="Calibri" w:hAnsi="FrankRuehl" w:cs="FrankRuehl"/>
          <w:sz w:val="28"/>
          <w:szCs w:val="28"/>
          <w:rtl/>
          <w:lang w:eastAsia="en-US"/>
        </w:rPr>
        <w:t>, כדלקמן:</w:t>
      </w:r>
    </w:p>
    <w:p w:rsidR="00386D90" w:rsidRPr="00386D90" w:rsidRDefault="00386D90" w:rsidP="006E1236">
      <w:pPr>
        <w:ind w:left="83" w:right="142"/>
        <w:rPr>
          <w:rFonts w:ascii="FrankRuehl" w:eastAsia="Calibri" w:hAnsi="FrankRuehl" w:cs="FrankRuehl"/>
          <w:sz w:val="28"/>
          <w:szCs w:val="28"/>
          <w:rtl/>
          <w:lang w:eastAsia="en-US"/>
        </w:rPr>
      </w:pPr>
    </w:p>
    <w:p w:rsidR="00386D90" w:rsidRPr="005D472B" w:rsidRDefault="00CD1BD3" w:rsidP="006E1236">
      <w:pPr>
        <w:numPr>
          <w:ilvl w:val="0"/>
          <w:numId w:val="14"/>
        </w:numPr>
        <w:overflowPunct/>
        <w:autoSpaceDE/>
        <w:autoSpaceDN/>
        <w:adjustRightInd/>
        <w:spacing w:after="160" w:line="259" w:lineRule="auto"/>
        <w:ind w:left="83" w:right="142"/>
        <w:textAlignment w:val="auto"/>
        <w:rPr>
          <w:rFonts w:ascii="FrankRuehl" w:hAnsi="FrankRuehl" w:cs="FrankRuehl"/>
          <w:sz w:val="28"/>
          <w:szCs w:val="28"/>
        </w:rPr>
      </w:pPr>
      <w:r w:rsidRPr="00CD1BD3">
        <w:rPr>
          <w:rFonts w:ascii="FrankRuehl" w:hAnsi="FrankRuehl" w:cs="FrankRuehl"/>
          <w:sz w:val="28"/>
          <w:szCs w:val="28"/>
          <w:rtl/>
        </w:rPr>
        <w:t>לא מתנהלות תביעות נגד</w:t>
      </w:r>
      <w:r>
        <w:rPr>
          <w:rFonts w:ascii="FrankRuehl" w:hAnsi="FrankRuehl" w:cs="FrankRuehl" w:hint="cs"/>
          <w:sz w:val="28"/>
          <w:szCs w:val="28"/>
          <w:rtl/>
        </w:rPr>
        <w:t>י</w:t>
      </w:r>
      <w:r>
        <w:rPr>
          <w:rFonts w:ascii="FrankRuehl" w:hAnsi="FrankRuehl" w:cs="FrankRuehl"/>
          <w:sz w:val="28"/>
          <w:szCs w:val="28"/>
          <w:rtl/>
        </w:rPr>
        <w:t xml:space="preserve"> </w:t>
      </w:r>
      <w:r>
        <w:rPr>
          <w:rFonts w:ascii="FrankRuehl" w:hAnsi="FrankRuehl" w:cs="FrankRuehl" w:hint="cs"/>
          <w:sz w:val="28"/>
          <w:szCs w:val="28"/>
          <w:rtl/>
        </w:rPr>
        <w:t>ואיני</w:t>
      </w:r>
      <w:r w:rsidRPr="00CD1BD3">
        <w:rPr>
          <w:rFonts w:ascii="FrankRuehl" w:hAnsi="FrankRuehl" w:cs="FrankRuehl"/>
          <w:sz w:val="28"/>
          <w:szCs w:val="28"/>
          <w:rtl/>
        </w:rPr>
        <w:t xml:space="preserve"> נמצא בהליכי פשיטת רגל</w:t>
      </w:r>
      <w:r>
        <w:rPr>
          <w:rFonts w:ascii="FrankRuehl" w:hAnsi="FrankRuehl" w:cs="FrankRuehl" w:hint="cs"/>
          <w:sz w:val="28"/>
          <w:szCs w:val="28"/>
          <w:rtl/>
        </w:rPr>
        <w:t xml:space="preserve"> </w:t>
      </w:r>
      <w:r w:rsidRPr="00CD1BD3">
        <w:rPr>
          <w:rFonts w:ascii="FrankRuehl" w:hAnsi="FrankRuehl" w:cs="FrankRuehl"/>
          <w:sz w:val="28"/>
          <w:szCs w:val="28"/>
          <w:rtl/>
        </w:rPr>
        <w:t>/ פירוק שעלולים לפגוע בתפקודו אם יזכה במכרז</w:t>
      </w:r>
      <w:r>
        <w:rPr>
          <w:rFonts w:ascii="FrankRuehl" w:hAnsi="FrankRuehl" w:cs="FrankRuehl" w:hint="cs"/>
          <w:sz w:val="28"/>
          <w:szCs w:val="28"/>
          <w:rtl/>
        </w:rPr>
        <w:t>.</w:t>
      </w:r>
    </w:p>
    <w:p w:rsidR="00386D90" w:rsidRPr="005D472B" w:rsidRDefault="00386D90" w:rsidP="006E1236">
      <w:pPr>
        <w:numPr>
          <w:ilvl w:val="0"/>
          <w:numId w:val="14"/>
        </w:numPr>
        <w:overflowPunct/>
        <w:autoSpaceDE/>
        <w:autoSpaceDN/>
        <w:adjustRightInd/>
        <w:spacing w:after="160" w:line="259" w:lineRule="auto"/>
        <w:ind w:left="83" w:right="142" w:hanging="283"/>
        <w:textAlignment w:val="auto"/>
        <w:rPr>
          <w:rFonts w:ascii="FrankRuehl" w:hAnsi="FrankRuehl" w:cs="FrankRuehl"/>
          <w:sz w:val="28"/>
          <w:szCs w:val="28"/>
        </w:rPr>
      </w:pPr>
      <w:r w:rsidRPr="005D472B">
        <w:rPr>
          <w:rFonts w:ascii="FrankRuehl" w:hAnsi="FrankRuehl" w:cs="FrankRuehl"/>
          <w:sz w:val="28"/>
          <w:szCs w:val="28"/>
          <w:rtl/>
        </w:rPr>
        <w:t xml:space="preserve">לא </w:t>
      </w:r>
      <w:r w:rsidRPr="005D472B">
        <w:rPr>
          <w:rFonts w:ascii="FrankRuehl" w:hAnsi="FrankRuehl" w:cs="FrankRuehl" w:hint="cs"/>
          <w:sz w:val="28"/>
          <w:szCs w:val="28"/>
          <w:rtl/>
        </w:rPr>
        <w:t>מתנהלת נגדי כל חקירה או הליך פלילי אחר.</w:t>
      </w:r>
    </w:p>
    <w:p w:rsidR="00386D90" w:rsidRPr="005D472B" w:rsidRDefault="00386D90" w:rsidP="006E1236">
      <w:pPr>
        <w:numPr>
          <w:ilvl w:val="0"/>
          <w:numId w:val="14"/>
        </w:numPr>
        <w:overflowPunct/>
        <w:autoSpaceDE/>
        <w:autoSpaceDN/>
        <w:adjustRightInd/>
        <w:spacing w:after="160" w:line="259" w:lineRule="auto"/>
        <w:ind w:left="83" w:right="142" w:hanging="283"/>
        <w:textAlignment w:val="auto"/>
        <w:rPr>
          <w:rFonts w:ascii="FrankRuehl" w:hAnsi="FrankRuehl" w:cs="FrankRuehl"/>
          <w:sz w:val="28"/>
          <w:szCs w:val="28"/>
        </w:rPr>
      </w:pPr>
      <w:r w:rsidRPr="005D472B">
        <w:rPr>
          <w:rFonts w:ascii="FrankRuehl" w:hAnsi="FrankRuehl" w:cs="FrankRuehl" w:hint="cs"/>
          <w:sz w:val="28"/>
          <w:szCs w:val="28"/>
          <w:rtl/>
        </w:rPr>
        <w:lastRenderedPageBreak/>
        <w:t xml:space="preserve">לא </w:t>
      </w:r>
      <w:r w:rsidRPr="005D472B">
        <w:rPr>
          <w:rFonts w:ascii="FrankRuehl" w:hAnsi="FrankRuehl" w:cs="FrankRuehl"/>
          <w:sz w:val="28"/>
          <w:szCs w:val="28"/>
          <w:rtl/>
        </w:rPr>
        <w:t>הורשעתי בביצוע עבירה פלילית (למעט עבירה לפי חוק התכנון והבניה התשכ"ה</w:t>
      </w:r>
      <w:r w:rsidRPr="005D472B">
        <w:rPr>
          <w:rFonts w:ascii="FrankRuehl" w:hAnsi="FrankRuehl" w:cs="FrankRuehl" w:hint="cs"/>
          <w:sz w:val="28"/>
          <w:szCs w:val="28"/>
          <w:rtl/>
        </w:rPr>
        <w:t xml:space="preserve"> 1965 </w:t>
      </w:r>
      <w:r w:rsidRPr="005D472B">
        <w:rPr>
          <w:rFonts w:ascii="FrankRuehl" w:hAnsi="FrankRuehl" w:cs="FrankRuehl"/>
          <w:sz w:val="28"/>
          <w:szCs w:val="28"/>
          <w:rtl/>
        </w:rPr>
        <w:t>ולמעט עבירת תעבורה כהגדרתה בפקודת התעבורה (להלן</w:t>
      </w:r>
      <w:r w:rsidRPr="005D472B">
        <w:rPr>
          <w:rFonts w:ascii="FrankRuehl" w:hAnsi="FrankRuehl" w:cs="FrankRuehl" w:hint="cs"/>
          <w:sz w:val="28"/>
          <w:szCs w:val="28"/>
          <w:rtl/>
        </w:rPr>
        <w:t xml:space="preserve">: </w:t>
      </w:r>
      <w:r w:rsidRPr="005D472B">
        <w:rPr>
          <w:rFonts w:ascii="FrankRuehl" w:hAnsi="FrankRuehl" w:cs="FrankRuehl"/>
          <w:sz w:val="28"/>
          <w:szCs w:val="28"/>
          <w:rtl/>
        </w:rPr>
        <w:t>הפקודה</w:t>
      </w:r>
      <w:r w:rsidRPr="005D472B">
        <w:rPr>
          <w:rFonts w:ascii="FrankRuehl" w:hAnsi="FrankRuehl" w:cs="FrankRuehl" w:hint="cs"/>
          <w:sz w:val="28"/>
          <w:szCs w:val="28"/>
          <w:rtl/>
        </w:rPr>
        <w:t>)</w:t>
      </w:r>
      <w:r w:rsidRPr="005D472B">
        <w:rPr>
          <w:rFonts w:ascii="FrankRuehl" w:hAnsi="FrankRuehl" w:cs="FrankRuehl"/>
          <w:sz w:val="28"/>
          <w:szCs w:val="28"/>
          <w:rtl/>
        </w:rPr>
        <w:t xml:space="preserve"> אך לרבות</w:t>
      </w:r>
      <w:r w:rsidRPr="005D472B">
        <w:rPr>
          <w:rFonts w:ascii="FrankRuehl" w:hAnsi="FrankRuehl" w:cs="FrankRuehl" w:hint="cs"/>
          <w:sz w:val="28"/>
          <w:szCs w:val="28"/>
          <w:rtl/>
        </w:rPr>
        <w:t xml:space="preserve"> </w:t>
      </w:r>
      <w:r w:rsidRPr="005D472B">
        <w:rPr>
          <w:rFonts w:ascii="FrankRuehl" w:hAnsi="FrankRuehl" w:cs="FrankRuehl"/>
          <w:sz w:val="28"/>
          <w:szCs w:val="28"/>
          <w:rtl/>
        </w:rPr>
        <w:t>עבירה</w:t>
      </w:r>
      <w:r w:rsidRPr="005D472B">
        <w:rPr>
          <w:rFonts w:ascii="FrankRuehl" w:hAnsi="FrankRuehl" w:cs="FrankRuehl" w:hint="cs"/>
          <w:sz w:val="28"/>
          <w:szCs w:val="28"/>
          <w:rtl/>
        </w:rPr>
        <w:t xml:space="preserve"> </w:t>
      </w:r>
      <w:r w:rsidRPr="005D472B">
        <w:rPr>
          <w:rFonts w:ascii="FrankRuehl" w:hAnsi="FrankRuehl" w:cs="FrankRuehl"/>
          <w:sz w:val="28"/>
          <w:szCs w:val="28"/>
          <w:rtl/>
        </w:rPr>
        <w:t>לפי סעיפים 64 או 64 א לפקודה</w:t>
      </w:r>
      <w:r w:rsidRPr="005D472B">
        <w:rPr>
          <w:rFonts w:ascii="FrankRuehl" w:hAnsi="FrankRuehl" w:cs="FrankRuehl" w:hint="cs"/>
          <w:sz w:val="28"/>
          <w:szCs w:val="28"/>
          <w:rtl/>
        </w:rPr>
        <w:t>)</w:t>
      </w:r>
      <w:r w:rsidRPr="005D472B">
        <w:rPr>
          <w:rFonts w:ascii="FrankRuehl" w:hAnsi="FrankRuehl" w:cs="FrankRuehl"/>
          <w:sz w:val="28"/>
          <w:szCs w:val="28"/>
          <w:rtl/>
        </w:rPr>
        <w:t xml:space="preserve"> אשר לא חלפה לגביה תקופת ההתיישנות</w:t>
      </w:r>
      <w:r w:rsidRPr="005D472B">
        <w:rPr>
          <w:rFonts w:ascii="FrankRuehl" w:hAnsi="FrankRuehl" w:cs="FrankRuehl" w:hint="cs"/>
          <w:sz w:val="28"/>
          <w:szCs w:val="28"/>
          <w:rtl/>
        </w:rPr>
        <w:t xml:space="preserve"> </w:t>
      </w:r>
      <w:r w:rsidRPr="005D472B">
        <w:rPr>
          <w:rFonts w:ascii="FrankRuehl" w:hAnsi="FrankRuehl" w:cs="FrankRuehl"/>
          <w:sz w:val="28"/>
          <w:szCs w:val="28"/>
          <w:rtl/>
        </w:rPr>
        <w:t>כמשמעותה בסעיף 19 לחוק המרשם הפלילי ותקנת השבים, התשמ"א-1981.</w:t>
      </w:r>
    </w:p>
    <w:p w:rsidR="00386D90" w:rsidRPr="005D472B" w:rsidRDefault="00386D90" w:rsidP="006E1236">
      <w:pPr>
        <w:ind w:left="83" w:right="142"/>
        <w:rPr>
          <w:rFonts w:ascii="FrankRuehl" w:hAnsi="FrankRuehl" w:cs="FrankRuehl"/>
          <w:sz w:val="28"/>
          <w:szCs w:val="28"/>
        </w:rPr>
      </w:pPr>
      <w:r w:rsidRPr="005D472B">
        <w:rPr>
          <w:rFonts w:ascii="FrankRuehl" w:hAnsi="FrankRuehl" w:cs="FrankRuehl" w:hint="cs"/>
          <w:sz w:val="28"/>
          <w:szCs w:val="28"/>
          <w:rtl/>
        </w:rPr>
        <w:t>או</w:t>
      </w:r>
    </w:p>
    <w:p w:rsidR="00386D90" w:rsidRPr="005D472B" w:rsidRDefault="00386D90" w:rsidP="006E1236">
      <w:pPr>
        <w:numPr>
          <w:ilvl w:val="0"/>
          <w:numId w:val="14"/>
        </w:numPr>
        <w:overflowPunct/>
        <w:autoSpaceDE/>
        <w:autoSpaceDN/>
        <w:adjustRightInd/>
        <w:spacing w:after="160" w:line="259" w:lineRule="auto"/>
        <w:ind w:left="83" w:right="142" w:hanging="283"/>
        <w:textAlignment w:val="auto"/>
        <w:rPr>
          <w:rFonts w:ascii="FrankRuehl" w:hAnsi="FrankRuehl" w:cs="FrankRuehl"/>
          <w:sz w:val="28"/>
          <w:szCs w:val="28"/>
        </w:rPr>
      </w:pPr>
      <w:r w:rsidRPr="005D472B">
        <w:rPr>
          <w:rFonts w:ascii="FrankRuehl" w:hAnsi="FrankRuehl" w:cs="FrankRuehl" w:hint="cs"/>
          <w:sz w:val="28"/>
          <w:szCs w:val="28"/>
          <w:rtl/>
        </w:rPr>
        <w:t>הריני מצהיר כי הורשעתי בביצוע העבירות הפליליות המפורטות ו/או נחקרתי בחשד לביצוען ו/או הוגשו נגדי הליכים פליליים או משמעתיים בגינן (מחק את המיותר):</w:t>
      </w:r>
    </w:p>
    <w:p w:rsidR="00386D90" w:rsidRPr="005D472B" w:rsidRDefault="00386D90" w:rsidP="006E1236">
      <w:pPr>
        <w:numPr>
          <w:ilvl w:val="0"/>
          <w:numId w:val="14"/>
        </w:numPr>
        <w:overflowPunct/>
        <w:autoSpaceDE/>
        <w:autoSpaceDN/>
        <w:adjustRightInd/>
        <w:spacing w:after="160" w:line="259" w:lineRule="auto"/>
        <w:ind w:left="83" w:right="142" w:hanging="283"/>
        <w:textAlignment w:val="auto"/>
        <w:rPr>
          <w:rFonts w:ascii="FrankRuehl" w:hAnsi="FrankRuehl" w:cs="FrankRuehl"/>
          <w:sz w:val="28"/>
          <w:szCs w:val="28"/>
        </w:rPr>
      </w:pPr>
      <w:r w:rsidRPr="005D472B">
        <w:rPr>
          <w:rFonts w:ascii="FrankRuehl" w:hAnsi="FrankRuehl" w:cs="FrankRuehl" w:hint="cs"/>
          <w:sz w:val="28"/>
          <w:szCs w:val="28"/>
          <w:rtl/>
        </w:rPr>
        <w:t>_</w:t>
      </w:r>
      <w:r w:rsidRPr="005D472B">
        <w:rPr>
          <w:rFonts w:ascii="FrankRuehl" w:hAnsi="FrankRuehl" w:cs="FrankRuehl"/>
          <w:sz w:val="28"/>
          <w:szCs w:val="28"/>
        </w:rPr>
        <w:t>_____________________________________________________</w:t>
      </w:r>
    </w:p>
    <w:p w:rsidR="00386D90" w:rsidRPr="005D472B" w:rsidRDefault="00386D90" w:rsidP="006E1236">
      <w:pPr>
        <w:ind w:left="83" w:right="142"/>
        <w:rPr>
          <w:rFonts w:ascii="FrankRuehl" w:hAnsi="FrankRuehl" w:cs="FrankRuehl"/>
          <w:sz w:val="28"/>
          <w:szCs w:val="28"/>
          <w:rtl/>
        </w:rPr>
      </w:pPr>
    </w:p>
    <w:p w:rsidR="00386D90" w:rsidRPr="005D472B" w:rsidRDefault="00386D90" w:rsidP="006E1236">
      <w:pPr>
        <w:numPr>
          <w:ilvl w:val="0"/>
          <w:numId w:val="14"/>
        </w:numPr>
        <w:overflowPunct/>
        <w:autoSpaceDE/>
        <w:autoSpaceDN/>
        <w:adjustRightInd/>
        <w:spacing w:after="160" w:line="259" w:lineRule="auto"/>
        <w:ind w:left="83" w:right="142" w:hanging="283"/>
        <w:textAlignment w:val="auto"/>
        <w:rPr>
          <w:rFonts w:ascii="FrankRuehl" w:hAnsi="FrankRuehl" w:cs="FrankRuehl"/>
          <w:sz w:val="28"/>
          <w:szCs w:val="28"/>
        </w:rPr>
      </w:pPr>
      <w:r w:rsidRPr="005D472B">
        <w:rPr>
          <w:rFonts w:ascii="FrankRuehl" w:hAnsi="FrankRuehl" w:cs="FrankRuehl"/>
          <w:sz w:val="28"/>
          <w:szCs w:val="28"/>
        </w:rPr>
        <w:t>______________________________________________________</w:t>
      </w:r>
    </w:p>
    <w:p w:rsidR="00386D90" w:rsidRPr="005D472B" w:rsidRDefault="00386D90" w:rsidP="006E1236">
      <w:pPr>
        <w:numPr>
          <w:ilvl w:val="0"/>
          <w:numId w:val="14"/>
        </w:numPr>
        <w:overflowPunct/>
        <w:autoSpaceDE/>
        <w:autoSpaceDN/>
        <w:adjustRightInd/>
        <w:spacing w:after="160" w:line="259" w:lineRule="auto"/>
        <w:ind w:left="83" w:right="142" w:hanging="283"/>
        <w:textAlignment w:val="auto"/>
        <w:rPr>
          <w:rFonts w:ascii="FrankRuehl" w:hAnsi="FrankRuehl" w:cs="FrankRuehl"/>
          <w:sz w:val="28"/>
          <w:szCs w:val="28"/>
        </w:rPr>
      </w:pPr>
      <w:r w:rsidRPr="005D472B">
        <w:rPr>
          <w:rFonts w:ascii="FrankRuehl" w:hAnsi="FrankRuehl" w:cs="FrankRuehl"/>
          <w:sz w:val="28"/>
          <w:szCs w:val="28"/>
          <w:rtl/>
        </w:rPr>
        <w:t>זהו שמי, זו חתימתי ותוכן תצהירי אמת.</w:t>
      </w:r>
    </w:p>
    <w:p w:rsidR="00386D90" w:rsidRPr="00386D90" w:rsidRDefault="00386D90" w:rsidP="006E1236">
      <w:pPr>
        <w:spacing w:after="160" w:line="259" w:lineRule="auto"/>
        <w:ind w:left="83" w:right="142" w:firstLine="5896"/>
        <w:rPr>
          <w:rFonts w:ascii="Calibri" w:eastAsia="Calibri" w:hAnsi="Calibri" w:cs="Arial"/>
          <w:sz w:val="22"/>
          <w:szCs w:val="22"/>
          <w:rtl/>
          <w:lang w:eastAsia="en-US"/>
        </w:rPr>
      </w:pPr>
      <w:r w:rsidRPr="00386D90">
        <w:rPr>
          <w:rFonts w:ascii="Calibri" w:eastAsia="Calibri" w:hAnsi="Calibri" w:cs="Arial"/>
          <w:sz w:val="22"/>
          <w:szCs w:val="22"/>
          <w:rtl/>
          <w:lang w:eastAsia="en-US"/>
        </w:rPr>
        <w:t>_________________</w:t>
      </w:r>
    </w:p>
    <w:p w:rsidR="00386D90" w:rsidRPr="005D472B" w:rsidRDefault="00386D90" w:rsidP="006E1236">
      <w:pPr>
        <w:spacing w:line="259" w:lineRule="auto"/>
        <w:ind w:left="83" w:right="142" w:firstLine="5896"/>
        <w:rPr>
          <w:rFonts w:ascii="FrankRuehl" w:hAnsi="FrankRuehl" w:cs="FrankRuehl"/>
          <w:sz w:val="28"/>
          <w:szCs w:val="28"/>
          <w:rtl/>
        </w:rPr>
      </w:pPr>
      <w:r w:rsidRPr="005D472B">
        <w:rPr>
          <w:rFonts w:ascii="FrankRuehl" w:hAnsi="FrankRuehl" w:cs="FrankRuehl" w:hint="cs"/>
          <w:sz w:val="28"/>
          <w:szCs w:val="28"/>
          <w:rtl/>
        </w:rPr>
        <w:t xml:space="preserve">              </w:t>
      </w:r>
      <w:r w:rsidRPr="005D472B">
        <w:rPr>
          <w:rFonts w:ascii="FrankRuehl" w:hAnsi="FrankRuehl" w:cs="FrankRuehl"/>
          <w:sz w:val="28"/>
          <w:szCs w:val="28"/>
          <w:rtl/>
        </w:rPr>
        <w:t>חתימה</w:t>
      </w:r>
    </w:p>
    <w:p w:rsidR="00386D90" w:rsidRPr="005D472B" w:rsidRDefault="00386D90" w:rsidP="006E1236">
      <w:pPr>
        <w:spacing w:after="160" w:line="259" w:lineRule="auto"/>
        <w:ind w:left="83" w:right="142"/>
        <w:rPr>
          <w:rFonts w:ascii="FrankRuehl" w:hAnsi="FrankRuehl" w:cs="FrankRuehl"/>
          <w:b/>
          <w:bCs/>
          <w:sz w:val="28"/>
          <w:szCs w:val="28"/>
          <w:u w:val="single"/>
          <w:rtl/>
        </w:rPr>
      </w:pPr>
      <w:r w:rsidRPr="005D472B">
        <w:rPr>
          <w:rFonts w:ascii="FrankRuehl" w:hAnsi="FrankRuehl" w:cs="FrankRuehl" w:hint="cs"/>
          <w:sz w:val="28"/>
          <w:szCs w:val="28"/>
          <w:rtl/>
        </w:rPr>
        <w:t xml:space="preserve">                                                                </w:t>
      </w:r>
      <w:r w:rsidRPr="005D472B">
        <w:rPr>
          <w:rFonts w:ascii="FrankRuehl" w:hAnsi="FrankRuehl" w:cs="FrankRuehl"/>
          <w:b/>
          <w:bCs/>
          <w:sz w:val="28"/>
          <w:szCs w:val="28"/>
          <w:u w:val="single"/>
          <w:rtl/>
        </w:rPr>
        <w:t>אישור</w:t>
      </w:r>
    </w:p>
    <w:p w:rsidR="00386D90" w:rsidRPr="005D472B" w:rsidRDefault="00386D90" w:rsidP="006E1236">
      <w:pPr>
        <w:ind w:left="83" w:right="142"/>
        <w:rPr>
          <w:rFonts w:ascii="FrankRuehl" w:hAnsi="FrankRuehl" w:cs="FrankRuehl"/>
          <w:sz w:val="28"/>
          <w:szCs w:val="28"/>
          <w:rtl/>
        </w:rPr>
      </w:pPr>
      <w:r w:rsidRPr="005D472B">
        <w:rPr>
          <w:rFonts w:ascii="FrankRuehl" w:hAnsi="FrankRuehl" w:cs="FrankRuehl"/>
          <w:sz w:val="28"/>
          <w:szCs w:val="28"/>
          <w:rtl/>
        </w:rPr>
        <w:t>הנני מאשר כי ביום __________ הופיע בפני ____________ עו"ד, מר/גב'</w:t>
      </w:r>
      <w:r w:rsidRPr="005D472B">
        <w:rPr>
          <w:rFonts w:ascii="FrankRuehl" w:hAnsi="FrankRuehl" w:cs="FrankRuehl" w:hint="cs"/>
          <w:sz w:val="28"/>
          <w:szCs w:val="28"/>
          <w:rtl/>
        </w:rPr>
        <w:t xml:space="preserve"> </w:t>
      </w:r>
      <w:r w:rsidRPr="005D472B">
        <w:rPr>
          <w:rFonts w:ascii="FrankRuehl" w:hAnsi="FrankRuehl" w:cs="FrankRuehl"/>
          <w:sz w:val="28"/>
          <w:szCs w:val="28"/>
          <w:rtl/>
        </w:rPr>
        <w:t>______________</w:t>
      </w:r>
      <w:r w:rsidRPr="005D472B">
        <w:rPr>
          <w:rFonts w:ascii="FrankRuehl" w:hAnsi="FrankRuehl" w:cs="FrankRuehl" w:hint="cs"/>
          <w:sz w:val="28"/>
          <w:szCs w:val="28"/>
          <w:rtl/>
        </w:rPr>
        <w:t xml:space="preserve"> </w:t>
      </w:r>
      <w:r w:rsidRPr="005D472B">
        <w:rPr>
          <w:rFonts w:ascii="FrankRuehl" w:hAnsi="FrankRuehl" w:cs="FrankRuehl"/>
          <w:sz w:val="28"/>
          <w:szCs w:val="28"/>
          <w:rtl/>
        </w:rPr>
        <w:t>נושא ת.ז. שמספרה _________, ולאחר שהזהרתיו/ה כי עליו/ה לומר את האמת וכי ת/יהיה</w:t>
      </w:r>
      <w:r w:rsidRPr="005D472B">
        <w:rPr>
          <w:rFonts w:ascii="FrankRuehl" w:hAnsi="FrankRuehl" w:cs="FrankRuehl" w:hint="cs"/>
          <w:sz w:val="28"/>
          <w:szCs w:val="28"/>
          <w:rtl/>
        </w:rPr>
        <w:t xml:space="preserve"> </w:t>
      </w:r>
      <w:r w:rsidRPr="005D472B">
        <w:rPr>
          <w:rFonts w:ascii="FrankRuehl" w:hAnsi="FrankRuehl" w:cs="FrankRuehl"/>
          <w:sz w:val="28"/>
          <w:szCs w:val="28"/>
          <w:rtl/>
        </w:rPr>
        <w:t>צפוי/ה לעונשים הקבועים בחוק אם לא ת/יעשה כן, אישר/ה את נכונות הצהרתו/ה דלעיל</w:t>
      </w:r>
      <w:r w:rsidRPr="005D472B">
        <w:rPr>
          <w:rFonts w:ascii="FrankRuehl" w:hAnsi="FrankRuehl" w:cs="FrankRuehl" w:hint="cs"/>
          <w:sz w:val="28"/>
          <w:szCs w:val="28"/>
          <w:rtl/>
        </w:rPr>
        <w:t xml:space="preserve"> </w:t>
      </w:r>
      <w:r w:rsidRPr="005D472B">
        <w:rPr>
          <w:rFonts w:ascii="FrankRuehl" w:hAnsi="FrankRuehl" w:cs="FrankRuehl"/>
          <w:sz w:val="28"/>
          <w:szCs w:val="28"/>
          <w:rtl/>
        </w:rPr>
        <w:t>וחתמ/ה עליה בפני.</w:t>
      </w:r>
    </w:p>
    <w:p w:rsidR="00386D90" w:rsidRPr="00386D90" w:rsidRDefault="00386D90" w:rsidP="006E1236">
      <w:pPr>
        <w:spacing w:line="259" w:lineRule="auto"/>
        <w:ind w:left="83" w:right="142"/>
        <w:rPr>
          <w:rFonts w:ascii="Calibri" w:eastAsia="Calibri" w:hAnsi="Calibri" w:cs="Arial"/>
          <w:sz w:val="22"/>
          <w:szCs w:val="22"/>
          <w:rtl/>
          <w:lang w:eastAsia="en-US"/>
        </w:rPr>
      </w:pPr>
    </w:p>
    <w:p w:rsidR="00386D90" w:rsidRPr="00386D90" w:rsidRDefault="00386D90" w:rsidP="006E1236">
      <w:pPr>
        <w:spacing w:after="160" w:line="259" w:lineRule="auto"/>
        <w:ind w:left="83" w:right="142" w:firstLine="5754"/>
        <w:rPr>
          <w:rFonts w:ascii="FrankRuehl" w:eastAsia="Calibri" w:hAnsi="FrankRuehl" w:cs="FrankRuehl"/>
          <w:sz w:val="28"/>
          <w:szCs w:val="28"/>
          <w:rtl/>
          <w:lang w:eastAsia="en-US"/>
        </w:rPr>
      </w:pPr>
      <w:r w:rsidRPr="00386D90">
        <w:rPr>
          <w:rFonts w:ascii="FrankRuehl" w:eastAsia="Calibri" w:hAnsi="FrankRuehl" w:cs="FrankRuehl"/>
          <w:sz w:val="28"/>
          <w:szCs w:val="28"/>
          <w:rtl/>
          <w:lang w:eastAsia="en-US"/>
        </w:rPr>
        <w:t>__________________</w:t>
      </w:r>
    </w:p>
    <w:p w:rsidR="00386D90" w:rsidRDefault="00386D90" w:rsidP="006E1236">
      <w:pPr>
        <w:spacing w:after="160" w:line="259" w:lineRule="auto"/>
        <w:ind w:left="83" w:right="142" w:firstLine="5754"/>
        <w:rPr>
          <w:rFonts w:ascii="Calibri" w:eastAsia="Calibri" w:hAnsi="Calibri" w:cs="Arial"/>
          <w:sz w:val="22"/>
          <w:szCs w:val="22"/>
          <w:rtl/>
          <w:lang w:eastAsia="en-US"/>
        </w:rPr>
      </w:pPr>
      <w:r w:rsidRPr="00386D90">
        <w:rPr>
          <w:rFonts w:ascii="FrankRuehl" w:eastAsia="Calibri" w:hAnsi="FrankRuehl" w:cs="FrankRuehl"/>
          <w:sz w:val="28"/>
          <w:szCs w:val="28"/>
          <w:rtl/>
          <w:lang w:eastAsia="en-US"/>
        </w:rPr>
        <w:t xml:space="preserve"> ____________, עו"ד</w:t>
      </w:r>
      <w:r w:rsidRPr="00386D90">
        <w:rPr>
          <w:rFonts w:ascii="FrankRuehl" w:eastAsia="Calibri" w:hAnsi="FrankRuehl" w:cs="FrankRuehl"/>
          <w:sz w:val="28"/>
          <w:szCs w:val="28"/>
          <w:rtl/>
          <w:lang w:eastAsia="en-US"/>
        </w:rPr>
        <w:cr/>
      </w:r>
    </w:p>
    <w:p w:rsidR="00212205" w:rsidRDefault="00212205" w:rsidP="006E1236">
      <w:pPr>
        <w:spacing w:after="160" w:line="259" w:lineRule="auto"/>
        <w:ind w:left="83" w:right="142"/>
        <w:rPr>
          <w:rFonts w:ascii="Calibri" w:eastAsia="Calibri" w:hAnsi="Calibri" w:cs="Arial"/>
          <w:sz w:val="22"/>
          <w:szCs w:val="22"/>
          <w:rtl/>
          <w:lang w:eastAsia="en-US"/>
        </w:rPr>
      </w:pPr>
    </w:p>
    <w:p w:rsidR="00212205" w:rsidRDefault="00212205" w:rsidP="006E1236">
      <w:pPr>
        <w:spacing w:after="160" w:line="259" w:lineRule="auto"/>
        <w:ind w:left="83" w:right="142"/>
        <w:rPr>
          <w:rFonts w:ascii="FrankRuehl" w:eastAsia="Calibri" w:hAnsi="FrankRuehl" w:cs="FrankRuehl"/>
          <w:b/>
          <w:bCs/>
          <w:sz w:val="32"/>
          <w:szCs w:val="32"/>
          <w:u w:val="single"/>
          <w:rtl/>
          <w:lang w:eastAsia="en-US"/>
        </w:rPr>
      </w:pPr>
    </w:p>
    <w:p w:rsidR="00212205" w:rsidRDefault="00212205"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3A746F" w:rsidRPr="00594125" w:rsidRDefault="003A746F"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b/>
          <w:bCs/>
          <w:sz w:val="32"/>
          <w:szCs w:val="32"/>
          <w:u w:val="single"/>
          <w:rtl/>
          <w:lang w:eastAsia="en-US"/>
        </w:rPr>
        <w:t xml:space="preserve"> </w:t>
      </w:r>
      <w:r w:rsidR="003F428A">
        <w:rPr>
          <w:rFonts w:ascii="FrankRuehl" w:eastAsia="Calibri" w:hAnsi="FrankRuehl" w:cs="FrankRuehl" w:hint="cs"/>
          <w:b/>
          <w:bCs/>
          <w:sz w:val="32"/>
          <w:szCs w:val="32"/>
          <w:u w:val="single"/>
          <w:rtl/>
          <w:lang w:eastAsia="en-US"/>
        </w:rPr>
        <w:t>ב</w:t>
      </w:r>
      <w:r w:rsidRPr="00386D90">
        <w:rPr>
          <w:rFonts w:ascii="FrankRuehl" w:eastAsia="Calibri" w:hAnsi="FrankRuehl" w:cs="FrankRuehl"/>
          <w:b/>
          <w:bCs/>
          <w:sz w:val="32"/>
          <w:szCs w:val="32"/>
          <w:u w:val="single"/>
          <w:rtl/>
          <w:lang w:eastAsia="en-US"/>
        </w:rPr>
        <w:t xml:space="preserve"> - תצהיר </w:t>
      </w:r>
      <w:r w:rsidRPr="003A746F">
        <w:rPr>
          <w:rFonts w:ascii="FrankRuehl" w:eastAsia="Calibri" w:hAnsi="FrankRuehl" w:cs="FrankRuehl"/>
          <w:b/>
          <w:bCs/>
          <w:sz w:val="32"/>
          <w:szCs w:val="32"/>
          <w:u w:val="single"/>
          <w:rtl/>
          <w:lang w:eastAsia="en-US"/>
        </w:rPr>
        <w:t>בדבר קיום</w:t>
      </w:r>
      <w:r>
        <w:rPr>
          <w:rFonts w:ascii="FrankRuehl" w:eastAsia="Calibri" w:hAnsi="FrankRuehl" w:cs="FrankRuehl"/>
          <w:b/>
          <w:bCs/>
          <w:sz w:val="32"/>
          <w:szCs w:val="32"/>
          <w:u w:val="single"/>
          <w:rtl/>
          <w:lang w:eastAsia="en-US"/>
        </w:rPr>
        <w:t xml:space="preserve"> חובותיו בעניין זכויות העובדים</w:t>
      </w:r>
      <w:r>
        <w:rPr>
          <w:rFonts w:ascii="FrankRuehl" w:eastAsia="Calibri" w:hAnsi="FrankRuehl" w:cs="FrankRuehl" w:hint="cs"/>
          <w:b/>
          <w:bCs/>
          <w:sz w:val="32"/>
          <w:szCs w:val="32"/>
          <w:u w:val="single"/>
          <w:rtl/>
          <w:lang w:eastAsia="en-US"/>
        </w:rPr>
        <w:t xml:space="preserve"> ו</w:t>
      </w:r>
      <w:r w:rsidRPr="003A746F">
        <w:rPr>
          <w:rFonts w:ascii="FrankRuehl" w:eastAsia="Calibri" w:hAnsi="FrankRuehl" w:cs="FrankRuehl"/>
          <w:b/>
          <w:bCs/>
          <w:sz w:val="32"/>
          <w:szCs w:val="32"/>
          <w:u w:val="single"/>
          <w:rtl/>
          <w:lang w:eastAsia="en-US"/>
        </w:rPr>
        <w:t>חוקי העבודה</w:t>
      </w:r>
      <w:r>
        <w:rPr>
          <w:rFonts w:ascii="FrankRuehl" w:eastAsia="Calibri" w:hAnsi="FrankRuehl" w:cs="FrankRuehl" w:hint="cs"/>
          <w:b/>
          <w:bCs/>
          <w:sz w:val="32"/>
          <w:szCs w:val="32"/>
          <w:u w:val="single"/>
          <w:rtl/>
          <w:lang w:eastAsia="en-US"/>
        </w:rPr>
        <w:t>.</w:t>
      </w:r>
    </w:p>
    <w:p w:rsidR="003A746F" w:rsidRPr="00386D90" w:rsidRDefault="003A746F" w:rsidP="006E1236">
      <w:pPr>
        <w:spacing w:after="160" w:line="259" w:lineRule="auto"/>
        <w:ind w:left="83" w:right="142"/>
        <w:rPr>
          <w:rFonts w:ascii="FrankRuehl" w:eastAsia="Calibri" w:hAnsi="FrankRuehl" w:cs="FrankRuehl"/>
          <w:sz w:val="28"/>
          <w:szCs w:val="28"/>
          <w:rtl/>
          <w:lang w:eastAsia="en-US"/>
        </w:rPr>
      </w:pPr>
      <w:r w:rsidRPr="00386D90">
        <w:rPr>
          <w:rFonts w:ascii="FrankRuehl" w:eastAsia="Calibri" w:hAnsi="FrankRuehl" w:cs="FrankRuehl"/>
          <w:sz w:val="28"/>
          <w:szCs w:val="28"/>
          <w:rtl/>
          <w:lang w:eastAsia="en-US"/>
        </w:rPr>
        <w:t>אני הח"מ __________________ ת.ז. _____________לאחר שהוזהרתי כי עליי לומר את האמת וכי אהיה צפוי לכל העונשים הקבועים בחוק</w:t>
      </w:r>
      <w:r w:rsidR="003F428A">
        <w:rPr>
          <w:rFonts w:ascii="FrankRuehl" w:eastAsia="Calibri" w:hAnsi="FrankRuehl" w:cs="FrankRuehl"/>
          <w:sz w:val="28"/>
          <w:szCs w:val="28"/>
          <w:rtl/>
          <w:lang w:eastAsia="en-US"/>
        </w:rPr>
        <w:t xml:space="preserve"> אם לא אעשה כן, מצהיר בזאת </w:t>
      </w:r>
      <w:r w:rsidR="003F428A">
        <w:rPr>
          <w:rFonts w:ascii="FrankRuehl" w:eastAsia="Calibri" w:hAnsi="FrankRuehl" w:cs="FrankRuehl" w:hint="cs"/>
          <w:sz w:val="28"/>
          <w:szCs w:val="28"/>
          <w:rtl/>
          <w:lang w:eastAsia="en-US"/>
        </w:rPr>
        <w:t>בדבר קיום חובותי</w:t>
      </w:r>
      <w:r w:rsidR="003F428A">
        <w:rPr>
          <w:rFonts w:ascii="FrankRuehl" w:eastAsia="Calibri" w:hAnsi="FrankRuehl" w:cs="FrankRuehl" w:hint="eastAsia"/>
          <w:sz w:val="28"/>
          <w:szCs w:val="28"/>
          <w:rtl/>
          <w:lang w:eastAsia="en-US"/>
        </w:rPr>
        <w:t>י</w:t>
      </w:r>
      <w:r w:rsidR="003F428A">
        <w:rPr>
          <w:rFonts w:ascii="FrankRuehl" w:eastAsia="Calibri" w:hAnsi="FrankRuehl" w:cs="FrankRuehl" w:hint="cs"/>
          <w:sz w:val="28"/>
          <w:szCs w:val="28"/>
          <w:rtl/>
          <w:lang w:eastAsia="en-US"/>
        </w:rPr>
        <w:t xml:space="preserve"> בעניין זכויות עובדים וחוקי העבודה (</w:t>
      </w:r>
      <w:r w:rsidRPr="00386D90">
        <w:rPr>
          <w:rFonts w:ascii="FrankRuehl" w:eastAsia="Calibri" w:hAnsi="FrankRuehl" w:cs="FrankRuehl"/>
          <w:sz w:val="28"/>
          <w:szCs w:val="28"/>
          <w:rtl/>
          <w:lang w:eastAsia="en-US"/>
        </w:rPr>
        <w:t xml:space="preserve">בקשר להגשת הצעתי למכרז פומבי </w:t>
      </w:r>
      <w:r>
        <w:rPr>
          <w:rFonts w:ascii="FrankRuehl" w:eastAsia="Calibri" w:hAnsi="FrankRuehl" w:cs="FrankRuehl" w:hint="cs"/>
          <w:sz w:val="28"/>
          <w:szCs w:val="28"/>
          <w:rtl/>
          <w:lang w:eastAsia="en-US"/>
        </w:rPr>
        <w:t>00</w:t>
      </w:r>
      <w:r w:rsidRPr="00386D90">
        <w:rPr>
          <w:rFonts w:ascii="FrankRuehl" w:eastAsia="Calibri" w:hAnsi="FrankRuehl" w:cs="FrankRuehl"/>
          <w:sz w:val="28"/>
          <w:szCs w:val="28"/>
          <w:rtl/>
          <w:lang w:eastAsia="en-US"/>
        </w:rPr>
        <w:t xml:space="preserve">/2018 - שירותי </w:t>
      </w:r>
      <w:r>
        <w:rPr>
          <w:rFonts w:ascii="FrankRuehl" w:eastAsia="Calibri" w:hAnsi="FrankRuehl" w:cs="FrankRuehl" w:hint="cs"/>
          <w:sz w:val="28"/>
          <w:szCs w:val="28"/>
          <w:rtl/>
          <w:lang w:eastAsia="en-US"/>
        </w:rPr>
        <w:t>חניה עבור בית הדין הרבני איזורי תל אביב</w:t>
      </w:r>
      <w:r w:rsidR="003F428A">
        <w:rPr>
          <w:rFonts w:ascii="FrankRuehl" w:eastAsia="Calibri" w:hAnsi="FrankRuehl" w:cs="FrankRuehl" w:hint="cs"/>
          <w:sz w:val="28"/>
          <w:szCs w:val="28"/>
          <w:rtl/>
          <w:lang w:eastAsia="en-US"/>
        </w:rPr>
        <w:t>),</w:t>
      </w:r>
      <w:r w:rsidRPr="00386D90">
        <w:rPr>
          <w:rFonts w:ascii="FrankRuehl" w:eastAsia="Calibri" w:hAnsi="FrankRuehl" w:cs="FrankRuehl"/>
          <w:sz w:val="28"/>
          <w:szCs w:val="28"/>
          <w:rtl/>
          <w:lang w:eastAsia="en-US"/>
        </w:rPr>
        <w:t>כדלקמן:</w:t>
      </w:r>
    </w:p>
    <w:p w:rsidR="003A746F" w:rsidRPr="00386D90" w:rsidRDefault="003A746F" w:rsidP="006E1236">
      <w:pPr>
        <w:ind w:left="83" w:right="142"/>
        <w:rPr>
          <w:rFonts w:ascii="FrankRuehl" w:eastAsia="Calibri" w:hAnsi="FrankRuehl" w:cs="FrankRuehl"/>
          <w:sz w:val="28"/>
          <w:szCs w:val="28"/>
          <w:rtl/>
          <w:lang w:eastAsia="en-US"/>
        </w:rPr>
      </w:pP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lastRenderedPageBreak/>
        <w:t>פקודת תאונות ומחלות משלוח יד (הודעה), 1945</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פקודת הבטיחות בעבודה, 1946</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החיילים המשוחררים (החזרה לעבודה), תש"ט- 1949</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שעות עבודה ומנוחה, תשי"א-1951</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חופשה שנתית, תשי"א-1951</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החניכות, תשי"ג-1953</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עבודת הנוער, תשי"ג-1953</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עבודת נשים, תשי"ד-1954</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ארגון הפיקוח על העבודה, תשי"ד-1954</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הגנת השכר, תשי"ח-1958</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שירות התעסוקה, תשי"ט-1959</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שירות עבודה בשעת חירום, תשכ"ז-1967</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הביטוח הלאומי [נוסח משולב], התשנ"ה-1995</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הסכמים קיבוציים תשי"ז-1957</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שכר מינימום, התשמ"ז-1987</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שוויון ההזדמנויות בעבודה, התשמ"ח-1988</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עובדים זרים (העסקה שלא כדין), התשנ"א-1991</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העסקת עובדים על ידי קבלני כוח אדם, התשנ"ו-1996</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פרק ד' לחוק שוויון זכויות לאנשים עם מוגבלות, התשנ"ח-1998</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סעיף 8 לחוק למניעת הטרדה מינית, התשנ"ח-1998</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 xml:space="preserve">חוק הסכמים קיבוציים, התשי"ז-1957 </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הודעה מוקדמת לפיטורים ולהתפטרות, התשס"א-2001</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סעיף 29 לחוק מידע גנטי, התשס"א-2000</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 xml:space="preserve">חוק הודעה לעובד (תנאי עבודה), התשס"ב-2002 </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חוק הגנה על עובדים בשעת חירום, התשס"ו-2006</w:t>
      </w:r>
    </w:p>
    <w:p w:rsidR="003A746F" w:rsidRPr="00971C28" w:rsidRDefault="003A746F" w:rsidP="006E1236">
      <w:pPr>
        <w:numPr>
          <w:ilvl w:val="1"/>
          <w:numId w:val="16"/>
        </w:numPr>
        <w:overflowPunct/>
        <w:autoSpaceDE/>
        <w:autoSpaceDN/>
        <w:adjustRightInd/>
        <w:spacing w:line="360" w:lineRule="auto"/>
        <w:ind w:left="83" w:right="142"/>
        <w:textAlignment w:val="auto"/>
        <w:rPr>
          <w:rFonts w:cs="David"/>
          <w:rtl/>
        </w:rPr>
      </w:pPr>
      <w:r w:rsidRPr="00971C28">
        <w:rPr>
          <w:rFonts w:cs="David"/>
          <w:rtl/>
        </w:rPr>
        <w:t>סעיף 5א לחוק הגנה על עובדים (חשיפת עבירות ופגיעה בטוהר המידות או במינהל התקין), התשנ"ז-1997</w:t>
      </w:r>
    </w:p>
    <w:p w:rsidR="003F428A" w:rsidRDefault="003A746F" w:rsidP="006E1236">
      <w:pPr>
        <w:spacing w:after="160" w:line="259" w:lineRule="auto"/>
        <w:ind w:left="83" w:right="142" w:firstLine="5896"/>
        <w:rPr>
          <w:rFonts w:ascii="Calibri" w:eastAsia="Calibri" w:hAnsi="Calibri" w:cs="Arial"/>
          <w:sz w:val="22"/>
          <w:szCs w:val="22"/>
          <w:rtl/>
          <w:lang w:eastAsia="en-US"/>
        </w:rPr>
      </w:pPr>
      <w:r w:rsidRPr="00386D90">
        <w:rPr>
          <w:rFonts w:ascii="Calibri" w:eastAsia="Calibri" w:hAnsi="Calibri" w:cs="Arial"/>
          <w:sz w:val="22"/>
          <w:szCs w:val="22"/>
          <w:rtl/>
          <w:lang w:eastAsia="en-US"/>
        </w:rPr>
        <w:t>_________________</w:t>
      </w:r>
    </w:p>
    <w:p w:rsidR="003A746F" w:rsidRPr="00AF2EA9" w:rsidRDefault="003F428A" w:rsidP="006E1236">
      <w:pPr>
        <w:spacing w:after="160" w:line="259" w:lineRule="auto"/>
        <w:ind w:left="83" w:right="142" w:firstLine="5896"/>
        <w:rPr>
          <w:rFonts w:ascii="Calibri" w:eastAsia="Calibri" w:hAnsi="Calibri" w:cs="Arial"/>
          <w:sz w:val="22"/>
          <w:szCs w:val="22"/>
          <w:rtl/>
          <w:lang w:eastAsia="en-US"/>
        </w:rPr>
      </w:pPr>
      <w:r>
        <w:rPr>
          <w:rFonts w:ascii="FrankRuehl" w:hAnsi="FrankRuehl" w:cs="FrankRuehl" w:hint="cs"/>
          <w:sz w:val="28"/>
          <w:szCs w:val="28"/>
          <w:rtl/>
        </w:rPr>
        <w:t xml:space="preserve">               </w:t>
      </w:r>
      <w:r w:rsidR="003A746F" w:rsidRPr="003F428A">
        <w:rPr>
          <w:rFonts w:ascii="FrankRuehl" w:hAnsi="FrankRuehl" w:cs="FrankRuehl"/>
          <w:sz w:val="28"/>
          <w:szCs w:val="28"/>
          <w:rtl/>
        </w:rPr>
        <w:t>חתימה</w:t>
      </w:r>
    </w:p>
    <w:p w:rsidR="003A746F" w:rsidRPr="005D472B" w:rsidRDefault="003A746F" w:rsidP="006E1236">
      <w:pPr>
        <w:spacing w:after="160" w:line="259" w:lineRule="auto"/>
        <w:ind w:left="83" w:right="142"/>
        <w:rPr>
          <w:rFonts w:ascii="FrankRuehl" w:hAnsi="FrankRuehl" w:cs="FrankRuehl"/>
          <w:b/>
          <w:bCs/>
          <w:sz w:val="28"/>
          <w:szCs w:val="28"/>
          <w:u w:val="single"/>
          <w:rtl/>
        </w:rPr>
      </w:pPr>
      <w:r w:rsidRPr="005D472B">
        <w:rPr>
          <w:rFonts w:ascii="FrankRuehl" w:hAnsi="FrankRuehl" w:cs="FrankRuehl" w:hint="cs"/>
          <w:sz w:val="28"/>
          <w:szCs w:val="28"/>
          <w:rtl/>
        </w:rPr>
        <w:t xml:space="preserve">                                                                </w:t>
      </w:r>
      <w:r w:rsidRPr="005D472B">
        <w:rPr>
          <w:rFonts w:ascii="FrankRuehl" w:hAnsi="FrankRuehl" w:cs="FrankRuehl"/>
          <w:b/>
          <w:bCs/>
          <w:sz w:val="28"/>
          <w:szCs w:val="28"/>
          <w:u w:val="single"/>
          <w:rtl/>
        </w:rPr>
        <w:t>אישור</w:t>
      </w:r>
    </w:p>
    <w:p w:rsidR="003A746F" w:rsidRPr="005D472B" w:rsidRDefault="003A746F" w:rsidP="006E1236">
      <w:pPr>
        <w:ind w:left="83" w:right="142"/>
        <w:rPr>
          <w:rFonts w:ascii="FrankRuehl" w:hAnsi="FrankRuehl" w:cs="FrankRuehl"/>
          <w:sz w:val="28"/>
          <w:szCs w:val="28"/>
          <w:rtl/>
        </w:rPr>
      </w:pPr>
      <w:r w:rsidRPr="005D472B">
        <w:rPr>
          <w:rFonts w:ascii="FrankRuehl" w:hAnsi="FrankRuehl" w:cs="FrankRuehl"/>
          <w:sz w:val="28"/>
          <w:szCs w:val="28"/>
          <w:rtl/>
        </w:rPr>
        <w:lastRenderedPageBreak/>
        <w:t>הנני מאשר כי ביום __________ הופיע בפני ____________ עו"ד, מר/גב'</w:t>
      </w:r>
      <w:r w:rsidRPr="005D472B">
        <w:rPr>
          <w:rFonts w:ascii="FrankRuehl" w:hAnsi="FrankRuehl" w:cs="FrankRuehl" w:hint="cs"/>
          <w:sz w:val="28"/>
          <w:szCs w:val="28"/>
          <w:rtl/>
        </w:rPr>
        <w:t xml:space="preserve"> </w:t>
      </w:r>
      <w:r w:rsidRPr="005D472B">
        <w:rPr>
          <w:rFonts w:ascii="FrankRuehl" w:hAnsi="FrankRuehl" w:cs="FrankRuehl"/>
          <w:sz w:val="28"/>
          <w:szCs w:val="28"/>
          <w:rtl/>
        </w:rPr>
        <w:t>______________</w:t>
      </w:r>
      <w:r w:rsidRPr="005D472B">
        <w:rPr>
          <w:rFonts w:ascii="FrankRuehl" w:hAnsi="FrankRuehl" w:cs="FrankRuehl" w:hint="cs"/>
          <w:sz w:val="28"/>
          <w:szCs w:val="28"/>
          <w:rtl/>
        </w:rPr>
        <w:t xml:space="preserve"> </w:t>
      </w:r>
      <w:r w:rsidRPr="005D472B">
        <w:rPr>
          <w:rFonts w:ascii="FrankRuehl" w:hAnsi="FrankRuehl" w:cs="FrankRuehl"/>
          <w:sz w:val="28"/>
          <w:szCs w:val="28"/>
          <w:rtl/>
        </w:rPr>
        <w:t>נושא ת.ז. שמספרה _________, ולאחר שהזהרתיו/ה כי עליו/ה לומר את האמת וכי ת/יהיה</w:t>
      </w:r>
      <w:r w:rsidRPr="005D472B">
        <w:rPr>
          <w:rFonts w:ascii="FrankRuehl" w:hAnsi="FrankRuehl" w:cs="FrankRuehl" w:hint="cs"/>
          <w:sz w:val="28"/>
          <w:szCs w:val="28"/>
          <w:rtl/>
        </w:rPr>
        <w:t xml:space="preserve"> </w:t>
      </w:r>
      <w:r w:rsidRPr="005D472B">
        <w:rPr>
          <w:rFonts w:ascii="FrankRuehl" w:hAnsi="FrankRuehl" w:cs="FrankRuehl"/>
          <w:sz w:val="28"/>
          <w:szCs w:val="28"/>
          <w:rtl/>
        </w:rPr>
        <w:t>צפוי/ה לעונשים הקבועים בחוק אם לא ת/יעשה כן, אישר/ה את נכונות הצהרתו/ה דלעיל</w:t>
      </w:r>
      <w:r w:rsidRPr="005D472B">
        <w:rPr>
          <w:rFonts w:ascii="FrankRuehl" w:hAnsi="FrankRuehl" w:cs="FrankRuehl" w:hint="cs"/>
          <w:sz w:val="28"/>
          <w:szCs w:val="28"/>
          <w:rtl/>
        </w:rPr>
        <w:t xml:space="preserve"> </w:t>
      </w:r>
      <w:r w:rsidRPr="005D472B">
        <w:rPr>
          <w:rFonts w:ascii="FrankRuehl" w:hAnsi="FrankRuehl" w:cs="FrankRuehl"/>
          <w:sz w:val="28"/>
          <w:szCs w:val="28"/>
          <w:rtl/>
        </w:rPr>
        <w:t>וחתמ/ה עליה בפני.</w:t>
      </w:r>
    </w:p>
    <w:p w:rsidR="003A746F" w:rsidRPr="00386D90" w:rsidRDefault="003A746F" w:rsidP="006E1236">
      <w:pPr>
        <w:spacing w:line="259" w:lineRule="auto"/>
        <w:ind w:left="83" w:right="142"/>
        <w:rPr>
          <w:rFonts w:ascii="Calibri" w:eastAsia="Calibri" w:hAnsi="Calibri" w:cs="Arial"/>
          <w:sz w:val="22"/>
          <w:szCs w:val="22"/>
          <w:rtl/>
          <w:lang w:eastAsia="en-US"/>
        </w:rPr>
      </w:pPr>
    </w:p>
    <w:p w:rsidR="003F428A" w:rsidRDefault="003A746F" w:rsidP="006E1236">
      <w:pPr>
        <w:spacing w:after="160" w:line="259" w:lineRule="auto"/>
        <w:ind w:left="83" w:right="142" w:firstLine="5754"/>
        <w:rPr>
          <w:rFonts w:ascii="FrankRuehl" w:eastAsia="Calibri" w:hAnsi="FrankRuehl" w:cs="FrankRuehl"/>
          <w:sz w:val="28"/>
          <w:szCs w:val="28"/>
          <w:rtl/>
          <w:lang w:eastAsia="en-US"/>
        </w:rPr>
      </w:pPr>
      <w:r w:rsidRPr="00386D90">
        <w:rPr>
          <w:rFonts w:ascii="FrankRuehl" w:eastAsia="Calibri" w:hAnsi="FrankRuehl" w:cs="FrankRuehl"/>
          <w:sz w:val="28"/>
          <w:szCs w:val="28"/>
          <w:rtl/>
          <w:lang w:eastAsia="en-US"/>
        </w:rPr>
        <w:t>__________________</w:t>
      </w:r>
    </w:p>
    <w:p w:rsidR="00E95953" w:rsidRDefault="003F428A" w:rsidP="006E1236">
      <w:pPr>
        <w:spacing w:after="160" w:line="259" w:lineRule="auto"/>
        <w:ind w:left="83" w:right="142" w:firstLine="5754"/>
        <w:rPr>
          <w:rFonts w:ascii="FrankRuehl" w:eastAsia="Calibri" w:hAnsi="FrankRuehl" w:cs="FrankRuehl"/>
          <w:sz w:val="28"/>
          <w:szCs w:val="28"/>
          <w:rtl/>
          <w:lang w:eastAsia="en-US"/>
        </w:rPr>
      </w:pPr>
      <w:r>
        <w:rPr>
          <w:rFonts w:ascii="FrankRuehl" w:eastAsia="Calibri" w:hAnsi="FrankRuehl" w:cs="FrankRuehl" w:hint="cs"/>
          <w:sz w:val="28"/>
          <w:szCs w:val="28"/>
          <w:rtl/>
          <w:lang w:eastAsia="en-US"/>
        </w:rPr>
        <w:t xml:space="preserve">                       </w:t>
      </w:r>
      <w:r w:rsidR="00E95953">
        <w:rPr>
          <w:rFonts w:ascii="FrankRuehl" w:eastAsia="Calibri" w:hAnsi="FrankRuehl" w:cs="FrankRuehl"/>
          <w:sz w:val="28"/>
          <w:szCs w:val="28"/>
          <w:rtl/>
          <w:lang w:eastAsia="en-US"/>
        </w:rPr>
        <w:t>עו"ד</w:t>
      </w: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E95953" w:rsidRDefault="00E95953" w:rsidP="006E1236">
      <w:pPr>
        <w:spacing w:after="160" w:line="259" w:lineRule="auto"/>
        <w:ind w:left="83" w:right="142" w:firstLine="5754"/>
        <w:rPr>
          <w:rFonts w:ascii="FrankRuehl" w:eastAsia="Calibri" w:hAnsi="FrankRuehl" w:cs="FrankRuehl"/>
          <w:sz w:val="28"/>
          <w:szCs w:val="28"/>
          <w:rtl/>
          <w:lang w:eastAsia="en-US"/>
        </w:rPr>
      </w:pPr>
    </w:p>
    <w:p w:rsidR="007B01DD" w:rsidRDefault="007B01DD"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7B01DD" w:rsidRDefault="007B01DD" w:rsidP="006E1236">
      <w:pPr>
        <w:spacing w:after="160" w:line="259" w:lineRule="auto"/>
        <w:ind w:left="83" w:right="142"/>
        <w:rPr>
          <w:rFonts w:ascii="FrankRuehl" w:eastAsia="Calibri" w:hAnsi="FrankRuehl" w:cs="FrankRuehl"/>
          <w:b/>
          <w:bCs/>
          <w:sz w:val="32"/>
          <w:szCs w:val="32"/>
          <w:u w:val="single"/>
          <w:rtl/>
          <w:lang w:eastAsia="en-US"/>
        </w:rPr>
      </w:pPr>
    </w:p>
    <w:p w:rsidR="007B01DD" w:rsidRPr="007B01DD" w:rsidRDefault="007B01DD" w:rsidP="006E1236">
      <w:pPr>
        <w:pBdr>
          <w:top w:val="single" w:sz="4" w:space="10" w:color="5B9BD5"/>
          <w:bottom w:val="single" w:sz="4" w:space="10" w:color="5B9BD5"/>
        </w:pBdr>
        <w:overflowPunct/>
        <w:autoSpaceDE/>
        <w:autoSpaceDN/>
        <w:adjustRightInd/>
        <w:spacing w:before="360" w:after="360"/>
        <w:ind w:left="83" w:right="142"/>
        <w:textAlignment w:val="auto"/>
        <w:rPr>
          <w:rFonts w:ascii="Times New Roman" w:hAnsi="Times New Roman" w:cs="David"/>
          <w:b/>
          <w:bCs/>
          <w:i/>
          <w:iCs/>
          <w:color w:val="2F5496"/>
          <w:sz w:val="28"/>
          <w:szCs w:val="28"/>
          <w:rtl/>
          <w:lang w:eastAsia="en-US"/>
        </w:rPr>
      </w:pPr>
      <w:r w:rsidRPr="007B01DD">
        <w:rPr>
          <w:rFonts w:ascii="Times New Roman" w:hAnsi="Times New Roman" w:cs="David" w:hint="cs"/>
          <w:b/>
          <w:bCs/>
          <w:i/>
          <w:iCs/>
          <w:color w:val="2F5496"/>
          <w:sz w:val="28"/>
          <w:szCs w:val="28"/>
          <w:rtl/>
          <w:lang w:eastAsia="en-US"/>
        </w:rPr>
        <w:t>מתן שירותי חנייה (חניון)</w:t>
      </w:r>
    </w:p>
    <w:p w:rsidR="007B01DD" w:rsidRPr="007B01DD" w:rsidRDefault="007B01DD" w:rsidP="006E1236">
      <w:pPr>
        <w:overflowPunct/>
        <w:autoSpaceDE/>
        <w:autoSpaceDN/>
        <w:adjustRightInd/>
        <w:spacing w:after="200" w:line="276" w:lineRule="auto"/>
        <w:ind w:left="83" w:right="142"/>
        <w:textAlignment w:val="auto"/>
        <w:rPr>
          <w:rFonts w:ascii="Calibri" w:hAnsi="Calibri" w:cs="Arial"/>
          <w:b/>
          <w:bCs/>
          <w:sz w:val="22"/>
          <w:szCs w:val="22"/>
          <w:rtl/>
          <w:lang w:eastAsia="en-US"/>
        </w:rPr>
      </w:pPr>
    </w:p>
    <w:p w:rsidR="007B01DD" w:rsidRPr="007B01DD" w:rsidRDefault="007B01DD" w:rsidP="006E1236">
      <w:pPr>
        <w:shd w:val="clear" w:color="auto" w:fill="E7E6E6"/>
        <w:overflowPunct/>
        <w:autoSpaceDE/>
        <w:autoSpaceDN/>
        <w:adjustRightInd/>
        <w:spacing w:line="360" w:lineRule="auto"/>
        <w:ind w:left="83" w:right="142"/>
        <w:textAlignment w:val="auto"/>
        <w:rPr>
          <w:rFonts w:ascii="Times New Roman" w:hAnsi="Times New Roman" w:cs="David"/>
          <w:b/>
          <w:bCs/>
          <w:rtl/>
          <w:lang w:eastAsia="en-US"/>
        </w:rPr>
      </w:pPr>
      <w:r w:rsidRPr="007B01DD">
        <w:rPr>
          <w:rFonts w:ascii="Times New Roman" w:hAnsi="Times New Roman" w:cs="David" w:hint="cs"/>
          <w:b/>
          <w:bCs/>
          <w:rtl/>
          <w:lang w:eastAsia="en-US"/>
        </w:rPr>
        <w:t>סעיף הביטוח</w:t>
      </w:r>
    </w:p>
    <w:p w:rsidR="007B01DD" w:rsidRPr="007B01DD" w:rsidRDefault="007B01DD" w:rsidP="006E1236">
      <w:pPr>
        <w:keepNext/>
        <w:overflowPunct/>
        <w:autoSpaceDE/>
        <w:autoSpaceDN/>
        <w:adjustRightInd/>
        <w:spacing w:line="360" w:lineRule="auto"/>
        <w:ind w:left="83" w:right="142"/>
        <w:textAlignment w:val="auto"/>
        <w:outlineLvl w:val="0"/>
        <w:rPr>
          <w:rFonts w:ascii="Times New Roman" w:hAnsi="Times New Roman" w:cs="David"/>
          <w:highlight w:val="yellow"/>
          <w:rtl/>
        </w:rPr>
      </w:pPr>
      <w:r w:rsidRPr="007B01DD">
        <w:rPr>
          <w:rFonts w:ascii="Times New Roman" w:hAnsi="Times New Roman" w:cs="David" w:hint="cs"/>
          <w:highlight w:val="yellow"/>
          <w:rtl/>
        </w:rPr>
        <w:t xml:space="preserve">אל בתי הדין הרבניים </w:t>
      </w:r>
    </w:p>
    <w:p w:rsidR="007B01DD" w:rsidRPr="007B01DD" w:rsidRDefault="007B01DD" w:rsidP="006E1236">
      <w:pPr>
        <w:keepNext/>
        <w:overflowPunct/>
        <w:autoSpaceDE/>
        <w:autoSpaceDN/>
        <w:adjustRightInd/>
        <w:spacing w:line="360" w:lineRule="auto"/>
        <w:ind w:left="83" w:right="142"/>
        <w:textAlignment w:val="auto"/>
        <w:outlineLvl w:val="0"/>
        <w:rPr>
          <w:rFonts w:ascii="Times New Roman" w:hAnsi="Times New Roman" w:cs="David"/>
          <w:b/>
          <w:bCs/>
          <w:rtl/>
        </w:rPr>
      </w:pPr>
      <w:r w:rsidRPr="007B01DD">
        <w:rPr>
          <w:rFonts w:ascii="Times New Roman" w:hAnsi="Times New Roman" w:cs="David" w:hint="cs"/>
          <w:highlight w:val="yellow"/>
          <w:rtl/>
        </w:rPr>
        <w:t>הספק</w:t>
      </w:r>
      <w:r w:rsidRPr="007B01DD">
        <w:rPr>
          <w:rFonts w:ascii="Times New Roman" w:hAnsi="Times New Roman" w:cs="David"/>
          <w:highlight w:val="yellow"/>
          <w:rtl/>
        </w:rPr>
        <w:t xml:space="preserve">  </w:t>
      </w:r>
      <w:r w:rsidRPr="007B01DD">
        <w:rPr>
          <w:rFonts w:ascii="Times New Roman" w:hAnsi="Times New Roman" w:cs="David" w:hint="cs"/>
          <w:rtl/>
        </w:rPr>
        <w:t>___________________________</w:t>
      </w:r>
      <w:r w:rsidRPr="007B01DD">
        <w:rPr>
          <w:rFonts w:ascii="Times New Roman" w:hAnsi="Times New Roman" w:cs="David"/>
          <w:b/>
          <w:bCs/>
          <w:rtl/>
        </w:rPr>
        <w:t xml:space="preserve"> </w:t>
      </w:r>
      <w:r w:rsidRPr="007B01DD">
        <w:rPr>
          <w:rFonts w:ascii="Times New Roman" w:hAnsi="Times New Roman" w:cs="David" w:hint="cs"/>
          <w:rtl/>
        </w:rPr>
        <w:t xml:space="preserve">מתחייב, לבצע ולקיים את הביטוחים המפורטים בזה לטובתו ולטובת מדינת ישראל </w:t>
      </w:r>
      <w:r w:rsidRPr="007B01DD">
        <w:rPr>
          <w:rFonts w:ascii="Times New Roman" w:hAnsi="Times New Roman" w:cs="David"/>
          <w:rtl/>
        </w:rPr>
        <w:t>–</w:t>
      </w:r>
      <w:r w:rsidRPr="007B01DD">
        <w:rPr>
          <w:rFonts w:ascii="Times New Roman" w:hAnsi="Times New Roman" w:cs="David" w:hint="cs"/>
          <w:rtl/>
        </w:rPr>
        <w:t xml:space="preserve"> בתי הדין הרבניים ולהציג לבתי הדין הרבניים את הביטוחים הכוללים את כל הכיסויים והתנאים הנדרשים כאשר גבולות האחריות לא יפחתו מהמצוין להלן: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b/>
          <w:bCs/>
          <w:rtl/>
          <w:lang w:eastAsia="en-US"/>
        </w:rPr>
      </w:pPr>
    </w:p>
    <w:p w:rsidR="007B01DD" w:rsidRPr="007B01DD" w:rsidRDefault="007B01DD" w:rsidP="006E1236">
      <w:pPr>
        <w:shd w:val="clear" w:color="auto" w:fill="E7E6E6"/>
        <w:tabs>
          <w:tab w:val="left" w:pos="1727"/>
        </w:tabs>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b/>
          <w:bCs/>
          <w:rtl/>
          <w:lang w:eastAsia="en-US"/>
        </w:rPr>
        <w:t>א. ביטוח חבות המעבידים</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 </w:t>
      </w:r>
    </w:p>
    <w:p w:rsidR="007B01DD" w:rsidRPr="007B01DD" w:rsidRDefault="007B01DD" w:rsidP="006E1236">
      <w:pPr>
        <w:numPr>
          <w:ilvl w:val="0"/>
          <w:numId w:val="36"/>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 xml:space="preserve">הספק יבטח את אחריותו החוקית כלפי עובדיו בביטוח חבות מעבידים בכל תחומי מדינת ישראל והשטחים המוחזקים ;  </w:t>
      </w:r>
    </w:p>
    <w:p w:rsidR="007B01DD" w:rsidRPr="007B01DD" w:rsidRDefault="007B01DD" w:rsidP="006E1236">
      <w:pPr>
        <w:numPr>
          <w:ilvl w:val="0"/>
          <w:numId w:val="36"/>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גבול</w:t>
      </w:r>
      <w:r w:rsidRPr="007B01DD">
        <w:rPr>
          <w:rFonts w:ascii="Times New Roman" w:hAnsi="Times New Roman" w:cs="David"/>
          <w:lang w:eastAsia="en-US"/>
        </w:rPr>
        <w:t xml:space="preserve"> </w:t>
      </w:r>
      <w:r w:rsidRPr="007B01DD">
        <w:rPr>
          <w:rFonts w:ascii="Times New Roman" w:hAnsi="Times New Roman" w:cs="David" w:hint="cs"/>
          <w:rtl/>
          <w:lang w:eastAsia="en-US"/>
        </w:rPr>
        <w:t>האחריות לא יפחת מסך  5,000,000 דולר ארה"ב  לעובד, למקרה ולתקופת הביטוח (שנה);</w:t>
      </w:r>
      <w:r w:rsidRPr="007B01DD">
        <w:rPr>
          <w:rFonts w:ascii="Times New Roman" w:hAnsi="Times New Roman" w:cs="David"/>
          <w:rtl/>
          <w:lang w:eastAsia="en-US"/>
        </w:rPr>
        <w:t xml:space="preserve"> </w:t>
      </w:r>
    </w:p>
    <w:p w:rsidR="007B01DD" w:rsidRPr="007B01DD" w:rsidRDefault="007B01DD" w:rsidP="006E1236">
      <w:pPr>
        <w:numPr>
          <w:ilvl w:val="0"/>
          <w:numId w:val="36"/>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rtl/>
          <w:lang w:eastAsia="en-US"/>
        </w:rPr>
        <w:t xml:space="preserve">הביטוח על פי הפוליסה יורחב לשפות את מדינת ישראל – </w:t>
      </w:r>
      <w:r w:rsidRPr="007B01DD">
        <w:rPr>
          <w:rFonts w:ascii="Times New Roman" w:hAnsi="Times New Roman" w:cs="David" w:hint="cs"/>
          <w:rtl/>
          <w:lang w:eastAsia="en-US"/>
        </w:rPr>
        <w:t xml:space="preserve">משרד </w:t>
      </w:r>
      <w:bookmarkStart w:id="21" w:name="_Hlk520638589"/>
      <w:r w:rsidRPr="007B01DD">
        <w:rPr>
          <w:rFonts w:ascii="Times New Roman" w:hAnsi="Times New Roman" w:cs="David" w:hint="cs"/>
          <w:rtl/>
          <w:lang w:eastAsia="en-US"/>
        </w:rPr>
        <w:t xml:space="preserve">בתי הדין הרבניים </w:t>
      </w:r>
      <w:bookmarkEnd w:id="21"/>
      <w:r w:rsidRPr="007B01DD">
        <w:rPr>
          <w:rFonts w:ascii="Times New Roman" w:hAnsi="Times New Roman" w:cs="David"/>
          <w:rtl/>
          <w:lang w:eastAsia="en-US"/>
        </w:rPr>
        <w:t xml:space="preserve">היה ונטען </w:t>
      </w:r>
      <w:r w:rsidRPr="007B01DD">
        <w:rPr>
          <w:rFonts w:ascii="Times New Roman" w:hAnsi="Times New Roman" w:cs="David" w:hint="cs"/>
          <w:rtl/>
          <w:lang w:eastAsia="en-US"/>
        </w:rPr>
        <w:t xml:space="preserve">לעניין </w:t>
      </w:r>
      <w:r w:rsidRPr="007B01DD">
        <w:rPr>
          <w:rFonts w:ascii="Times New Roman" w:hAnsi="Times New Roman" w:cs="David"/>
          <w:rtl/>
          <w:lang w:eastAsia="en-US"/>
        </w:rPr>
        <w:t xml:space="preserve">קרות תאונת עבודה/מחלת מקצוע כלשהי כי היא נושאת בחבות מעביד כלשהם כלפי מי </w:t>
      </w:r>
      <w:r w:rsidRPr="007B01DD">
        <w:rPr>
          <w:rFonts w:ascii="Times New Roman" w:hAnsi="Times New Roman" w:cs="David" w:hint="cs"/>
          <w:rtl/>
          <w:lang w:eastAsia="en-US"/>
        </w:rPr>
        <w:t>מעובדי הספק.</w:t>
      </w:r>
    </w:p>
    <w:p w:rsidR="007B01DD" w:rsidRPr="007B01DD" w:rsidRDefault="007B01DD" w:rsidP="006E1236">
      <w:pPr>
        <w:overflowPunct/>
        <w:autoSpaceDE/>
        <w:autoSpaceDN/>
        <w:adjustRightInd/>
        <w:spacing w:after="200" w:line="360" w:lineRule="auto"/>
        <w:ind w:left="83" w:right="142"/>
        <w:textAlignment w:val="auto"/>
        <w:rPr>
          <w:rFonts w:ascii="Calibri" w:hAnsi="Calibri" w:cs="Arial"/>
          <w:szCs w:val="22"/>
          <w:rtl/>
          <w:lang w:eastAsia="en-US"/>
        </w:rPr>
      </w:pPr>
    </w:p>
    <w:p w:rsidR="007B01DD" w:rsidRPr="007B01DD" w:rsidRDefault="007B01DD" w:rsidP="006E1236">
      <w:pPr>
        <w:shd w:val="clear" w:color="auto" w:fill="E7E6E6"/>
        <w:tabs>
          <w:tab w:val="left" w:pos="1727"/>
        </w:tabs>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b/>
          <w:bCs/>
          <w:rtl/>
          <w:lang w:eastAsia="en-US"/>
        </w:rPr>
        <w:t>ב</w:t>
      </w:r>
      <w:r w:rsidRPr="007B01DD">
        <w:rPr>
          <w:rFonts w:ascii="Times New Roman" w:hAnsi="Times New Roman" w:cs="David" w:hint="cs"/>
          <w:rtl/>
          <w:lang w:eastAsia="en-US"/>
        </w:rPr>
        <w:t xml:space="preserve">.  </w:t>
      </w:r>
      <w:r w:rsidRPr="007B01DD">
        <w:rPr>
          <w:rFonts w:ascii="Times New Roman" w:hAnsi="Times New Roman" w:cs="David" w:hint="cs"/>
          <w:b/>
          <w:bCs/>
          <w:rtl/>
          <w:lang w:eastAsia="en-US"/>
        </w:rPr>
        <w:t>ביטוח אחריות כלפי צד שלישי</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numPr>
          <w:ilvl w:val="0"/>
          <w:numId w:val="3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הספק יבטח את אחריותו החוקית על פי דיני מדינת ישראל בביטוח אחריות כלפי צד שלישי גוף ורכוש בכל תחומי מדינת ישראל והשטחים המוחזקים.</w:t>
      </w:r>
    </w:p>
    <w:p w:rsidR="007B01DD" w:rsidRPr="007B01DD" w:rsidRDefault="007B01DD" w:rsidP="006E1236">
      <w:pPr>
        <w:numPr>
          <w:ilvl w:val="0"/>
          <w:numId w:val="3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 xml:space="preserve">גבולות האחריות לא יפחתו מ </w:t>
      </w:r>
      <w:r w:rsidRPr="007B01DD">
        <w:rPr>
          <w:rFonts w:ascii="Times New Roman" w:hAnsi="Times New Roman" w:cs="David"/>
          <w:rtl/>
          <w:lang w:eastAsia="en-US"/>
        </w:rPr>
        <w:t>–</w:t>
      </w:r>
      <w:r w:rsidRPr="007B01DD">
        <w:rPr>
          <w:rFonts w:ascii="Times New Roman" w:hAnsi="Times New Roman" w:cs="David" w:hint="cs"/>
          <w:rtl/>
          <w:lang w:eastAsia="en-US"/>
        </w:rPr>
        <w:t>1,000,000 דולר ארה"ב למקרה ולתקופת הביטוח.</w:t>
      </w:r>
    </w:p>
    <w:p w:rsidR="007B01DD" w:rsidRPr="007B01DD" w:rsidRDefault="007B01DD" w:rsidP="006E1236">
      <w:pPr>
        <w:numPr>
          <w:ilvl w:val="0"/>
          <w:numId w:val="37"/>
        </w:numPr>
        <w:overflowPunct/>
        <w:autoSpaceDE/>
        <w:autoSpaceDN/>
        <w:adjustRightInd/>
        <w:spacing w:after="200" w:line="360" w:lineRule="auto"/>
        <w:ind w:left="83" w:right="142"/>
        <w:contextualSpacing/>
        <w:textAlignment w:val="auto"/>
        <w:rPr>
          <w:rFonts w:ascii="Calibri" w:eastAsia="Calibri" w:hAnsi="Calibri" w:cs="David"/>
          <w:lang w:eastAsia="en-US"/>
        </w:rPr>
      </w:pPr>
      <w:r w:rsidRPr="007B01DD">
        <w:rPr>
          <w:rFonts w:ascii="Times New Roman" w:hAnsi="Times New Roman" w:cs="David" w:hint="cs"/>
          <w:rtl/>
          <w:lang w:eastAsia="en-US"/>
        </w:rPr>
        <w:t>בפוליסה ייכלל סעיף אחריות צולבת  (</w:t>
      </w:r>
      <w:r w:rsidRPr="007B01DD">
        <w:rPr>
          <w:rFonts w:ascii="Times New Roman" w:hAnsi="Times New Roman" w:cs="David" w:hint="cs"/>
          <w:lang w:eastAsia="en-US"/>
        </w:rPr>
        <w:t>CROSS LIABILITY</w:t>
      </w:r>
      <w:r w:rsidRPr="007B01DD">
        <w:rPr>
          <w:rFonts w:ascii="Times New Roman" w:hAnsi="Times New Roman" w:cs="David" w:hint="cs"/>
          <w:rtl/>
          <w:lang w:eastAsia="en-US"/>
        </w:rPr>
        <w:t>).</w:t>
      </w:r>
    </w:p>
    <w:p w:rsidR="007B01DD" w:rsidRPr="007B01DD" w:rsidRDefault="007B01DD" w:rsidP="006E1236">
      <w:pPr>
        <w:numPr>
          <w:ilvl w:val="0"/>
          <w:numId w:val="3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כל חריג/סייג לכיסוי הביטוחי המתייחס לרכוש הנמצא באחזקתו ו/או בפיקוחו ו/או בהשגחתו של הספק לא יחול לגבי כלי רכב של מדינת ישראל, עובדיה, מבקרי ואורחי משרד בתי הדין הרבניים והם ייחשבו רכוש צד שלישי.</w:t>
      </w:r>
    </w:p>
    <w:p w:rsidR="007B01DD" w:rsidRPr="007B01DD" w:rsidRDefault="007B01DD" w:rsidP="006E1236">
      <w:pPr>
        <w:numPr>
          <w:ilvl w:val="0"/>
          <w:numId w:val="3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 xml:space="preserve">הביטוח יורחב לשפות את מדינת ישראל </w:t>
      </w:r>
      <w:r w:rsidRPr="007B01DD">
        <w:rPr>
          <w:rFonts w:ascii="Times New Roman" w:hAnsi="Times New Roman" w:cs="David"/>
          <w:rtl/>
          <w:lang w:eastAsia="en-US"/>
        </w:rPr>
        <w:t>–</w:t>
      </w:r>
      <w:r w:rsidRPr="007B01DD">
        <w:rPr>
          <w:rFonts w:ascii="Times New Roman" w:hAnsi="Times New Roman" w:cs="David" w:hint="cs"/>
          <w:rtl/>
          <w:lang w:eastAsia="en-US"/>
        </w:rPr>
        <w:t xml:space="preserve">  משרד בתי הדין הרבניים ככל שייחשבו אחראים  למעשי ו/או מחדלי הספק וכל הפועלים מטעמו.</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 </w:t>
      </w:r>
    </w:p>
    <w:p w:rsidR="007B01DD" w:rsidRPr="007B01DD" w:rsidRDefault="007B01DD" w:rsidP="006E1236">
      <w:pPr>
        <w:shd w:val="clear" w:color="auto" w:fill="E7E6E6"/>
        <w:tabs>
          <w:tab w:val="left" w:pos="1727"/>
        </w:tabs>
        <w:overflowPunct/>
        <w:autoSpaceDE/>
        <w:autoSpaceDN/>
        <w:adjustRightInd/>
        <w:spacing w:line="360" w:lineRule="auto"/>
        <w:ind w:left="83" w:right="142"/>
        <w:textAlignment w:val="auto"/>
        <w:rPr>
          <w:rFonts w:ascii="Times New Roman" w:hAnsi="Times New Roman" w:cs="David"/>
          <w:b/>
          <w:bCs/>
          <w:rtl/>
          <w:lang w:eastAsia="en-US"/>
        </w:rPr>
      </w:pPr>
      <w:r w:rsidRPr="007B01DD">
        <w:rPr>
          <w:rFonts w:ascii="Times New Roman" w:hAnsi="Times New Roman" w:cs="David" w:hint="cs"/>
          <w:b/>
          <w:bCs/>
          <w:rtl/>
          <w:lang w:eastAsia="en-US"/>
        </w:rPr>
        <w:t>ג.   כללי</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בכל פוליסות הביטוח הנ"ל יכללו התנאים הבאים:-</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rtl/>
          <w:lang w:eastAsia="en-US"/>
        </w:rPr>
        <w:t>לשם המבוטח יתווספו כמבוטחים נוספים:</w:t>
      </w:r>
      <w:r w:rsidRPr="007B01DD">
        <w:rPr>
          <w:rFonts w:ascii="Times New Roman" w:hAnsi="Times New Roman" w:cs="David"/>
          <w:lang w:eastAsia="en-US"/>
        </w:rPr>
        <w:t xml:space="preserve"> </w:t>
      </w:r>
      <w:r w:rsidRPr="007B01DD">
        <w:rPr>
          <w:rFonts w:ascii="Times New Roman" w:hAnsi="Times New Roman" w:cs="David"/>
          <w:rtl/>
          <w:lang w:eastAsia="en-US"/>
        </w:rPr>
        <w:t xml:space="preserve">מדינת ישראל – </w:t>
      </w:r>
      <w:r w:rsidRPr="007B01DD">
        <w:rPr>
          <w:rFonts w:ascii="Times New Roman" w:hAnsi="Times New Roman" w:cs="David" w:hint="cs"/>
          <w:rtl/>
          <w:lang w:eastAsia="en-US"/>
        </w:rPr>
        <w:t>משרד בתי הדין הרבניים</w:t>
      </w:r>
      <w:r w:rsidRPr="007B01DD">
        <w:rPr>
          <w:rFonts w:ascii="Times New Roman" w:hAnsi="Times New Roman" w:cs="David"/>
          <w:rtl/>
          <w:lang w:eastAsia="en-US"/>
        </w:rPr>
        <w:t xml:space="preserve">, בכפוף </w:t>
      </w:r>
      <w:r w:rsidRPr="007B01DD">
        <w:rPr>
          <w:rFonts w:ascii="Times New Roman" w:hAnsi="Times New Roman" w:cs="David" w:hint="cs"/>
          <w:rtl/>
          <w:lang w:eastAsia="en-US"/>
        </w:rPr>
        <w:t xml:space="preserve">להרחבי </w:t>
      </w:r>
      <w:r w:rsidRPr="007B01DD">
        <w:rPr>
          <w:rFonts w:ascii="Times New Roman" w:hAnsi="Times New Roman" w:cs="David"/>
          <w:rtl/>
          <w:lang w:eastAsia="en-US"/>
        </w:rPr>
        <w:t xml:space="preserve">השיפוי  </w:t>
      </w:r>
      <w:r w:rsidRPr="007B01DD">
        <w:rPr>
          <w:rFonts w:ascii="Times New Roman" w:hAnsi="Times New Roman" w:cs="David" w:hint="cs"/>
          <w:rtl/>
          <w:lang w:eastAsia="en-US"/>
        </w:rPr>
        <w:t>לעיל;</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בכל מקרה של צמצום או ביטול הביטוח ע"י אחד הצדדים לא יהיה להם כל תוקף אלא, אם ניתנה על   כך הודעה מוקדמת של 60 יום לפחות במכתב רשום לחשב משרד בתי הדין הרבניים</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 xml:space="preserve">המבטח מוותר על כל זכות תחלוף/שיבוב, תביעה, השתתפות או חזרה כלפי מדינת ישראל </w:t>
      </w:r>
      <w:r w:rsidRPr="007B01DD">
        <w:rPr>
          <w:rFonts w:ascii="Times New Roman" w:hAnsi="Times New Roman" w:cs="David"/>
          <w:rtl/>
          <w:lang w:eastAsia="en-US"/>
        </w:rPr>
        <w:t>–</w:t>
      </w:r>
      <w:r w:rsidRPr="007B01DD">
        <w:rPr>
          <w:rFonts w:ascii="Times New Roman" w:hAnsi="Times New Roman" w:cs="David" w:hint="cs"/>
          <w:rtl/>
          <w:lang w:eastAsia="en-US"/>
        </w:rPr>
        <w:t xml:space="preserve"> משרד      בתי הדין הרבניים  ועובדיהם, ובלבד שהוויתור לא יחול לטובת אדם שגרם לנזק מתוך כוונת זדון;</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lastRenderedPageBreak/>
        <w:t>הספק אחראי בלעדית כלפי המבטח לתשלום דמי הביטוח עבור כל הפוליסות ולמילוי כל החובות      המוטלות על</w:t>
      </w:r>
      <w:r w:rsidRPr="007B01DD">
        <w:rPr>
          <w:rFonts w:ascii="Times New Roman" w:hAnsi="Times New Roman" w:cs="David"/>
          <w:rtl/>
          <w:lang w:eastAsia="en-US"/>
        </w:rPr>
        <w:t xml:space="preserve"> המבוטח על פי תנאי הפוליסות;</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ההשתתפויות העצמיות הנקובות בכל פוליסה ופוליסה תחולנה בלעדית על הספק;</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7B01DD">
        <w:rPr>
          <w:rFonts w:ascii="Times New Roman" w:hAnsi="Times New Roman" w:cs="David"/>
          <w:rtl/>
          <w:lang w:eastAsia="en-US"/>
        </w:rPr>
        <w:t xml:space="preserve"> הביטוח</w:t>
      </w:r>
      <w:r w:rsidRPr="007B01DD">
        <w:rPr>
          <w:rFonts w:ascii="Times New Roman" w:hAnsi="Times New Roman" w:cs="David" w:hint="cs"/>
          <w:rtl/>
          <w:lang w:eastAsia="en-US"/>
        </w:rPr>
        <w:t>;</w:t>
      </w:r>
    </w:p>
    <w:p w:rsidR="007B01DD" w:rsidRPr="007B01DD" w:rsidRDefault="007B01DD" w:rsidP="006E1236">
      <w:pPr>
        <w:numPr>
          <w:ilvl w:val="0"/>
          <w:numId w:val="3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 xml:space="preserve">תנאי הכיסוי של הפוליסות הנ"ל, לא יפחתו מהמקובל על פי תנאי "פוליסות נוסח ביט", בכפוף להרחבת הכיסויים המתחייבים על פי הנדרש לעיל ולביטול חריג כוונה ו/או רשלנות רבתי ככל שקיים. </w:t>
      </w:r>
    </w:p>
    <w:p w:rsidR="007B01DD" w:rsidRPr="007B01DD" w:rsidRDefault="007B01DD" w:rsidP="006E1236">
      <w:pPr>
        <w:overflowPunct/>
        <w:autoSpaceDE/>
        <w:autoSpaceDN/>
        <w:adjustRightInd/>
        <w:spacing w:after="200" w:line="360" w:lineRule="auto"/>
        <w:ind w:left="83" w:right="142"/>
        <w:textAlignment w:val="auto"/>
        <w:rPr>
          <w:rFonts w:ascii="Calibri" w:hAnsi="Calibri" w:cs="Arial"/>
          <w:szCs w:val="22"/>
          <w:lang w:eastAsia="en-US"/>
        </w:rPr>
      </w:pPr>
    </w:p>
    <w:p w:rsidR="007B01DD" w:rsidRPr="007B01DD" w:rsidRDefault="007B01DD" w:rsidP="006E1236">
      <w:pPr>
        <w:overflowPunct/>
        <w:autoSpaceDE/>
        <w:autoSpaceDN/>
        <w:adjustRightInd/>
        <w:spacing w:after="200" w:line="360" w:lineRule="auto"/>
        <w:ind w:left="83" w:right="142"/>
        <w:textAlignment w:val="auto"/>
        <w:rPr>
          <w:rFonts w:ascii="Calibri" w:hAnsi="Calibri" w:cs="Arial"/>
          <w:szCs w:val="22"/>
          <w:rtl/>
          <w:lang w:eastAsia="en-US"/>
        </w:rPr>
      </w:pPr>
      <w:r w:rsidRPr="007B01DD">
        <w:rPr>
          <w:rFonts w:ascii="Calibri" w:hAnsi="Calibri" w:cs="David" w:hint="cs"/>
          <w:rtl/>
          <w:lang w:eastAsia="en-US"/>
        </w:rPr>
        <w:t xml:space="preserve">העתקי פוליסות הביטוח מאושרות ע"י המבטח או אישור בחתימתו על קיום הביטוחים כאמור, יומצאו על ידי הספק למשרד </w:t>
      </w:r>
      <w:r w:rsidRPr="007B01DD">
        <w:rPr>
          <w:rFonts w:ascii="Calibri" w:hAnsi="Calibri" w:cs="Arial" w:hint="cs"/>
          <w:szCs w:val="22"/>
          <w:rtl/>
          <w:lang w:eastAsia="en-US"/>
        </w:rPr>
        <w:t xml:space="preserve">בתי הדין הרבניים </w:t>
      </w:r>
      <w:r w:rsidRPr="007B01DD">
        <w:rPr>
          <w:rFonts w:ascii="Calibri" w:hAnsi="Calibri" w:cs="David" w:hint="cs"/>
          <w:rtl/>
          <w:lang w:eastAsia="en-US"/>
        </w:rPr>
        <w:t xml:space="preserve"> עד למועד חתימת ההסכם.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הספק מתחייב בכל תקופת ההתקשרות החוזית עם מדינת ישראל </w:t>
      </w:r>
      <w:r w:rsidRPr="007B01DD">
        <w:rPr>
          <w:rFonts w:ascii="Times New Roman" w:hAnsi="Times New Roman" w:cs="David"/>
          <w:rtl/>
          <w:lang w:eastAsia="en-US"/>
        </w:rPr>
        <w:t>–</w:t>
      </w:r>
      <w:r w:rsidRPr="007B01DD">
        <w:rPr>
          <w:rFonts w:ascii="Times New Roman" w:hAnsi="Times New Roman" w:cs="David" w:hint="cs"/>
          <w:rtl/>
          <w:lang w:eastAsia="en-US"/>
        </w:rPr>
        <w:t xml:space="preserve"> משרד </w:t>
      </w:r>
      <w:r w:rsidRPr="007B01DD">
        <w:rPr>
          <w:rFonts w:ascii="Calibri" w:hAnsi="Calibri" w:cs="Arial" w:hint="cs"/>
          <w:szCs w:val="22"/>
          <w:rtl/>
          <w:lang w:eastAsia="en-US"/>
        </w:rPr>
        <w:t>בתי הדין הרבניים</w:t>
      </w:r>
      <w:r w:rsidRPr="007B01DD">
        <w:rPr>
          <w:rFonts w:ascii="Times New Roman" w:hAnsi="Times New Roman" w:cs="David" w:hint="cs"/>
          <w:rtl/>
          <w:lang w:eastAsia="en-US"/>
        </w:rPr>
        <w:t xml:space="preserve"> להחזיק בתוקף את פוליסות הביטוח. הספק מתחייב כי פוליסות הביטוח תחודשנה על ידו מדי שנה בשנה, כל עוד החוזה עם מדינת ישראל </w:t>
      </w:r>
      <w:r w:rsidRPr="007B01DD">
        <w:rPr>
          <w:rFonts w:ascii="Times New Roman" w:hAnsi="Times New Roman" w:cs="David"/>
          <w:rtl/>
          <w:lang w:eastAsia="en-US"/>
        </w:rPr>
        <w:t>–</w:t>
      </w:r>
      <w:r w:rsidRPr="007B01DD">
        <w:rPr>
          <w:rFonts w:ascii="Times New Roman" w:hAnsi="Times New Roman" w:cs="David" w:hint="cs"/>
          <w:rtl/>
          <w:lang w:eastAsia="en-US"/>
        </w:rPr>
        <w:t xml:space="preserve"> משרד </w:t>
      </w:r>
      <w:r w:rsidRPr="007B01DD">
        <w:rPr>
          <w:rFonts w:ascii="Calibri" w:hAnsi="Calibri" w:cs="Arial" w:hint="cs"/>
          <w:szCs w:val="22"/>
          <w:rtl/>
          <w:lang w:eastAsia="en-US"/>
        </w:rPr>
        <w:t xml:space="preserve">בתי הדין הרבניים </w:t>
      </w:r>
      <w:r w:rsidRPr="007B01DD">
        <w:rPr>
          <w:rFonts w:ascii="Times New Roman" w:hAnsi="Times New Roman" w:cs="David" w:hint="cs"/>
          <w:rtl/>
          <w:lang w:eastAsia="en-US"/>
        </w:rPr>
        <w:t xml:space="preserve">בתוקף. הספק מתחייב להציג  את העתקי פוליסות הביטוח המחודשות מאושרות </w:t>
      </w:r>
      <w:r w:rsidRPr="007B01DD">
        <w:rPr>
          <w:rFonts w:ascii="Times New Roman" w:hAnsi="Times New Roman" w:cs="David"/>
          <w:rtl/>
          <w:lang w:eastAsia="en-US"/>
        </w:rPr>
        <w:t xml:space="preserve">וחתומות ע"י המבטח או אישור </w:t>
      </w:r>
      <w:r w:rsidRPr="007B01DD">
        <w:rPr>
          <w:rFonts w:ascii="Times New Roman" w:hAnsi="Times New Roman" w:cs="David" w:hint="cs"/>
          <w:rtl/>
          <w:lang w:eastAsia="en-US"/>
        </w:rPr>
        <w:t xml:space="preserve">בחתימת מבטחו על חידושן למשרד </w:t>
      </w:r>
      <w:r w:rsidRPr="007B01DD">
        <w:rPr>
          <w:rFonts w:ascii="Calibri" w:hAnsi="Calibri" w:cs="Arial" w:hint="cs"/>
          <w:szCs w:val="22"/>
          <w:rtl/>
          <w:lang w:eastAsia="en-US"/>
        </w:rPr>
        <w:t xml:space="preserve">בתי הדין הרבניים </w:t>
      </w:r>
      <w:r w:rsidRPr="007B01DD">
        <w:rPr>
          <w:rFonts w:ascii="Times New Roman" w:hAnsi="Times New Roman" w:cs="David"/>
          <w:rtl/>
          <w:lang w:eastAsia="en-US"/>
        </w:rPr>
        <w:t xml:space="preserve">לכל המאוחר שבועיים לפני תום תקופת הביטוח.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אין בכל האמור בסעיפי הביטוח כדי לפטור את הספק מכל חובה החלה עליו על פי דין ועל פי החוזה ואין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לפרש את האמור כוויתור של מדינת ישראל </w:t>
      </w:r>
      <w:r w:rsidRPr="007B01DD">
        <w:rPr>
          <w:rFonts w:ascii="Times New Roman" w:hAnsi="Times New Roman" w:cs="David"/>
          <w:rtl/>
          <w:lang w:eastAsia="en-US"/>
        </w:rPr>
        <w:t>–</w:t>
      </w:r>
      <w:r w:rsidRPr="007B01DD">
        <w:rPr>
          <w:rFonts w:ascii="Times New Roman" w:hAnsi="Times New Roman" w:cs="David" w:hint="cs"/>
          <w:rtl/>
          <w:lang w:eastAsia="en-US"/>
        </w:rPr>
        <w:t xml:space="preserve"> משרד </w:t>
      </w:r>
      <w:r w:rsidRPr="007B01DD">
        <w:rPr>
          <w:rFonts w:ascii="Calibri" w:hAnsi="Calibri" w:cs="Arial" w:hint="cs"/>
          <w:szCs w:val="22"/>
          <w:rtl/>
          <w:lang w:eastAsia="en-US"/>
        </w:rPr>
        <w:t xml:space="preserve">בתי הדין הרבניים </w:t>
      </w:r>
      <w:r w:rsidRPr="007B01DD">
        <w:rPr>
          <w:rFonts w:ascii="Times New Roman" w:hAnsi="Times New Roman" w:cs="David" w:hint="cs"/>
          <w:rtl/>
          <w:lang w:eastAsia="en-US"/>
        </w:rPr>
        <w:t xml:space="preserve"> על כל זכות או סעד המוקנים להם על פי דין ועל פי חוזה זה.</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pBdr>
          <w:top w:val="single" w:sz="4" w:space="10" w:color="5B9BD5"/>
          <w:bottom w:val="single" w:sz="4" w:space="10" w:color="5B9BD5"/>
        </w:pBdr>
        <w:overflowPunct/>
        <w:autoSpaceDE/>
        <w:autoSpaceDN/>
        <w:adjustRightInd/>
        <w:spacing w:before="360" w:after="360"/>
        <w:ind w:left="83" w:right="142"/>
        <w:textAlignment w:val="auto"/>
        <w:rPr>
          <w:rFonts w:ascii="Times New Roman" w:hAnsi="Times New Roman" w:cs="David"/>
          <w:b/>
          <w:bCs/>
          <w:i/>
          <w:iCs/>
          <w:color w:val="2F5496"/>
          <w:sz w:val="28"/>
          <w:szCs w:val="28"/>
          <w:rtl/>
          <w:lang w:eastAsia="en-US"/>
        </w:rPr>
      </w:pPr>
      <w:r w:rsidRPr="007B01DD">
        <w:rPr>
          <w:rFonts w:ascii="Times New Roman" w:hAnsi="Times New Roman" w:cs="David" w:hint="cs"/>
          <w:b/>
          <w:bCs/>
          <w:i/>
          <w:iCs/>
          <w:color w:val="2F5496"/>
          <w:sz w:val="28"/>
          <w:szCs w:val="28"/>
          <w:rtl/>
          <w:lang w:eastAsia="en-US"/>
        </w:rPr>
        <w:t>נספ</w:t>
      </w:r>
      <w:r>
        <w:rPr>
          <w:rFonts w:ascii="Times New Roman" w:hAnsi="Times New Roman" w:cs="David" w:hint="cs"/>
          <w:b/>
          <w:bCs/>
          <w:i/>
          <w:iCs/>
          <w:color w:val="2F5496"/>
          <w:sz w:val="28"/>
          <w:szCs w:val="28"/>
          <w:rtl/>
          <w:lang w:eastAsia="en-US"/>
        </w:rPr>
        <w:t xml:space="preserve">ח ג' </w:t>
      </w:r>
      <w:r w:rsidRPr="007B01DD">
        <w:rPr>
          <w:rFonts w:ascii="Times New Roman" w:hAnsi="Times New Roman" w:cs="David" w:hint="cs"/>
          <w:b/>
          <w:bCs/>
          <w:i/>
          <w:iCs/>
          <w:color w:val="2F5496"/>
          <w:sz w:val="28"/>
          <w:szCs w:val="28"/>
          <w:rtl/>
          <w:lang w:eastAsia="en-US"/>
        </w:rPr>
        <w:t xml:space="preserve"> ביטוח  - אישור קיום  ביטוחים</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lastRenderedPageBreak/>
        <w:t xml:space="preserve">לכבוד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b/>
          <w:bCs/>
          <w:rtl/>
          <w:lang w:eastAsia="en-US"/>
        </w:rPr>
      </w:pPr>
      <w:r w:rsidRPr="007B01DD">
        <w:rPr>
          <w:rFonts w:ascii="Times New Roman" w:hAnsi="Times New Roman" w:cs="David" w:hint="cs"/>
          <w:b/>
          <w:bCs/>
          <w:rtl/>
          <w:lang w:eastAsia="en-US"/>
        </w:rPr>
        <w:t xml:space="preserve">מדינת ישראל </w:t>
      </w:r>
      <w:r w:rsidRPr="007B01DD">
        <w:rPr>
          <w:rFonts w:ascii="Times New Roman" w:hAnsi="Times New Roman" w:cs="David"/>
          <w:b/>
          <w:bCs/>
          <w:rtl/>
          <w:lang w:eastAsia="en-US"/>
        </w:rPr>
        <w:t>–</w:t>
      </w:r>
      <w:r w:rsidRPr="007B01DD">
        <w:rPr>
          <w:rFonts w:ascii="Times New Roman" w:hAnsi="Times New Roman" w:cs="David" w:hint="cs"/>
          <w:b/>
          <w:bCs/>
          <w:rtl/>
          <w:lang w:eastAsia="en-US"/>
        </w:rPr>
        <w:t xml:space="preserve"> </w:t>
      </w:r>
      <w:r w:rsidRPr="007B01DD">
        <w:rPr>
          <w:rFonts w:ascii="Calibri" w:hAnsi="Calibri" w:cs="Arial" w:hint="cs"/>
          <w:szCs w:val="22"/>
          <w:rtl/>
          <w:lang w:eastAsia="en-US"/>
        </w:rPr>
        <w:t>בתי הדין הרבניים</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b/>
          <w:bCs/>
          <w:rtl/>
          <w:lang w:eastAsia="en-US"/>
        </w:rPr>
      </w:pPr>
      <w:r w:rsidRPr="007B01DD">
        <w:rPr>
          <w:rFonts w:ascii="Times New Roman" w:hAnsi="Times New Roman" w:cs="David" w:hint="cs"/>
          <w:b/>
          <w:bCs/>
          <w:rtl/>
          <w:lang w:eastAsia="en-US"/>
        </w:rPr>
        <w:t xml:space="preserve">בכתובת: רחוב כנפי נשרים 22 ירושלים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חברת הביטוח :_________________</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א.ג.נ.,</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u w:val="single"/>
          <w:rtl/>
          <w:lang w:eastAsia="en-US"/>
        </w:rPr>
      </w:pPr>
      <w:r w:rsidRPr="007B01DD">
        <w:rPr>
          <w:rFonts w:ascii="Times New Roman" w:hAnsi="Times New Roman" w:cs="David" w:hint="cs"/>
          <w:u w:val="single"/>
          <w:rtl/>
          <w:lang w:eastAsia="en-US"/>
        </w:rPr>
        <w:t xml:space="preserve">הנדון:  </w:t>
      </w:r>
      <w:r w:rsidRPr="007B01DD">
        <w:rPr>
          <w:rFonts w:ascii="Times New Roman" w:hAnsi="Times New Roman" w:cs="David" w:hint="cs"/>
          <w:b/>
          <w:bCs/>
          <w:u w:val="single"/>
          <w:rtl/>
          <w:lang w:eastAsia="en-US"/>
        </w:rPr>
        <w:t>אישור קיום ביטוחים</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הננו מאשרים בזה כי ערכנו למבוטחנו __________________________________(להלן "הספק")  לתקופת הביטוח  מיום _______________ עד יום ________________בקשר</w:t>
      </w:r>
      <w:r w:rsidRPr="007B01DD">
        <w:rPr>
          <w:rFonts w:ascii="Times New Roman" w:hAnsi="Times New Roman" w:cs="David"/>
          <w:rtl/>
          <w:lang w:eastAsia="en-US"/>
        </w:rPr>
        <w:t xml:space="preserve"> </w:t>
      </w:r>
      <w:r w:rsidRPr="007B01DD">
        <w:rPr>
          <w:rFonts w:ascii="Times New Roman" w:hAnsi="Times New Roman" w:cs="David" w:hint="cs"/>
          <w:rtl/>
          <w:lang w:eastAsia="en-US"/>
        </w:rPr>
        <w:t xml:space="preserve">למתן שירותי חנייה בכתובת __________________, </w:t>
      </w:r>
      <w:r w:rsidRPr="007B01DD">
        <w:rPr>
          <w:rFonts w:ascii="Times New Roman" w:hAnsi="Times New Roman" w:cs="David"/>
          <w:rtl/>
          <w:lang w:eastAsia="en-US"/>
        </w:rPr>
        <w:t xml:space="preserve"> בהתאם  למכרז וחוזה עם מדינת ישראל – משרד </w:t>
      </w:r>
      <w:r w:rsidRPr="007B01DD">
        <w:rPr>
          <w:rFonts w:ascii="Calibri" w:hAnsi="Calibri" w:cs="Arial" w:hint="cs"/>
          <w:szCs w:val="22"/>
          <w:rtl/>
          <w:lang w:eastAsia="en-US"/>
        </w:rPr>
        <w:t xml:space="preserve">בתי הדין הרבניים </w:t>
      </w:r>
      <w:r w:rsidRPr="007B01DD">
        <w:rPr>
          <w:rFonts w:ascii="Times New Roman" w:hAnsi="Times New Roman" w:cs="David" w:hint="cs"/>
          <w:rtl/>
          <w:lang w:eastAsia="en-US"/>
        </w:rPr>
        <w:t>,</w:t>
      </w:r>
      <w:r w:rsidRPr="007B01DD">
        <w:rPr>
          <w:rFonts w:ascii="Times New Roman" w:hAnsi="Times New Roman" w:cs="David"/>
          <w:rtl/>
          <w:lang w:eastAsia="en-US"/>
        </w:rPr>
        <w:t xml:space="preserve"> את הביטוחים המפורטים להלן: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                                                                        </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b/>
          <w:bCs/>
          <w:rtl/>
          <w:lang w:eastAsia="en-US"/>
        </w:rPr>
      </w:pPr>
      <w:r w:rsidRPr="007B01DD">
        <w:rPr>
          <w:rFonts w:ascii="Times New Roman" w:hAnsi="Times New Roman" w:cs="David" w:hint="cs"/>
          <w:b/>
          <w:bCs/>
          <w:u w:val="single"/>
          <w:rtl/>
          <w:lang w:eastAsia="en-US"/>
        </w:rPr>
        <w:t>ביטוח חבות המעבידים</w:t>
      </w:r>
      <w:r w:rsidRPr="007B01DD">
        <w:rPr>
          <w:rFonts w:ascii="Times New Roman" w:hAnsi="Times New Roman" w:cs="David" w:hint="cs"/>
          <w:b/>
          <w:bCs/>
          <w:rtl/>
          <w:lang w:eastAsia="en-US"/>
        </w:rPr>
        <w:t>: פוליסה מספר ____________</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numPr>
          <w:ilvl w:val="0"/>
          <w:numId w:val="1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אחריותו החוקית כלפי עובדיו בכל תחומי מדינת ישראל  והשטחים המוחזקים.</w:t>
      </w:r>
      <w:r w:rsidRPr="007B01DD">
        <w:rPr>
          <w:rFonts w:ascii="Times New Roman" w:hAnsi="Times New Roman" w:cs="David"/>
          <w:rtl/>
          <w:lang w:eastAsia="en-US"/>
        </w:rPr>
        <w:t xml:space="preserve"> </w:t>
      </w:r>
    </w:p>
    <w:p w:rsidR="007B01DD" w:rsidRPr="007B01DD" w:rsidRDefault="007B01DD" w:rsidP="006E1236">
      <w:pPr>
        <w:numPr>
          <w:ilvl w:val="0"/>
          <w:numId w:val="1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גבול האחריות לא יפחת מסך  5,000,000  דולר ארה"ב לעובד, למקרה ולתקופת הביטוח (שנה).</w:t>
      </w:r>
    </w:p>
    <w:p w:rsidR="007B01DD" w:rsidRPr="007B01DD" w:rsidRDefault="007B01DD" w:rsidP="006E1236">
      <w:pPr>
        <w:numPr>
          <w:ilvl w:val="0"/>
          <w:numId w:val="17"/>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rtl/>
          <w:lang w:eastAsia="en-US"/>
        </w:rPr>
        <w:t xml:space="preserve">הביטוח </w:t>
      </w:r>
      <w:r w:rsidRPr="007B01DD">
        <w:rPr>
          <w:rFonts w:ascii="Times New Roman" w:hAnsi="Times New Roman" w:cs="David" w:hint="cs"/>
          <w:rtl/>
          <w:lang w:eastAsia="en-US"/>
        </w:rPr>
        <w:t>מורחב</w:t>
      </w:r>
      <w:r w:rsidRPr="007B01DD">
        <w:rPr>
          <w:rFonts w:ascii="Times New Roman" w:hAnsi="Times New Roman" w:cs="David"/>
          <w:rtl/>
          <w:lang w:eastAsia="en-US"/>
        </w:rPr>
        <w:t xml:space="preserve"> לשפות את מדינת ישראל – משרד </w:t>
      </w:r>
      <w:r w:rsidRPr="007B01DD">
        <w:rPr>
          <w:rFonts w:ascii="Times New Roman" w:hAnsi="Times New Roman" w:cs="David" w:hint="cs"/>
          <w:rtl/>
          <w:lang w:eastAsia="en-US"/>
        </w:rPr>
        <w:t xml:space="preserve">בתי הדין הרבניים </w:t>
      </w:r>
      <w:r w:rsidRPr="007B01DD">
        <w:rPr>
          <w:rFonts w:ascii="Times New Roman" w:hAnsi="Times New Roman" w:cs="David"/>
          <w:rtl/>
          <w:lang w:eastAsia="en-US"/>
        </w:rPr>
        <w:t xml:space="preserve"> היה ונטען  לעניין קרות </w:t>
      </w:r>
      <w:r w:rsidRPr="007B01DD">
        <w:rPr>
          <w:rFonts w:ascii="Times New Roman" w:hAnsi="Times New Roman" w:cs="David" w:hint="cs"/>
          <w:rtl/>
          <w:lang w:eastAsia="en-US"/>
        </w:rPr>
        <w:t>תאונת</w:t>
      </w:r>
      <w:r w:rsidRPr="007B01DD">
        <w:rPr>
          <w:rFonts w:ascii="Times New Roman" w:hAnsi="Times New Roman" w:cs="David"/>
          <w:rtl/>
          <w:lang w:eastAsia="en-US"/>
        </w:rPr>
        <w:t xml:space="preserve"> עבודה/מחלת מקצוע כלשהי  כי הם נושאים בחבות מעביד  כלשהם כלפי מי מעובדי </w:t>
      </w:r>
      <w:r w:rsidRPr="007B01DD">
        <w:rPr>
          <w:rFonts w:ascii="Times New Roman" w:hAnsi="Times New Roman" w:cs="David" w:hint="cs"/>
          <w:rtl/>
          <w:lang w:eastAsia="en-US"/>
        </w:rPr>
        <w:t>הספק.</w:t>
      </w:r>
      <w:r w:rsidRPr="007B01DD">
        <w:rPr>
          <w:rFonts w:ascii="Times New Roman" w:hAnsi="Times New Roman" w:cs="David"/>
          <w:rtl/>
          <w:lang w:eastAsia="en-US"/>
        </w:rPr>
        <w:t xml:space="preserve"> </w:t>
      </w:r>
    </w:p>
    <w:p w:rsidR="007B01DD" w:rsidRPr="007B01DD" w:rsidRDefault="007B01DD" w:rsidP="006E1236">
      <w:pPr>
        <w:overflowPunct/>
        <w:autoSpaceDE/>
        <w:autoSpaceDN/>
        <w:adjustRightInd/>
        <w:spacing w:after="200" w:line="360" w:lineRule="auto"/>
        <w:ind w:left="83" w:right="142"/>
        <w:textAlignment w:val="auto"/>
        <w:rPr>
          <w:rFonts w:ascii="Calibri" w:hAnsi="Calibri" w:cs="Arial"/>
          <w:szCs w:val="22"/>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b/>
          <w:bCs/>
          <w:rtl/>
          <w:lang w:eastAsia="en-US"/>
        </w:rPr>
      </w:pPr>
      <w:r w:rsidRPr="007B01DD">
        <w:rPr>
          <w:rFonts w:ascii="Times New Roman" w:hAnsi="Times New Roman" w:cs="David" w:hint="cs"/>
          <w:b/>
          <w:bCs/>
          <w:u w:val="single"/>
          <w:rtl/>
          <w:lang w:eastAsia="en-US"/>
        </w:rPr>
        <w:t>ביטוח אחריות כלפי צד שלישי</w:t>
      </w:r>
      <w:r w:rsidRPr="007B01DD">
        <w:rPr>
          <w:rFonts w:ascii="Times New Roman" w:hAnsi="Times New Roman" w:cs="David" w:hint="cs"/>
          <w:b/>
          <w:bCs/>
          <w:rtl/>
          <w:lang w:eastAsia="en-US"/>
        </w:rPr>
        <w:t>: פוליסה מספר:____________</w:t>
      </w:r>
    </w:p>
    <w:p w:rsidR="007B01DD" w:rsidRPr="007B01DD" w:rsidRDefault="007B01DD" w:rsidP="006E1236">
      <w:pPr>
        <w:numPr>
          <w:ilvl w:val="0"/>
          <w:numId w:val="1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אחריותו החוקית על פי דיני מדינת ישראל בביטוח אחריות כלפי צד שלישי גוף ורכוש בגין  פעילותו</w:t>
      </w:r>
      <w:r w:rsidRPr="007B01DD">
        <w:rPr>
          <w:rFonts w:ascii="Times New Roman" w:hAnsi="Times New Roman" w:cs="David"/>
          <w:rtl/>
          <w:lang w:eastAsia="en-US"/>
        </w:rPr>
        <w:t xml:space="preserve"> </w:t>
      </w:r>
      <w:r w:rsidRPr="007B01DD">
        <w:rPr>
          <w:rFonts w:ascii="Times New Roman" w:hAnsi="Times New Roman" w:cs="David" w:hint="cs"/>
          <w:rtl/>
          <w:lang w:eastAsia="en-US"/>
        </w:rPr>
        <w:t xml:space="preserve">בכל תחומי מדינת ישראל והשטחים המוחזקים. </w:t>
      </w:r>
    </w:p>
    <w:p w:rsidR="007B01DD" w:rsidRPr="007B01DD" w:rsidRDefault="007B01DD" w:rsidP="006E1236">
      <w:pPr>
        <w:numPr>
          <w:ilvl w:val="0"/>
          <w:numId w:val="1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rtl/>
          <w:lang w:eastAsia="en-US"/>
        </w:rPr>
        <w:t>גבול האחריות לא יפחת מס</w:t>
      </w:r>
      <w:r w:rsidRPr="007B01DD">
        <w:rPr>
          <w:rFonts w:ascii="Times New Roman" w:hAnsi="Times New Roman" w:cs="David" w:hint="cs"/>
          <w:rtl/>
          <w:lang w:eastAsia="en-US"/>
        </w:rPr>
        <w:t xml:space="preserve">כום של 1,000,000 </w:t>
      </w:r>
      <w:r w:rsidRPr="007B01DD">
        <w:rPr>
          <w:rFonts w:ascii="Times New Roman" w:hAnsi="Times New Roman" w:cs="David"/>
          <w:rtl/>
          <w:lang w:eastAsia="en-US"/>
        </w:rPr>
        <w:t>דולר ארה"ב למקרה ולתקופת הביטוח (שנה).</w:t>
      </w:r>
    </w:p>
    <w:p w:rsidR="007B01DD" w:rsidRPr="007B01DD" w:rsidRDefault="007B01DD" w:rsidP="006E1236">
      <w:pPr>
        <w:numPr>
          <w:ilvl w:val="0"/>
          <w:numId w:val="1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 xml:space="preserve">בפוליסה ייכלל סעיף אחריות צולבת - </w:t>
      </w:r>
      <w:r w:rsidRPr="007B01DD">
        <w:rPr>
          <w:rFonts w:ascii="Times New Roman" w:hAnsi="Times New Roman" w:cs="David" w:hint="cs"/>
          <w:lang w:eastAsia="en-US"/>
        </w:rPr>
        <w:t>CROSS LIABILITY</w:t>
      </w:r>
      <w:r w:rsidRPr="007B01DD">
        <w:rPr>
          <w:rFonts w:ascii="Times New Roman" w:hAnsi="Times New Roman" w:cs="David" w:hint="cs"/>
          <w:rtl/>
          <w:lang w:eastAsia="en-US"/>
        </w:rPr>
        <w:t>.</w:t>
      </w:r>
    </w:p>
    <w:p w:rsidR="007B01DD" w:rsidRPr="007B01DD" w:rsidRDefault="007B01DD" w:rsidP="006E1236">
      <w:pPr>
        <w:numPr>
          <w:ilvl w:val="0"/>
          <w:numId w:val="1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hint="cs"/>
          <w:rtl/>
          <w:lang w:eastAsia="en-US"/>
        </w:rPr>
        <w:t>כל חריג/סייג לכיסוי הביטוחי המתייחס לרכוש הנמצא באחזקתו ו/או בפיקוחו ו/או בהשגחתו של הספק לא יחול לגבי כלי רכב של מדינת ישראל, עובדיה, מבקרי ואורחי משרד בתי הדין הרבניים והם ייחשבו רכוש צד שלישי.</w:t>
      </w:r>
    </w:p>
    <w:p w:rsidR="007B01DD" w:rsidRPr="007B01DD" w:rsidRDefault="007B01DD" w:rsidP="006E1236">
      <w:pPr>
        <w:numPr>
          <w:ilvl w:val="0"/>
          <w:numId w:val="18"/>
        </w:numPr>
        <w:overflowPunct/>
        <w:autoSpaceDE/>
        <w:autoSpaceDN/>
        <w:adjustRightInd/>
        <w:spacing w:after="200" w:line="360" w:lineRule="auto"/>
        <w:ind w:left="83" w:right="142"/>
        <w:contextualSpacing/>
        <w:textAlignment w:val="auto"/>
        <w:rPr>
          <w:rFonts w:ascii="Times New Roman" w:hAnsi="Times New Roman" w:cs="David"/>
          <w:lang w:eastAsia="en-US"/>
        </w:rPr>
      </w:pPr>
      <w:r w:rsidRPr="007B01DD">
        <w:rPr>
          <w:rFonts w:ascii="Times New Roman" w:hAnsi="Times New Roman" w:cs="David"/>
          <w:rtl/>
          <w:lang w:eastAsia="en-US"/>
        </w:rPr>
        <w:t xml:space="preserve">הביטוח </w:t>
      </w:r>
      <w:r w:rsidRPr="007B01DD">
        <w:rPr>
          <w:rFonts w:ascii="Times New Roman" w:hAnsi="Times New Roman" w:cs="David" w:hint="cs"/>
          <w:rtl/>
          <w:lang w:eastAsia="en-US"/>
        </w:rPr>
        <w:t>מורחב</w:t>
      </w:r>
      <w:r w:rsidRPr="007B01DD">
        <w:rPr>
          <w:rFonts w:ascii="Times New Roman" w:hAnsi="Times New Roman" w:cs="David"/>
          <w:rtl/>
          <w:lang w:eastAsia="en-US"/>
        </w:rPr>
        <w:t xml:space="preserve"> לשפות את מדינת ישראל –  משרד </w:t>
      </w:r>
      <w:r w:rsidRPr="007B01DD">
        <w:rPr>
          <w:rFonts w:ascii="Times New Roman" w:hAnsi="Times New Roman" w:cs="David" w:hint="cs"/>
          <w:rtl/>
          <w:lang w:eastAsia="en-US"/>
        </w:rPr>
        <w:t>בתי הדין הרבניים</w:t>
      </w:r>
      <w:r w:rsidRPr="007B01DD">
        <w:rPr>
          <w:rFonts w:ascii="Times New Roman" w:hAnsi="Times New Roman" w:cs="David"/>
          <w:rtl/>
          <w:lang w:eastAsia="en-US"/>
        </w:rPr>
        <w:t xml:space="preserve"> </w:t>
      </w:r>
      <w:r w:rsidRPr="007B01DD">
        <w:rPr>
          <w:rFonts w:ascii="Times New Roman" w:hAnsi="Times New Roman" w:cs="David" w:hint="cs"/>
          <w:rtl/>
          <w:lang w:eastAsia="en-US"/>
        </w:rPr>
        <w:t xml:space="preserve"> </w:t>
      </w:r>
      <w:r w:rsidRPr="007B01DD">
        <w:rPr>
          <w:rFonts w:ascii="Times New Roman" w:hAnsi="Times New Roman" w:cs="David"/>
          <w:rtl/>
          <w:lang w:eastAsia="en-US"/>
        </w:rPr>
        <w:t xml:space="preserve">ככל שייחשבו אחראים </w:t>
      </w:r>
      <w:r w:rsidRPr="007B01DD">
        <w:rPr>
          <w:rFonts w:ascii="Times New Roman" w:hAnsi="Times New Roman" w:cs="David" w:hint="cs"/>
          <w:rtl/>
          <w:lang w:eastAsia="en-US"/>
        </w:rPr>
        <w:t xml:space="preserve"> למעשי</w:t>
      </w:r>
      <w:r w:rsidRPr="007B01DD">
        <w:rPr>
          <w:rFonts w:ascii="Times New Roman" w:hAnsi="Times New Roman" w:cs="David"/>
          <w:rtl/>
          <w:lang w:eastAsia="en-US"/>
        </w:rPr>
        <w:t xml:space="preserve"> ו/או מחדלי </w:t>
      </w:r>
      <w:r w:rsidRPr="007B01DD">
        <w:rPr>
          <w:rFonts w:ascii="Times New Roman" w:hAnsi="Times New Roman" w:cs="David" w:hint="cs"/>
          <w:rtl/>
          <w:lang w:eastAsia="en-US"/>
        </w:rPr>
        <w:t>הספק</w:t>
      </w:r>
      <w:r w:rsidRPr="007B01DD">
        <w:rPr>
          <w:rFonts w:ascii="Times New Roman" w:hAnsi="Times New Roman" w:cs="David"/>
          <w:rtl/>
          <w:lang w:eastAsia="en-US"/>
        </w:rPr>
        <w:t xml:space="preserve"> וכל הפועלים מטעמו. </w:t>
      </w:r>
    </w:p>
    <w:p w:rsidR="007B01DD" w:rsidRPr="007B01DD" w:rsidRDefault="007B01DD" w:rsidP="006E1236">
      <w:pPr>
        <w:overflowPunct/>
        <w:autoSpaceDE/>
        <w:autoSpaceDN/>
        <w:adjustRightInd/>
        <w:spacing w:after="200" w:line="360" w:lineRule="auto"/>
        <w:ind w:left="83" w:right="142"/>
        <w:textAlignment w:val="auto"/>
        <w:rPr>
          <w:rFonts w:ascii="Calibri" w:hAnsi="Calibri" w:cs="Arial"/>
          <w:szCs w:val="22"/>
          <w:lang w:eastAsia="en-US"/>
        </w:rPr>
      </w:pPr>
    </w:p>
    <w:p w:rsidR="007B01DD" w:rsidRPr="007B01DD" w:rsidRDefault="007B01DD" w:rsidP="006E1236">
      <w:pPr>
        <w:overflowPunct/>
        <w:autoSpaceDE/>
        <w:autoSpaceDN/>
        <w:adjustRightInd/>
        <w:spacing w:line="360" w:lineRule="auto"/>
        <w:ind w:left="83" w:right="142"/>
        <w:contextualSpacing/>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b/>
          <w:bCs/>
          <w:u w:val="single"/>
          <w:rtl/>
          <w:lang w:eastAsia="en-US"/>
        </w:rPr>
      </w:pPr>
      <w:r w:rsidRPr="007B01DD">
        <w:rPr>
          <w:rFonts w:ascii="Times New Roman" w:hAnsi="Times New Roman" w:cs="David"/>
          <w:b/>
          <w:bCs/>
          <w:u w:val="single"/>
          <w:rtl/>
          <w:lang w:eastAsia="en-US"/>
        </w:rPr>
        <w:t>כללי</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בפוליסות הביטוח  נכללו התנאים הבאים:</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 xml:space="preserve"> </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 xml:space="preserve">לשם המבוטח יתווספו כמבוטחים נוספים: מדינת ישראל </w:t>
      </w:r>
      <w:r w:rsidRPr="007B01DD">
        <w:rPr>
          <w:rFonts w:ascii="Times New Roman" w:hAnsi="Times New Roman" w:cs="David"/>
          <w:rtl/>
          <w:lang w:eastAsia="en-US"/>
        </w:rPr>
        <w:t>–</w:t>
      </w:r>
      <w:r w:rsidRPr="007B01DD">
        <w:rPr>
          <w:rFonts w:ascii="Times New Roman" w:hAnsi="Times New Roman" w:cs="David" w:hint="cs"/>
          <w:rtl/>
          <w:lang w:eastAsia="en-US"/>
        </w:rPr>
        <w:t xml:space="preserve"> משרד בתי הדין הרבניים, בכפוף להרחבי      </w:t>
      </w:r>
      <w:r w:rsidRPr="007B01DD">
        <w:rPr>
          <w:rFonts w:ascii="Times New Roman" w:hAnsi="Times New Roman" w:cs="David"/>
          <w:rtl/>
          <w:lang w:eastAsia="en-US"/>
        </w:rPr>
        <w:t xml:space="preserve">השיפוי </w:t>
      </w:r>
      <w:r w:rsidRPr="007B01DD">
        <w:rPr>
          <w:rFonts w:ascii="Times New Roman" w:hAnsi="Times New Roman" w:cs="David" w:hint="cs"/>
          <w:rtl/>
          <w:lang w:eastAsia="en-US"/>
        </w:rPr>
        <w:t>כמפורט לעיל.</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בכל מקרה של צמצום או ביטול הביטוח  ע"י אחד הצדדים לא יהיה להם כל תוקף אלא אם ניתנה על ידינו הודעה מוקדמת של  60  יום לפחות במכתב רשום לחשב משרד בתי הדין הרבניים</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אנו מוותרים  על כל זכות תחלוף/שיבוב, תביעה, השתתפות  או חזרה, כלפי מדינת ישראל - משרד      בתי הדין הרבניים</w:t>
      </w:r>
      <w:r w:rsidRPr="007B01DD">
        <w:rPr>
          <w:rFonts w:ascii="Times New Roman" w:hAnsi="Times New Roman" w:cs="David"/>
          <w:rtl/>
          <w:lang w:eastAsia="en-US"/>
        </w:rPr>
        <w:t xml:space="preserve"> ועובדיהם,</w:t>
      </w:r>
      <w:r w:rsidRPr="007B01DD">
        <w:rPr>
          <w:rFonts w:ascii="Times New Roman" w:hAnsi="Times New Roman" w:cs="David" w:hint="cs"/>
          <w:rtl/>
          <w:lang w:eastAsia="en-US"/>
        </w:rPr>
        <w:t xml:space="preserve"> </w:t>
      </w:r>
      <w:r w:rsidRPr="007B01DD">
        <w:rPr>
          <w:rFonts w:ascii="Times New Roman" w:hAnsi="Times New Roman" w:cs="David"/>
          <w:rtl/>
          <w:lang w:eastAsia="en-US"/>
        </w:rPr>
        <w:t xml:space="preserve">ובלבד </w:t>
      </w:r>
      <w:r w:rsidRPr="007B01DD">
        <w:rPr>
          <w:rFonts w:ascii="Times New Roman" w:hAnsi="Times New Roman" w:cs="David" w:hint="cs"/>
          <w:rtl/>
          <w:lang w:eastAsia="en-US"/>
        </w:rPr>
        <w:t>שהוויתו</w:t>
      </w:r>
      <w:r w:rsidRPr="007B01DD">
        <w:rPr>
          <w:rFonts w:ascii="Times New Roman" w:hAnsi="Times New Roman" w:cs="David" w:hint="eastAsia"/>
          <w:rtl/>
          <w:lang w:eastAsia="en-US"/>
        </w:rPr>
        <w:t>ר</w:t>
      </w:r>
      <w:r w:rsidRPr="007B01DD">
        <w:rPr>
          <w:rFonts w:ascii="Times New Roman" w:hAnsi="Times New Roman" w:cs="David"/>
          <w:rtl/>
          <w:lang w:eastAsia="en-US"/>
        </w:rPr>
        <w:t xml:space="preserve"> לא יחול לטובת אדם שגרם לנזק מתוך כוונת זדון.</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הספק  אחראי בלעדית כלפינו לתשלום דמי  הביטוח עבור כל הפוליסות ולמילוי  כל החובות המוטלות  על המבוטח על פי תנאי הפוליסות.</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ההשתתפויות העצמיות הנקובות בכל פוליסה ופוליסה תחולנה בלעדית על הספק.</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B01DD" w:rsidRPr="007B01DD" w:rsidRDefault="007B01DD" w:rsidP="006E1236">
      <w:pPr>
        <w:numPr>
          <w:ilvl w:val="0"/>
          <w:numId w:val="19"/>
        </w:numPr>
        <w:overflowPunct/>
        <w:autoSpaceDE/>
        <w:autoSpaceDN/>
        <w:adjustRightInd/>
        <w:spacing w:after="200" w:line="360" w:lineRule="auto"/>
        <w:ind w:left="83" w:right="142"/>
        <w:contextualSpacing/>
        <w:textAlignment w:val="auto"/>
        <w:rPr>
          <w:rFonts w:ascii="Times New Roman" w:hAnsi="Times New Roman" w:cs="David"/>
          <w:rtl/>
          <w:lang w:eastAsia="en-US"/>
        </w:rPr>
      </w:pPr>
      <w:r w:rsidRPr="007B01DD">
        <w:rPr>
          <w:rFonts w:ascii="Times New Roman" w:hAnsi="Times New Roman" w:cs="David" w:hint="cs"/>
          <w:rtl/>
          <w:lang w:eastAsia="en-US"/>
        </w:rPr>
        <w:t>תנאי הכיסוי של הפוליסות הנ"ל לא יפחתו מהמקובל על פי תנאי "פוליסות נוסח ביט __________(יש לציין את השנה)",  בכפוף להרחבת הכיסויים המתחייבים על פי המצוין לעיל ולביטול חריג כוונה ו/או רשלנות רבתי ככל שקיים.</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b/>
          <w:bCs/>
          <w:rtl/>
          <w:lang w:eastAsia="en-US"/>
        </w:rPr>
        <w:t>בכפוף לתנאי וסייגי הפוליסות המקוריות עד כמה שלא שונו במפורש על פי האמור באישור זה</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firstLine="5317"/>
        <w:textAlignment w:val="auto"/>
        <w:rPr>
          <w:rFonts w:ascii="Times New Roman" w:hAnsi="Times New Roman" w:cs="David"/>
          <w:rtl/>
          <w:lang w:eastAsia="en-US"/>
        </w:rPr>
      </w:pPr>
      <w:r w:rsidRPr="007B01DD">
        <w:rPr>
          <w:rFonts w:ascii="Times New Roman" w:hAnsi="Times New Roman" w:cs="David" w:hint="cs"/>
          <w:rtl/>
          <w:lang w:eastAsia="en-US"/>
        </w:rPr>
        <w:t>בכבוד רב,</w:t>
      </w:r>
    </w:p>
    <w:p w:rsidR="007B01DD" w:rsidRPr="007B01DD" w:rsidRDefault="007B01DD" w:rsidP="006E1236">
      <w:pPr>
        <w:overflowPunct/>
        <w:autoSpaceDE/>
        <w:autoSpaceDN/>
        <w:adjustRightInd/>
        <w:spacing w:line="360" w:lineRule="auto"/>
        <w:ind w:left="83" w:right="142" w:firstLine="5317"/>
        <w:textAlignment w:val="auto"/>
        <w:rPr>
          <w:rFonts w:ascii="Times New Roman" w:hAnsi="Times New Roman" w:cs="David"/>
          <w:rtl/>
          <w:lang w:eastAsia="en-US"/>
        </w:rPr>
      </w:pPr>
    </w:p>
    <w:p w:rsidR="007B01DD" w:rsidRPr="007B01DD" w:rsidRDefault="007B01DD" w:rsidP="006E1236">
      <w:pPr>
        <w:overflowPunct/>
        <w:autoSpaceDE/>
        <w:autoSpaceDN/>
        <w:adjustRightInd/>
        <w:spacing w:line="360" w:lineRule="auto"/>
        <w:ind w:left="83" w:right="142" w:firstLine="5317"/>
        <w:textAlignment w:val="auto"/>
        <w:rPr>
          <w:rFonts w:ascii="Times New Roman" w:hAnsi="Times New Roman" w:cs="David"/>
          <w:rtl/>
          <w:lang w:eastAsia="en-US"/>
        </w:rPr>
      </w:pPr>
      <w:r w:rsidRPr="007B01DD">
        <w:rPr>
          <w:rFonts w:ascii="Times New Roman" w:hAnsi="Times New Roman" w:cs="David" w:hint="cs"/>
          <w:rtl/>
          <w:lang w:eastAsia="en-US"/>
        </w:rPr>
        <w:t>_____________________________</w:t>
      </w:r>
    </w:p>
    <w:p w:rsidR="007B01DD" w:rsidRPr="007B01DD" w:rsidRDefault="007B01DD" w:rsidP="006E1236">
      <w:pPr>
        <w:overflowPunct/>
        <w:autoSpaceDE/>
        <w:autoSpaceDN/>
        <w:adjustRightInd/>
        <w:spacing w:line="360" w:lineRule="auto"/>
        <w:ind w:left="83" w:right="142" w:firstLine="5317"/>
        <w:textAlignment w:val="auto"/>
        <w:rPr>
          <w:rFonts w:ascii="Times New Roman" w:hAnsi="Times New Roman" w:cs="David"/>
          <w:rtl/>
          <w:lang w:eastAsia="en-US"/>
        </w:rPr>
      </w:pPr>
      <w:r w:rsidRPr="007B01DD">
        <w:rPr>
          <w:rFonts w:ascii="Times New Roman" w:hAnsi="Times New Roman" w:cs="David" w:hint="cs"/>
          <w:rtl/>
          <w:lang w:eastAsia="en-US"/>
        </w:rPr>
        <w:t>חתימת מורשה המבטח  וחותמת המבטח</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r w:rsidRPr="007B01DD">
        <w:rPr>
          <w:rFonts w:ascii="Times New Roman" w:hAnsi="Times New Roman" w:cs="David" w:hint="cs"/>
          <w:rtl/>
          <w:lang w:eastAsia="en-US"/>
        </w:rPr>
        <w:t>תאריך: __________________</w:t>
      </w:r>
    </w:p>
    <w:p w:rsidR="007B01DD" w:rsidRPr="007B01DD" w:rsidRDefault="007B01DD" w:rsidP="006E1236">
      <w:pPr>
        <w:overflowPunct/>
        <w:autoSpaceDE/>
        <w:autoSpaceDN/>
        <w:adjustRightInd/>
        <w:spacing w:line="360" w:lineRule="auto"/>
        <w:ind w:left="83" w:right="142"/>
        <w:textAlignment w:val="auto"/>
        <w:rPr>
          <w:rFonts w:ascii="Times New Roman" w:hAnsi="Times New Roman" w:cs="David"/>
          <w:rtl/>
          <w:lang w:eastAsia="en-US"/>
        </w:rPr>
      </w:pPr>
    </w:p>
    <w:p w:rsidR="007B01DD" w:rsidRDefault="007B01DD" w:rsidP="006E1236">
      <w:pPr>
        <w:spacing w:after="160" w:line="259" w:lineRule="auto"/>
        <w:ind w:left="83" w:right="142"/>
        <w:rPr>
          <w:rFonts w:ascii="FrankRuehl" w:eastAsia="Calibri" w:hAnsi="FrankRuehl" w:cs="FrankRuehl"/>
          <w:b/>
          <w:bCs/>
          <w:sz w:val="32"/>
          <w:szCs w:val="32"/>
          <w:u w:val="single"/>
          <w:rtl/>
          <w:lang w:eastAsia="en-US"/>
        </w:rPr>
      </w:pPr>
    </w:p>
    <w:p w:rsidR="007B01DD" w:rsidRDefault="007B01DD"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DB354B" w:rsidRDefault="00DB354B" w:rsidP="006E1236">
      <w:pPr>
        <w:spacing w:after="160" w:line="259" w:lineRule="auto"/>
        <w:ind w:left="83" w:right="142"/>
        <w:rPr>
          <w:rFonts w:ascii="FrankRuehl" w:eastAsia="Calibri" w:hAnsi="FrankRuehl" w:cs="FrankRuehl"/>
          <w:b/>
          <w:bCs/>
          <w:sz w:val="32"/>
          <w:szCs w:val="32"/>
          <w:u w:val="single"/>
          <w:rtl/>
          <w:lang w:eastAsia="en-US"/>
        </w:rPr>
      </w:pPr>
    </w:p>
    <w:p w:rsidR="007B01DD" w:rsidRDefault="007B01DD" w:rsidP="006E1236">
      <w:pPr>
        <w:spacing w:after="160" w:line="259" w:lineRule="auto"/>
        <w:ind w:left="83" w:right="142"/>
        <w:rPr>
          <w:rFonts w:ascii="FrankRuehl" w:eastAsia="Calibri" w:hAnsi="FrankRuehl" w:cs="FrankRuehl"/>
          <w:b/>
          <w:bCs/>
          <w:sz w:val="32"/>
          <w:szCs w:val="32"/>
          <w:u w:val="single"/>
          <w:rtl/>
          <w:lang w:eastAsia="en-US"/>
        </w:rPr>
      </w:pPr>
    </w:p>
    <w:p w:rsidR="00D03FC2" w:rsidRDefault="00D03FC2"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hint="cs"/>
          <w:b/>
          <w:bCs/>
          <w:sz w:val="32"/>
          <w:szCs w:val="32"/>
          <w:u w:val="single"/>
          <w:rtl/>
          <w:lang w:eastAsia="en-US"/>
        </w:rPr>
        <w:t xml:space="preserve"> ד </w:t>
      </w:r>
      <w:r>
        <w:rPr>
          <w:rFonts w:ascii="FrankRuehl" w:eastAsia="Calibri" w:hAnsi="FrankRuehl" w:cs="FrankRuehl"/>
          <w:b/>
          <w:bCs/>
          <w:sz w:val="32"/>
          <w:szCs w:val="32"/>
          <w:u w:val="single"/>
          <w:rtl/>
          <w:lang w:eastAsia="en-US"/>
        </w:rPr>
        <w:t>–</w:t>
      </w:r>
      <w:r w:rsidRPr="00386D90">
        <w:rPr>
          <w:rFonts w:ascii="FrankRuehl" w:eastAsia="Calibri" w:hAnsi="FrankRuehl" w:cs="FrankRuehl"/>
          <w:b/>
          <w:bCs/>
          <w:sz w:val="32"/>
          <w:szCs w:val="32"/>
          <w:u w:val="single"/>
          <w:rtl/>
          <w:lang w:eastAsia="en-US"/>
        </w:rPr>
        <w:t xml:space="preserve"> </w:t>
      </w:r>
      <w:r>
        <w:rPr>
          <w:rFonts w:ascii="FrankRuehl" w:eastAsia="Calibri" w:hAnsi="FrankRuehl" w:cs="FrankRuehl"/>
          <w:b/>
          <w:bCs/>
          <w:sz w:val="32"/>
          <w:szCs w:val="32"/>
          <w:u w:val="single"/>
          <w:rtl/>
          <w:lang w:eastAsia="en-US"/>
        </w:rPr>
        <w:t>חוות דעת רו</w:t>
      </w:r>
      <w:r>
        <w:rPr>
          <w:rFonts w:ascii="FrankRuehl" w:eastAsia="Calibri" w:hAnsi="FrankRuehl" w:cs="FrankRuehl" w:hint="cs"/>
          <w:b/>
          <w:bCs/>
          <w:sz w:val="32"/>
          <w:szCs w:val="32"/>
          <w:u w:val="single"/>
          <w:rtl/>
          <w:lang w:eastAsia="en-US"/>
        </w:rPr>
        <w:t xml:space="preserve">ח"ש </w:t>
      </w:r>
      <w:r>
        <w:rPr>
          <w:rFonts w:ascii="FrankRuehl" w:eastAsia="Calibri" w:hAnsi="FrankRuehl" w:cs="FrankRuehl"/>
          <w:b/>
          <w:bCs/>
          <w:sz w:val="32"/>
          <w:szCs w:val="32"/>
          <w:u w:val="single"/>
          <w:rtl/>
          <w:lang w:eastAsia="en-US"/>
        </w:rPr>
        <w:t>המבקר</w:t>
      </w:r>
      <w:r w:rsidRPr="00D03FC2">
        <w:rPr>
          <w:rFonts w:ascii="FrankRuehl" w:eastAsia="Calibri" w:hAnsi="FrankRuehl" w:cs="FrankRuehl"/>
          <w:b/>
          <w:bCs/>
          <w:sz w:val="32"/>
          <w:szCs w:val="32"/>
          <w:u w:val="single"/>
          <w:rtl/>
          <w:lang w:eastAsia="en-US"/>
        </w:rPr>
        <w:t xml:space="preserve"> את המציע </w:t>
      </w:r>
      <w:r>
        <w:rPr>
          <w:rFonts w:ascii="FrankRuehl" w:eastAsia="Calibri" w:hAnsi="FrankRuehl" w:cs="FrankRuehl" w:hint="cs"/>
          <w:b/>
          <w:bCs/>
          <w:sz w:val="32"/>
          <w:szCs w:val="32"/>
          <w:u w:val="single"/>
          <w:rtl/>
          <w:lang w:eastAsia="en-US"/>
        </w:rPr>
        <w:t xml:space="preserve">בדבר </w:t>
      </w:r>
      <w:r w:rsidRPr="00D03FC2">
        <w:rPr>
          <w:rFonts w:ascii="FrankRuehl" w:eastAsia="Calibri" w:hAnsi="FrankRuehl" w:cs="FrankRuehl"/>
          <w:b/>
          <w:bCs/>
          <w:sz w:val="32"/>
          <w:szCs w:val="32"/>
          <w:u w:val="single"/>
          <w:rtl/>
          <w:lang w:eastAsia="en-US"/>
        </w:rPr>
        <w:t>קיומו של המציע כ"עסק חי".</w:t>
      </w:r>
    </w:p>
    <w:p w:rsidR="00210E98" w:rsidRDefault="00210E98" w:rsidP="006E1236">
      <w:pPr>
        <w:ind w:left="83" w:right="142"/>
        <w:rPr>
          <w:rFonts w:cs="Arial"/>
          <w:sz w:val="22"/>
          <w:szCs w:val="22"/>
          <w:rtl/>
        </w:rPr>
      </w:pPr>
    </w:p>
    <w:p w:rsidR="00210E98" w:rsidRDefault="00210E98" w:rsidP="006E1236">
      <w:pPr>
        <w:ind w:left="83" w:right="142"/>
        <w:rPr>
          <w:rFonts w:cs="Arial"/>
          <w:sz w:val="22"/>
          <w:szCs w:val="22"/>
          <w:rtl/>
        </w:rPr>
      </w:pPr>
    </w:p>
    <w:p w:rsidR="00D03FC2" w:rsidRPr="00AF2EA9" w:rsidRDefault="00D03FC2" w:rsidP="006E1236">
      <w:pPr>
        <w:ind w:left="83" w:right="142"/>
        <w:rPr>
          <w:rFonts w:ascii="David" w:hAnsi="David" w:cs="David"/>
          <w:rtl/>
        </w:rPr>
      </w:pPr>
      <w:r w:rsidRPr="00AF2EA9">
        <w:rPr>
          <w:rFonts w:ascii="David" w:hAnsi="David" w:cs="David" w:hint="eastAsia"/>
          <w:rtl/>
        </w:rPr>
        <w:t>תאריך</w:t>
      </w:r>
      <w:r w:rsidRPr="00AF2EA9">
        <w:rPr>
          <w:rFonts w:ascii="David" w:hAnsi="David" w:cs="David"/>
          <w:rtl/>
        </w:rPr>
        <w:t>:_______________</w:t>
      </w:r>
    </w:p>
    <w:p w:rsidR="00D03FC2" w:rsidRPr="00AF2EA9" w:rsidRDefault="00D03FC2" w:rsidP="006E1236">
      <w:pPr>
        <w:spacing w:line="360" w:lineRule="auto"/>
        <w:ind w:left="83" w:right="142"/>
        <w:rPr>
          <w:rFonts w:ascii="David" w:hAnsi="David" w:cs="David"/>
          <w:rtl/>
        </w:rPr>
      </w:pPr>
      <w:r w:rsidRPr="00AF2EA9">
        <w:rPr>
          <w:rFonts w:ascii="David" w:hAnsi="David" w:cs="David"/>
          <w:rtl/>
        </w:rPr>
        <w:t xml:space="preserve">לכבוד </w:t>
      </w:r>
    </w:p>
    <w:p w:rsidR="00D03FC2" w:rsidRPr="00AF2EA9" w:rsidRDefault="00D03FC2" w:rsidP="006E1236">
      <w:pPr>
        <w:spacing w:line="360" w:lineRule="auto"/>
        <w:ind w:left="83" w:right="142"/>
        <w:rPr>
          <w:rFonts w:ascii="David" w:hAnsi="David" w:cs="David"/>
          <w:rtl/>
        </w:rPr>
      </w:pPr>
      <w:r w:rsidRPr="00AF2EA9">
        <w:rPr>
          <w:rFonts w:ascii="David" w:hAnsi="David" w:cs="David" w:hint="eastAsia"/>
          <w:rtl/>
        </w:rPr>
        <w:t>מדינת</w:t>
      </w:r>
      <w:r w:rsidRPr="00AF2EA9">
        <w:rPr>
          <w:rFonts w:ascii="David" w:hAnsi="David" w:cs="David"/>
          <w:rtl/>
        </w:rPr>
        <w:t xml:space="preserve"> ישראל – בתי הדין הרבניים</w:t>
      </w:r>
    </w:p>
    <w:p w:rsidR="00D03FC2" w:rsidRPr="00AF2EA9" w:rsidRDefault="00D03FC2" w:rsidP="006E1236">
      <w:pPr>
        <w:spacing w:line="360" w:lineRule="auto"/>
        <w:ind w:left="83" w:right="142"/>
        <w:rPr>
          <w:rFonts w:ascii="David" w:hAnsi="David" w:cs="David"/>
          <w:rtl/>
        </w:rPr>
      </w:pPr>
      <w:r w:rsidRPr="00AF2EA9">
        <w:rPr>
          <w:rFonts w:ascii="David" w:hAnsi="David" w:cs="David"/>
          <w:rtl/>
        </w:rPr>
        <w:t>א.ג.נ.,</w:t>
      </w:r>
    </w:p>
    <w:p w:rsidR="00D03FC2" w:rsidRPr="00AF2EA9" w:rsidRDefault="00D03FC2" w:rsidP="006E1236">
      <w:pPr>
        <w:spacing w:line="360" w:lineRule="auto"/>
        <w:ind w:left="83" w:right="142"/>
        <w:rPr>
          <w:rFonts w:ascii="David" w:hAnsi="David" w:cs="David"/>
          <w:rtl/>
        </w:rPr>
      </w:pPr>
      <w:r w:rsidRPr="00AF2EA9">
        <w:rPr>
          <w:rFonts w:ascii="David" w:hAnsi="David" w:cs="David"/>
          <w:rtl/>
        </w:rPr>
        <w:t xml:space="preserve">הנדון: </w:t>
      </w:r>
      <w:r w:rsidRPr="00AF2EA9">
        <w:rPr>
          <w:rFonts w:ascii="David" w:hAnsi="David" w:cs="David"/>
          <w:b/>
          <w:bCs/>
          <w:rtl/>
        </w:rPr>
        <w:t xml:space="preserve">בעניין מכרז </w:t>
      </w:r>
      <w:r w:rsidR="00212205">
        <w:rPr>
          <w:rFonts w:ascii="David" w:hAnsi="David" w:cs="David" w:hint="cs"/>
          <w:b/>
          <w:bCs/>
          <w:rtl/>
        </w:rPr>
        <w:t>18</w:t>
      </w:r>
      <w:r w:rsidRPr="00AF2EA9">
        <w:rPr>
          <w:rFonts w:ascii="David" w:hAnsi="David" w:cs="David"/>
          <w:b/>
          <w:bCs/>
          <w:rtl/>
        </w:rPr>
        <w:t>/2018 ל</w:t>
      </w:r>
      <w:r w:rsidRPr="00AF2EA9">
        <w:rPr>
          <w:rFonts w:ascii="David" w:hAnsi="David" w:cs="David" w:hint="eastAsia"/>
          <w:b/>
          <w:bCs/>
          <w:rtl/>
        </w:rPr>
        <w:t>אספקת</w:t>
      </w:r>
      <w:r w:rsidRPr="00AF2EA9">
        <w:rPr>
          <w:rFonts w:ascii="David" w:hAnsi="David" w:cs="David"/>
          <w:b/>
          <w:bCs/>
          <w:rtl/>
        </w:rPr>
        <w:t xml:space="preserve"> </w:t>
      </w:r>
      <w:r w:rsidRPr="00AF2EA9">
        <w:rPr>
          <w:rFonts w:ascii="David" w:hAnsi="David" w:cs="David" w:hint="eastAsia"/>
          <w:b/>
          <w:bCs/>
          <w:rtl/>
        </w:rPr>
        <w:t>שירותי</w:t>
      </w:r>
      <w:r w:rsidRPr="00AF2EA9">
        <w:rPr>
          <w:rFonts w:ascii="David" w:hAnsi="David" w:cs="David"/>
          <w:b/>
          <w:bCs/>
          <w:rtl/>
        </w:rPr>
        <w:t xml:space="preserve"> </w:t>
      </w:r>
      <w:r w:rsidRPr="00AF2EA9">
        <w:rPr>
          <w:rFonts w:ascii="David" w:hAnsi="David" w:cs="David" w:hint="eastAsia"/>
          <w:b/>
          <w:bCs/>
          <w:rtl/>
        </w:rPr>
        <w:t>חניה</w:t>
      </w:r>
      <w:r w:rsidRPr="00AF2EA9">
        <w:rPr>
          <w:rFonts w:ascii="David" w:hAnsi="David" w:cs="David"/>
          <w:b/>
          <w:bCs/>
          <w:rtl/>
        </w:rPr>
        <w:t xml:space="preserve"> </w:t>
      </w:r>
      <w:r w:rsidRPr="00AF2EA9">
        <w:rPr>
          <w:rFonts w:ascii="David" w:hAnsi="David" w:cs="David" w:hint="eastAsia"/>
          <w:b/>
          <w:bCs/>
          <w:rtl/>
        </w:rPr>
        <w:t>עבור</w:t>
      </w:r>
      <w:r w:rsidRPr="00AF2EA9">
        <w:rPr>
          <w:rFonts w:ascii="David" w:hAnsi="David" w:cs="David"/>
          <w:b/>
          <w:bCs/>
          <w:rtl/>
        </w:rPr>
        <w:t xml:space="preserve"> </w:t>
      </w:r>
      <w:r w:rsidRPr="00AF2EA9">
        <w:rPr>
          <w:rFonts w:ascii="David" w:hAnsi="David" w:cs="David" w:hint="eastAsia"/>
          <w:b/>
          <w:bCs/>
          <w:rtl/>
        </w:rPr>
        <w:t>בית</w:t>
      </w:r>
      <w:r w:rsidRPr="00AF2EA9">
        <w:rPr>
          <w:rFonts w:ascii="David" w:hAnsi="David" w:cs="David"/>
          <w:b/>
          <w:bCs/>
          <w:rtl/>
        </w:rPr>
        <w:t xml:space="preserve"> </w:t>
      </w:r>
      <w:r w:rsidRPr="00AF2EA9">
        <w:rPr>
          <w:rFonts w:ascii="David" w:hAnsi="David" w:cs="David" w:hint="eastAsia"/>
          <w:b/>
          <w:bCs/>
          <w:rtl/>
        </w:rPr>
        <w:t>הדין</w:t>
      </w:r>
      <w:r w:rsidRPr="00AF2EA9">
        <w:rPr>
          <w:rFonts w:ascii="David" w:hAnsi="David" w:cs="David"/>
          <w:b/>
          <w:bCs/>
          <w:rtl/>
        </w:rPr>
        <w:t xml:space="preserve"> </w:t>
      </w:r>
      <w:r w:rsidRPr="00AF2EA9">
        <w:rPr>
          <w:rFonts w:ascii="David" w:hAnsi="David" w:cs="David" w:hint="eastAsia"/>
          <w:b/>
          <w:bCs/>
          <w:rtl/>
        </w:rPr>
        <w:t>הרבני</w:t>
      </w:r>
      <w:r w:rsidRPr="00AF2EA9">
        <w:rPr>
          <w:rFonts w:ascii="David" w:hAnsi="David" w:cs="David"/>
          <w:b/>
          <w:bCs/>
          <w:rtl/>
        </w:rPr>
        <w:t xml:space="preserve"> </w:t>
      </w:r>
      <w:r w:rsidRPr="00AF2EA9">
        <w:rPr>
          <w:rFonts w:ascii="David" w:hAnsi="David" w:cs="David" w:hint="eastAsia"/>
          <w:b/>
          <w:bCs/>
          <w:rtl/>
        </w:rPr>
        <w:t>תל</w:t>
      </w:r>
      <w:r w:rsidRPr="00AF2EA9">
        <w:rPr>
          <w:rFonts w:ascii="David" w:hAnsi="David" w:cs="David"/>
          <w:b/>
          <w:bCs/>
          <w:rtl/>
        </w:rPr>
        <w:t xml:space="preserve"> </w:t>
      </w:r>
      <w:r w:rsidRPr="00AF2EA9">
        <w:rPr>
          <w:rFonts w:ascii="David" w:hAnsi="David" w:cs="David" w:hint="eastAsia"/>
          <w:b/>
          <w:bCs/>
          <w:rtl/>
        </w:rPr>
        <w:t>אביב</w:t>
      </w:r>
      <w:r w:rsidRPr="00AF2EA9">
        <w:rPr>
          <w:rFonts w:ascii="David" w:hAnsi="David" w:cs="David"/>
          <w:b/>
          <w:bCs/>
          <w:rtl/>
        </w:rPr>
        <w:t xml:space="preserve"> (להלן "המכרז") דיווח רואה חשבון</w:t>
      </w:r>
    </w:p>
    <w:p w:rsidR="00D03FC2" w:rsidRPr="00AF2EA9" w:rsidRDefault="00D03FC2" w:rsidP="006E1236">
      <w:pPr>
        <w:numPr>
          <w:ilvl w:val="0"/>
          <w:numId w:val="20"/>
        </w:numPr>
        <w:overflowPunct/>
        <w:autoSpaceDE/>
        <w:autoSpaceDN/>
        <w:adjustRightInd/>
        <w:ind w:left="83" w:right="142"/>
        <w:textAlignment w:val="auto"/>
        <w:rPr>
          <w:rFonts w:ascii="David" w:hAnsi="David" w:cs="David"/>
          <w:rtl/>
        </w:rPr>
      </w:pPr>
      <w:r w:rsidRPr="00AF2EA9">
        <w:rPr>
          <w:rFonts w:ascii="David" w:hAnsi="David" w:cs="David"/>
          <w:rtl/>
        </w:rPr>
        <w:t xml:space="preserve">לבקשתכם וכרואי החשבון של ____________ (להלן: "המציע") הנני </w:t>
      </w:r>
      <w:r w:rsidRPr="00AF2EA9">
        <w:rPr>
          <w:rFonts w:ascii="David" w:hAnsi="David" w:cs="David" w:hint="eastAsia"/>
          <w:rtl/>
        </w:rPr>
        <w:t>מ</w:t>
      </w:r>
      <w:r w:rsidRPr="00AF2EA9">
        <w:rPr>
          <w:rFonts w:ascii="David" w:hAnsi="David" w:cs="David"/>
          <w:rtl/>
        </w:rPr>
        <w:t>דווח כדלקמן:</w:t>
      </w:r>
    </w:p>
    <w:p w:rsidR="00D03FC2" w:rsidRPr="00AF2EA9" w:rsidRDefault="00D03FC2" w:rsidP="006E1236">
      <w:pPr>
        <w:ind w:left="83" w:right="142"/>
        <w:rPr>
          <w:rFonts w:ascii="David" w:hAnsi="David" w:cs="David"/>
          <w:rtl/>
        </w:rPr>
      </w:pPr>
      <w:r w:rsidRPr="00AF2EA9">
        <w:rPr>
          <w:rFonts w:ascii="David" w:hAnsi="David" w:cs="David"/>
          <w:rtl/>
        </w:rPr>
        <w:t>הדוחות הכספיים המבוקרים האחרונים של המציע הינם ליום _____, בוקרו על ידי וחוות דעתי נחתמה בתאריך _____.</w:t>
      </w:r>
    </w:p>
    <w:p w:rsidR="00D03FC2" w:rsidRPr="00AF2EA9" w:rsidRDefault="00D03FC2" w:rsidP="006E1236">
      <w:pPr>
        <w:ind w:left="83" w:right="142"/>
        <w:rPr>
          <w:rFonts w:ascii="David" w:hAnsi="David" w:cs="David"/>
          <w:b/>
          <w:bCs/>
          <w:rtl/>
        </w:rPr>
      </w:pPr>
      <w:r w:rsidRPr="00AF2EA9">
        <w:rPr>
          <w:rFonts w:ascii="David" w:hAnsi="David" w:cs="David"/>
          <w:b/>
          <w:bCs/>
          <w:rtl/>
        </w:rPr>
        <w:t>לחילופין:</w:t>
      </w:r>
    </w:p>
    <w:p w:rsidR="00D03FC2" w:rsidRPr="00AF2EA9" w:rsidRDefault="00D03FC2" w:rsidP="006E1236">
      <w:pPr>
        <w:ind w:left="83" w:right="142"/>
        <w:rPr>
          <w:rFonts w:ascii="David" w:hAnsi="David" w:cs="David"/>
          <w:rtl/>
        </w:rPr>
      </w:pPr>
      <w:r w:rsidRPr="00AF2EA9">
        <w:rPr>
          <w:rFonts w:ascii="David" w:hAnsi="David" w:cs="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D03FC2" w:rsidRPr="00AF2EA9" w:rsidRDefault="00D03FC2" w:rsidP="006E1236">
      <w:pPr>
        <w:ind w:left="83" w:right="142"/>
        <w:rPr>
          <w:rFonts w:ascii="David" w:hAnsi="David" w:cs="David"/>
          <w:rtl/>
        </w:rPr>
      </w:pPr>
    </w:p>
    <w:p w:rsidR="00D03FC2" w:rsidRPr="00AF2EA9" w:rsidRDefault="00D03FC2" w:rsidP="006E1236">
      <w:pPr>
        <w:numPr>
          <w:ilvl w:val="0"/>
          <w:numId w:val="20"/>
        </w:numPr>
        <w:overflowPunct/>
        <w:autoSpaceDE/>
        <w:autoSpaceDN/>
        <w:adjustRightInd/>
        <w:ind w:left="83" w:right="142"/>
        <w:textAlignment w:val="auto"/>
        <w:rPr>
          <w:rFonts w:ascii="David" w:hAnsi="David" w:cs="David"/>
        </w:rPr>
      </w:pPr>
      <w:r w:rsidRPr="00AF2EA9">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D03FC2" w:rsidRPr="00AF2EA9" w:rsidRDefault="00D03FC2" w:rsidP="006E1236">
      <w:pPr>
        <w:numPr>
          <w:ilvl w:val="0"/>
          <w:numId w:val="20"/>
        </w:numPr>
        <w:overflowPunct/>
        <w:autoSpaceDE/>
        <w:autoSpaceDN/>
        <w:adjustRightInd/>
        <w:ind w:left="83" w:right="142"/>
        <w:textAlignment w:val="auto"/>
        <w:rPr>
          <w:rFonts w:ascii="David" w:hAnsi="David" w:cs="David"/>
        </w:rPr>
      </w:pPr>
      <w:r w:rsidRPr="00AF2EA9">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D03FC2" w:rsidRPr="00AF2EA9" w:rsidRDefault="00D03FC2" w:rsidP="006E1236">
      <w:pPr>
        <w:numPr>
          <w:ilvl w:val="0"/>
          <w:numId w:val="20"/>
        </w:numPr>
        <w:overflowPunct/>
        <w:autoSpaceDE/>
        <w:autoSpaceDN/>
        <w:adjustRightInd/>
        <w:ind w:left="83" w:right="142"/>
        <w:textAlignment w:val="auto"/>
        <w:rPr>
          <w:rFonts w:ascii="David" w:hAnsi="David" w:cs="David"/>
        </w:rPr>
      </w:pPr>
      <w:r w:rsidRPr="00AF2EA9">
        <w:rPr>
          <w:rFonts w:ascii="David" w:hAnsi="David"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D03FC2" w:rsidRPr="00AF2EA9" w:rsidRDefault="00D03FC2" w:rsidP="006E1236">
      <w:pPr>
        <w:ind w:left="83" w:right="142"/>
        <w:rPr>
          <w:rFonts w:ascii="David" w:hAnsi="David" w:cs="David"/>
          <w:rtl/>
        </w:rPr>
      </w:pPr>
    </w:p>
    <w:p w:rsidR="00D03FC2" w:rsidRPr="00AF2EA9" w:rsidRDefault="00D03FC2" w:rsidP="006E1236">
      <w:pPr>
        <w:ind w:left="83" w:right="142"/>
        <w:rPr>
          <w:rFonts w:ascii="David" w:hAnsi="David" w:cs="David"/>
          <w:rtl/>
        </w:rPr>
      </w:pPr>
      <w:r w:rsidRPr="00AF2EA9">
        <w:rPr>
          <w:rFonts w:ascii="David" w:hAnsi="David" w:cs="David"/>
          <w:rtl/>
        </w:rPr>
        <w:t xml:space="preserve">(*) </w:t>
      </w:r>
      <w:r w:rsidRPr="00AF2EA9">
        <w:rPr>
          <w:rFonts w:ascii="David" w:hAnsi="David" w:cs="David"/>
          <w:rtl/>
        </w:rPr>
        <w:tab/>
        <w:t>לעניין מכתבי זה "עסק חי" – כהגדרתו בהתאם לתקן ביקורת מספר 58 של לשכת רו"ח בישראל.</w:t>
      </w:r>
    </w:p>
    <w:p w:rsidR="00D03FC2" w:rsidRPr="00AF2EA9" w:rsidRDefault="00D03FC2" w:rsidP="006E1236">
      <w:pPr>
        <w:ind w:left="83" w:right="142"/>
        <w:rPr>
          <w:rFonts w:ascii="David" w:hAnsi="David" w:cs="David"/>
          <w:rtl/>
        </w:rPr>
      </w:pPr>
      <w:r w:rsidRPr="00AF2EA9">
        <w:rPr>
          <w:rFonts w:ascii="David" w:hAnsi="David" w:cs="David"/>
          <w:rtl/>
        </w:rPr>
        <w:t xml:space="preserve">(**) </w:t>
      </w:r>
      <w:r w:rsidRPr="00AF2EA9">
        <w:rPr>
          <w:rFonts w:ascii="David" w:hAnsi="David" w:cs="David"/>
          <w:rtl/>
        </w:rPr>
        <w:tab/>
        <w:t>אם מאז מועד חתימת דוח המבקרים/דוח הסקירה האחרון חלפו פחות מ-3 חודשים כי אז אין דרישה לסעיפים ג', ד'.</w:t>
      </w:r>
    </w:p>
    <w:p w:rsidR="00D03FC2" w:rsidRPr="00AF2EA9" w:rsidRDefault="00D03FC2" w:rsidP="006E1236">
      <w:pPr>
        <w:pStyle w:val="20"/>
        <w:tabs>
          <w:tab w:val="left" w:pos="3240"/>
          <w:tab w:val="left" w:pos="6660"/>
        </w:tabs>
        <w:ind w:left="83" w:right="142"/>
        <w:jc w:val="left"/>
        <w:rPr>
          <w:rFonts w:ascii="David" w:hAnsi="David" w:cs="David"/>
          <w:iCs/>
          <w:rtl/>
        </w:rPr>
      </w:pPr>
      <w:r w:rsidRPr="00AF2EA9">
        <w:rPr>
          <w:rFonts w:ascii="David" w:hAnsi="David" w:cs="David"/>
          <w:rtl/>
        </w:rPr>
        <w:tab/>
      </w:r>
      <w:r w:rsidRPr="00AF2EA9">
        <w:rPr>
          <w:rFonts w:ascii="David" w:hAnsi="David" w:cs="David"/>
          <w:rtl/>
        </w:rPr>
        <w:tab/>
        <w:t>בכבוד רב,</w:t>
      </w:r>
    </w:p>
    <w:p w:rsidR="00D03FC2" w:rsidRPr="00AF2EA9" w:rsidRDefault="00D03FC2" w:rsidP="006E1236">
      <w:pPr>
        <w:ind w:left="83" w:right="142"/>
        <w:rPr>
          <w:rFonts w:ascii="David" w:hAnsi="David" w:cs="David"/>
          <w:rtl/>
        </w:rPr>
      </w:pPr>
      <w:r w:rsidRPr="00AF2EA9">
        <w:rPr>
          <w:rFonts w:ascii="David" w:hAnsi="David" w:cs="David"/>
          <w:rtl/>
        </w:rPr>
        <w:t>________________________</w:t>
      </w:r>
    </w:p>
    <w:p w:rsidR="00D03FC2" w:rsidRPr="00AF2EA9" w:rsidRDefault="00D03FC2" w:rsidP="006E1236">
      <w:pPr>
        <w:ind w:left="83" w:right="142"/>
        <w:rPr>
          <w:rFonts w:ascii="David" w:hAnsi="David" w:cs="David"/>
          <w:rtl/>
        </w:rPr>
      </w:pPr>
    </w:p>
    <w:p w:rsidR="00D03FC2" w:rsidRPr="00AF2EA9" w:rsidRDefault="00D03FC2" w:rsidP="006E1236">
      <w:pPr>
        <w:tabs>
          <w:tab w:val="right" w:pos="9070"/>
        </w:tabs>
        <w:ind w:left="83" w:right="142"/>
        <w:rPr>
          <w:rFonts w:ascii="David" w:hAnsi="David" w:cs="David"/>
          <w:rtl/>
        </w:rPr>
      </w:pPr>
      <w:r w:rsidRPr="00AF2EA9">
        <w:rPr>
          <w:rFonts w:ascii="David" w:hAnsi="David" w:cs="David"/>
          <w:rtl/>
        </w:rPr>
        <w:t>רואי חשבון</w:t>
      </w:r>
    </w:p>
    <w:p w:rsidR="00D03FC2" w:rsidRPr="00AF2EA9" w:rsidRDefault="00D03FC2" w:rsidP="006E1236">
      <w:pPr>
        <w:ind w:left="83" w:right="142"/>
        <w:rPr>
          <w:rFonts w:ascii="David" w:hAnsi="David" w:cs="David"/>
          <w:rtl/>
        </w:rPr>
      </w:pPr>
      <w:r w:rsidRPr="00AF2EA9">
        <w:rPr>
          <w:rFonts w:ascii="David" w:hAnsi="David" w:cs="David" w:hint="eastAsia"/>
          <w:rtl/>
        </w:rPr>
        <w:t>הערות</w:t>
      </w:r>
      <w:r w:rsidRPr="00AF2EA9">
        <w:rPr>
          <w:rFonts w:ascii="David" w:hAnsi="David" w:cs="David"/>
          <w:rtl/>
        </w:rPr>
        <w:t xml:space="preserve">: </w:t>
      </w:r>
    </w:p>
    <w:p w:rsidR="00D03FC2" w:rsidRPr="00AF2EA9" w:rsidRDefault="00D03FC2" w:rsidP="006E1236">
      <w:pPr>
        <w:numPr>
          <w:ilvl w:val="0"/>
          <w:numId w:val="21"/>
        </w:numPr>
        <w:overflowPunct/>
        <w:autoSpaceDE/>
        <w:autoSpaceDN/>
        <w:adjustRightInd/>
        <w:ind w:left="83" w:right="142"/>
        <w:textAlignment w:val="auto"/>
        <w:rPr>
          <w:rFonts w:ascii="David" w:hAnsi="David" w:cs="David"/>
        </w:rPr>
      </w:pPr>
      <w:r w:rsidRPr="00AF2EA9">
        <w:rPr>
          <w:rFonts w:ascii="David" w:hAnsi="David" w:cs="David"/>
          <w:rtl/>
        </w:rPr>
        <w:t xml:space="preserve">נוסח דיווח זה </w:t>
      </w:r>
      <w:r w:rsidRPr="00AF2EA9">
        <w:rPr>
          <w:rFonts w:ascii="David" w:hAnsi="David" w:cs="David" w:hint="eastAsia"/>
          <w:rtl/>
        </w:rPr>
        <w:t>של</w:t>
      </w:r>
      <w:r w:rsidRPr="00AF2EA9">
        <w:rPr>
          <w:rFonts w:ascii="David" w:hAnsi="David" w:cs="David"/>
          <w:rtl/>
        </w:rPr>
        <w:t xml:space="preserve"> רואה החשבון המבקר לעניין העסק החי נקבע ע</w:t>
      </w:r>
      <w:r w:rsidRPr="00AF2EA9">
        <w:rPr>
          <w:rFonts w:ascii="David" w:hAnsi="David" w:cs="David" w:hint="eastAsia"/>
          <w:rtl/>
        </w:rPr>
        <w:t>ל</w:t>
      </w:r>
      <w:r w:rsidRPr="00AF2EA9">
        <w:rPr>
          <w:rFonts w:ascii="David" w:hAnsi="David" w:cs="David"/>
          <w:rtl/>
        </w:rPr>
        <w:t xml:space="preserve"> ידי ועדה משותפת למינהל הרכש הממשלתי וללשכת רו</w:t>
      </w:r>
      <w:r w:rsidRPr="00AF2EA9">
        <w:rPr>
          <w:rFonts w:ascii="David" w:hAnsi="David" w:cs="David" w:hint="eastAsia"/>
          <w:rtl/>
        </w:rPr>
        <w:t>אי</w:t>
      </w:r>
      <w:r w:rsidRPr="00AF2EA9">
        <w:rPr>
          <w:rFonts w:ascii="David" w:hAnsi="David" w:cs="David"/>
          <w:rtl/>
        </w:rPr>
        <w:t xml:space="preserve"> </w:t>
      </w:r>
      <w:r w:rsidRPr="00AF2EA9">
        <w:rPr>
          <w:rFonts w:ascii="David" w:hAnsi="David" w:cs="David" w:hint="eastAsia"/>
          <w:rtl/>
        </w:rPr>
        <w:t>החשבון</w:t>
      </w:r>
      <w:r w:rsidRPr="00AF2EA9">
        <w:rPr>
          <w:rFonts w:ascii="David" w:hAnsi="David" w:cs="David"/>
          <w:rtl/>
        </w:rPr>
        <w:t xml:space="preserve"> בישראל – אוגוסט 2009.</w:t>
      </w:r>
    </w:p>
    <w:p w:rsidR="00D03FC2" w:rsidRPr="00AF2EA9" w:rsidRDefault="00D03FC2" w:rsidP="006E1236">
      <w:pPr>
        <w:pStyle w:val="a4"/>
        <w:numPr>
          <w:ilvl w:val="0"/>
          <w:numId w:val="21"/>
        </w:numPr>
        <w:tabs>
          <w:tab w:val="clear" w:pos="4153"/>
          <w:tab w:val="clear" w:pos="8306"/>
          <w:tab w:val="left" w:pos="6945"/>
        </w:tabs>
        <w:overflowPunct/>
        <w:autoSpaceDE/>
        <w:autoSpaceDN/>
        <w:adjustRightInd/>
        <w:ind w:left="83" w:right="142"/>
        <w:textAlignment w:val="auto"/>
        <w:rPr>
          <w:rFonts w:ascii="David" w:hAnsi="David" w:cs="David"/>
        </w:rPr>
      </w:pPr>
      <w:r w:rsidRPr="00AF2EA9">
        <w:rPr>
          <w:rFonts w:ascii="David" w:hAnsi="David" w:cs="David"/>
          <w:rtl/>
        </w:rPr>
        <w:t xml:space="preserve">יודפס על נייר לוגו של משרד </w:t>
      </w:r>
      <w:r w:rsidRPr="00AF2EA9">
        <w:rPr>
          <w:rFonts w:ascii="David" w:hAnsi="David" w:cs="David" w:hint="eastAsia"/>
          <w:rtl/>
        </w:rPr>
        <w:t>הרו</w:t>
      </w:r>
      <w:r w:rsidRPr="00AF2EA9">
        <w:rPr>
          <w:rFonts w:ascii="David" w:hAnsi="David" w:cs="David"/>
          <w:rtl/>
        </w:rPr>
        <w:t>"ח.</w:t>
      </w:r>
    </w:p>
    <w:p w:rsidR="00D03FC2" w:rsidRPr="00D03FC2" w:rsidRDefault="00D03FC2" w:rsidP="006E1236">
      <w:pPr>
        <w:spacing w:after="160" w:line="259" w:lineRule="auto"/>
        <w:ind w:left="83" w:right="142"/>
        <w:rPr>
          <w:rFonts w:ascii="FrankRuehl" w:eastAsia="Calibri" w:hAnsi="FrankRuehl" w:cs="FrankRuehl"/>
          <w:b/>
          <w:bCs/>
          <w:sz w:val="32"/>
          <w:szCs w:val="32"/>
          <w:u w:val="single"/>
          <w:rtl/>
          <w:lang w:eastAsia="en-US"/>
        </w:rPr>
      </w:pPr>
    </w:p>
    <w:p w:rsidR="00D0026C" w:rsidRPr="006619BB" w:rsidRDefault="00D0026C" w:rsidP="006E1236">
      <w:pPr>
        <w:spacing w:line="360" w:lineRule="auto"/>
        <w:ind w:left="83" w:right="142"/>
        <w:rPr>
          <w:rFonts w:ascii="Times New Roman" w:hAnsi="Times New Roman" w:cs="David"/>
          <w:rtl/>
        </w:rPr>
      </w:pPr>
    </w:p>
    <w:p w:rsidR="00D0026C" w:rsidRDefault="00D0026C" w:rsidP="006E1236">
      <w:pPr>
        <w:tabs>
          <w:tab w:val="left" w:pos="626"/>
        </w:tabs>
        <w:spacing w:after="160" w:line="360" w:lineRule="auto"/>
        <w:ind w:left="83" w:right="142"/>
        <w:rPr>
          <w:rFonts w:ascii="Calibri" w:eastAsia="Calibri" w:hAnsi="Calibri" w:cs="David"/>
          <w:b/>
          <w:bCs/>
          <w:rtl/>
        </w:rPr>
      </w:pPr>
    </w:p>
    <w:p w:rsidR="00212205" w:rsidRDefault="00212205" w:rsidP="006E1236">
      <w:pPr>
        <w:tabs>
          <w:tab w:val="left" w:pos="626"/>
        </w:tabs>
        <w:spacing w:after="160" w:line="360" w:lineRule="auto"/>
        <w:ind w:left="83" w:right="142"/>
        <w:rPr>
          <w:rFonts w:ascii="Calibri" w:eastAsia="Calibri" w:hAnsi="Calibri" w:cs="David"/>
          <w:b/>
          <w:bCs/>
          <w:rtl/>
        </w:rPr>
      </w:pPr>
    </w:p>
    <w:p w:rsidR="00212205" w:rsidRDefault="00212205" w:rsidP="006E1236">
      <w:pPr>
        <w:tabs>
          <w:tab w:val="left" w:pos="626"/>
        </w:tabs>
        <w:spacing w:after="160" w:line="360" w:lineRule="auto"/>
        <w:ind w:left="83" w:right="142"/>
        <w:rPr>
          <w:rFonts w:ascii="Calibri" w:eastAsia="Calibri" w:hAnsi="Calibri" w:cs="David"/>
          <w:b/>
          <w:bCs/>
          <w:rtl/>
        </w:rPr>
      </w:pPr>
    </w:p>
    <w:p w:rsidR="00212205" w:rsidRPr="006619BB" w:rsidRDefault="00212205" w:rsidP="006E1236">
      <w:pPr>
        <w:tabs>
          <w:tab w:val="left" w:pos="626"/>
        </w:tabs>
        <w:spacing w:after="160" w:line="360" w:lineRule="auto"/>
        <w:ind w:left="83" w:right="142"/>
        <w:rPr>
          <w:rFonts w:ascii="Calibri" w:eastAsia="Calibri" w:hAnsi="Calibri" w:cs="David"/>
          <w:b/>
          <w:bCs/>
          <w:rtl/>
        </w:rPr>
      </w:pPr>
    </w:p>
    <w:p w:rsidR="00210E98" w:rsidRDefault="00210E98"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hint="cs"/>
          <w:b/>
          <w:bCs/>
          <w:sz w:val="32"/>
          <w:szCs w:val="32"/>
          <w:u w:val="single"/>
          <w:rtl/>
          <w:lang w:eastAsia="en-US"/>
        </w:rPr>
        <w:t xml:space="preserve"> </w:t>
      </w:r>
      <w:r w:rsidR="00A27F84">
        <w:rPr>
          <w:rFonts w:ascii="FrankRuehl" w:eastAsia="Calibri" w:hAnsi="FrankRuehl" w:cs="FrankRuehl" w:hint="cs"/>
          <w:b/>
          <w:bCs/>
          <w:sz w:val="32"/>
          <w:szCs w:val="32"/>
          <w:u w:val="single"/>
          <w:rtl/>
          <w:lang w:eastAsia="en-US"/>
        </w:rPr>
        <w:t>ה</w:t>
      </w:r>
      <w:r>
        <w:rPr>
          <w:rFonts w:ascii="FrankRuehl" w:eastAsia="Calibri" w:hAnsi="FrankRuehl" w:cs="FrankRuehl" w:hint="cs"/>
          <w:b/>
          <w:bCs/>
          <w:sz w:val="32"/>
          <w:szCs w:val="32"/>
          <w:u w:val="single"/>
          <w:rtl/>
          <w:lang w:eastAsia="en-US"/>
        </w:rPr>
        <w:t xml:space="preserve"> </w:t>
      </w:r>
      <w:r>
        <w:rPr>
          <w:rFonts w:ascii="FrankRuehl" w:eastAsia="Calibri" w:hAnsi="FrankRuehl" w:cs="FrankRuehl"/>
          <w:b/>
          <w:bCs/>
          <w:sz w:val="32"/>
          <w:szCs w:val="32"/>
          <w:u w:val="single"/>
          <w:rtl/>
          <w:lang w:eastAsia="en-US"/>
        </w:rPr>
        <w:t>–</w:t>
      </w:r>
      <w:r w:rsidRPr="00386D90">
        <w:rPr>
          <w:rFonts w:ascii="FrankRuehl" w:eastAsia="Calibri" w:hAnsi="FrankRuehl" w:cs="FrankRuehl"/>
          <w:b/>
          <w:bCs/>
          <w:sz w:val="32"/>
          <w:szCs w:val="32"/>
          <w:u w:val="single"/>
          <w:rtl/>
          <w:lang w:eastAsia="en-US"/>
        </w:rPr>
        <w:t xml:space="preserve"> </w:t>
      </w:r>
      <w:r w:rsidRPr="00210E98">
        <w:rPr>
          <w:rFonts w:ascii="FrankRuehl" w:eastAsia="Calibri" w:hAnsi="FrankRuehl" w:cs="FrankRuehl"/>
          <w:b/>
          <w:bCs/>
          <w:sz w:val="32"/>
          <w:szCs w:val="32"/>
          <w:u w:val="single"/>
          <w:rtl/>
          <w:lang w:eastAsia="en-US"/>
        </w:rPr>
        <w:t>תצהיר בדבר אי תיאום הצעות במכרז</w:t>
      </w:r>
      <w:r>
        <w:rPr>
          <w:rFonts w:ascii="FrankRuehl" w:eastAsia="Calibri" w:hAnsi="FrankRuehl" w:cs="FrankRuehl" w:hint="cs"/>
          <w:b/>
          <w:bCs/>
          <w:sz w:val="32"/>
          <w:szCs w:val="32"/>
          <w:u w:val="single"/>
          <w:rtl/>
          <w:lang w:eastAsia="en-US"/>
        </w:rPr>
        <w:t>.</w:t>
      </w:r>
    </w:p>
    <w:p w:rsidR="00210E98" w:rsidRDefault="00210E98" w:rsidP="006E1236">
      <w:pPr>
        <w:spacing w:after="160" w:line="259" w:lineRule="auto"/>
        <w:ind w:left="83" w:right="142"/>
        <w:rPr>
          <w:rFonts w:ascii="FrankRuehl" w:eastAsia="Calibri" w:hAnsi="FrankRuehl" w:cs="FrankRuehl"/>
          <w:b/>
          <w:bCs/>
          <w:sz w:val="32"/>
          <w:szCs w:val="32"/>
          <w:u w:val="single"/>
          <w:rtl/>
          <w:lang w:eastAsia="en-US"/>
        </w:rPr>
      </w:pPr>
    </w:p>
    <w:p w:rsidR="00210E98" w:rsidRPr="00AF2EA9" w:rsidRDefault="00210E98" w:rsidP="006E1236">
      <w:pPr>
        <w:spacing w:line="360" w:lineRule="auto"/>
        <w:ind w:left="83" w:right="142"/>
        <w:rPr>
          <w:rFonts w:ascii="David" w:hAnsi="David" w:cs="David"/>
          <w:rtl/>
        </w:rPr>
      </w:pPr>
      <w:r w:rsidRPr="00AF2EA9">
        <w:rPr>
          <w:rFonts w:ascii="David" w:hAnsi="David" w:cs="David"/>
          <w:rtl/>
        </w:rPr>
        <w:t xml:space="preserve">אני הח"מ______________________________ מס ת"ז _____________ העובד בתאגיד _____________________ (שם התאגיד) מצהיר בזאת כי: </w:t>
      </w:r>
    </w:p>
    <w:p w:rsidR="00210E98" w:rsidRPr="00AF2EA9" w:rsidRDefault="00210E98" w:rsidP="006E1236">
      <w:pPr>
        <w:spacing w:line="360" w:lineRule="auto"/>
        <w:ind w:left="83" w:right="142"/>
        <w:rPr>
          <w:rFonts w:ascii="David" w:hAnsi="David" w:cs="David"/>
          <w:rtl/>
        </w:rPr>
      </w:pP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אני מוסמך לחתום על תצהיר זה בשם התאגיד ומנהליו. </w:t>
      </w: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אני נושא המשרה אשר אחראי בתאגיד להצעה המוגשת מטעם התאגיד במכרז זה. </w:t>
      </w: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10E98" w:rsidRPr="00210E98" w:rsidTr="004D6BCF">
        <w:tc>
          <w:tcPr>
            <w:tcW w:w="1955" w:type="dxa"/>
            <w:tcBorders>
              <w:top w:val="nil"/>
              <w:left w:val="nil"/>
              <w:bottom w:val="nil"/>
              <w:right w:val="nil"/>
            </w:tcBorders>
            <w:hideMark/>
          </w:tcPr>
          <w:p w:rsidR="00210E98" w:rsidRPr="00AF2EA9" w:rsidRDefault="00210E98" w:rsidP="006E1236">
            <w:pPr>
              <w:spacing w:line="360" w:lineRule="auto"/>
              <w:ind w:left="83" w:right="142" w:firstLine="34"/>
              <w:rPr>
                <w:rFonts w:ascii="David" w:hAnsi="David" w:cs="David"/>
              </w:rPr>
            </w:pPr>
            <w:r w:rsidRPr="00AF2EA9">
              <w:rPr>
                <w:rFonts w:ascii="David" w:hAnsi="David" w:cs="David"/>
                <w:rtl/>
              </w:rPr>
              <w:t>שם התאגיד</w:t>
            </w:r>
          </w:p>
        </w:tc>
        <w:tc>
          <w:tcPr>
            <w:tcW w:w="914"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2375" w:type="dxa"/>
            <w:tcBorders>
              <w:top w:val="nil"/>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תחום העבודה בו ניתנת קבלנות המשנה</w:t>
            </w:r>
          </w:p>
        </w:tc>
        <w:tc>
          <w:tcPr>
            <w:tcW w:w="851"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1980" w:type="dxa"/>
            <w:tcBorders>
              <w:top w:val="nil"/>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פרטי יצירת קשר</w:t>
            </w:r>
          </w:p>
        </w:tc>
      </w:tr>
      <w:tr w:rsidR="00210E98" w:rsidRPr="00210E98" w:rsidTr="004D6BCF">
        <w:tc>
          <w:tcPr>
            <w:tcW w:w="1955"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914"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2375"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851"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1980"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r>
      <w:tr w:rsidR="00210E98" w:rsidRPr="00210E98" w:rsidTr="004D6BCF">
        <w:tc>
          <w:tcPr>
            <w:tcW w:w="1955" w:type="dxa"/>
            <w:tcBorders>
              <w:top w:val="single" w:sz="4" w:space="0" w:color="auto"/>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914"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2375" w:type="dxa"/>
            <w:tcBorders>
              <w:top w:val="single" w:sz="4" w:space="0" w:color="auto"/>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851"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1980" w:type="dxa"/>
            <w:tcBorders>
              <w:top w:val="single" w:sz="4" w:space="0" w:color="auto"/>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r>
      <w:tr w:rsidR="00210E98" w:rsidRPr="00210E98" w:rsidTr="004D6BCF">
        <w:tc>
          <w:tcPr>
            <w:tcW w:w="1955" w:type="dxa"/>
            <w:tcBorders>
              <w:top w:val="single" w:sz="4" w:space="0" w:color="auto"/>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914"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2375" w:type="dxa"/>
            <w:tcBorders>
              <w:top w:val="single" w:sz="4" w:space="0" w:color="auto"/>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851" w:type="dxa"/>
            <w:tcBorders>
              <w:top w:val="nil"/>
              <w:left w:val="nil"/>
              <w:bottom w:val="nil"/>
              <w:right w:val="nil"/>
            </w:tcBorders>
          </w:tcPr>
          <w:p w:rsidR="00210E98" w:rsidRPr="00AF2EA9" w:rsidRDefault="00210E98" w:rsidP="006E1236">
            <w:pPr>
              <w:spacing w:line="360" w:lineRule="auto"/>
              <w:ind w:left="83" w:right="142"/>
              <w:rPr>
                <w:rFonts w:ascii="David" w:hAnsi="David" w:cs="David"/>
              </w:rPr>
            </w:pPr>
          </w:p>
        </w:tc>
        <w:tc>
          <w:tcPr>
            <w:tcW w:w="1980" w:type="dxa"/>
            <w:tcBorders>
              <w:top w:val="single" w:sz="4" w:space="0" w:color="auto"/>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r>
    </w:tbl>
    <w:p w:rsidR="00210E98" w:rsidRPr="00AF2EA9" w:rsidRDefault="00210E98" w:rsidP="006E1236">
      <w:pPr>
        <w:spacing w:line="360" w:lineRule="auto"/>
        <w:ind w:left="83" w:right="142"/>
        <w:rPr>
          <w:rFonts w:ascii="David" w:hAnsi="David" w:cs="David"/>
          <w:rtl/>
        </w:rPr>
      </w:pP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לא הייתי מעורב בניסיון להניא מתחרה אחר מלהגיש הצעות במכרז זה. </w:t>
      </w:r>
    </w:p>
    <w:p w:rsidR="00210E98" w:rsidRPr="00AF2EA9" w:rsidRDefault="00210E98" w:rsidP="006E1236">
      <w:pPr>
        <w:pStyle w:val="1"/>
        <w:spacing w:line="360" w:lineRule="auto"/>
        <w:ind w:left="83" w:right="142"/>
        <w:jc w:val="left"/>
        <w:rPr>
          <w:rFonts w:ascii="David" w:hAnsi="David" w:cs="David"/>
          <w:sz w:val="24"/>
        </w:rPr>
      </w:pPr>
      <w:r w:rsidRPr="00AF2EA9">
        <w:rPr>
          <w:rFonts w:ascii="David" w:hAnsi="David" w:cs="David"/>
          <w:sz w:val="24"/>
          <w:rtl/>
        </w:rPr>
        <w:t xml:space="preserve">לא הייתי מעורב בניסיון לגרום למתחרה אחר להגיש הצעה גבוהה או נמוכה יותר מהצעתי זו. </w:t>
      </w: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לא הייתי מעורב בניסיון לגרום למתחרה להגיש הצעה בלתי תחרותית מכל סוג שהוא. </w:t>
      </w:r>
    </w:p>
    <w:p w:rsidR="00210E98" w:rsidRPr="00AF2EA9" w:rsidRDefault="00210E98" w:rsidP="006E1236">
      <w:pPr>
        <w:pStyle w:val="1"/>
        <w:spacing w:line="360" w:lineRule="auto"/>
        <w:ind w:left="83" w:right="142"/>
        <w:jc w:val="left"/>
        <w:rPr>
          <w:rFonts w:ascii="David" w:hAnsi="David" w:cs="David"/>
          <w:sz w:val="24"/>
          <w:rtl/>
        </w:rPr>
      </w:pPr>
      <w:r w:rsidRPr="00AF2EA9">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210E98" w:rsidRPr="00AF2EA9" w:rsidRDefault="00210E98" w:rsidP="006E1236">
      <w:pPr>
        <w:spacing w:line="360" w:lineRule="auto"/>
        <w:ind w:left="83" w:right="142"/>
        <w:rPr>
          <w:rFonts w:ascii="David" w:hAnsi="David" w:cs="David"/>
          <w:b/>
          <w:bCs/>
          <w:rtl/>
        </w:rPr>
      </w:pPr>
      <w:r w:rsidRPr="00AF2EA9">
        <w:rPr>
          <w:rFonts w:ascii="David" w:hAnsi="David" w:cs="David"/>
          <w:b/>
          <w:bCs/>
          <w:u w:val="single"/>
          <w:rtl/>
        </w:rPr>
        <w:t xml:space="preserve">יש לסמן </w:t>
      </w:r>
      <w:r w:rsidRPr="00AF2EA9">
        <w:rPr>
          <w:rFonts w:ascii="David" w:hAnsi="David" w:cs="David"/>
          <w:b/>
          <w:bCs/>
          <w:u w:val="single"/>
        </w:rPr>
        <w:t>V</w:t>
      </w:r>
      <w:r w:rsidRPr="00AF2EA9">
        <w:rPr>
          <w:rFonts w:ascii="David" w:hAnsi="David" w:cs="David"/>
          <w:b/>
          <w:bCs/>
          <w:u w:val="single"/>
          <w:rtl/>
        </w:rPr>
        <w:t xml:space="preserve"> במקום המתאים</w:t>
      </w:r>
    </w:p>
    <w:p w:rsidR="00210E98" w:rsidRPr="00AF2EA9" w:rsidRDefault="00210E98" w:rsidP="006E1236">
      <w:pPr>
        <w:numPr>
          <w:ilvl w:val="0"/>
          <w:numId w:val="23"/>
        </w:numPr>
        <w:tabs>
          <w:tab w:val="num" w:pos="180"/>
        </w:tabs>
        <w:overflowPunct/>
        <w:autoSpaceDE/>
        <w:autoSpaceDN/>
        <w:adjustRightInd/>
        <w:spacing w:before="120" w:line="360" w:lineRule="auto"/>
        <w:ind w:left="83" w:right="142" w:firstLine="178"/>
        <w:textAlignment w:val="auto"/>
        <w:rPr>
          <w:rFonts w:ascii="David" w:hAnsi="David" w:cs="David"/>
        </w:rPr>
      </w:pPr>
      <w:r w:rsidRPr="00AF2EA9">
        <w:rPr>
          <w:rFonts w:ascii="David" w:hAnsi="David" w:cs="David"/>
          <w:rtl/>
        </w:rPr>
        <w:t xml:space="preserve">למיטב ידיעתי, התאגיד מציע ההצעה לא נמצא כרגע תחת חקירה בחשד לתיאום מכרז </w:t>
      </w:r>
    </w:p>
    <w:p w:rsidR="00210E98" w:rsidRPr="00AF2EA9" w:rsidRDefault="00210E98" w:rsidP="006E1236">
      <w:pPr>
        <w:spacing w:line="360" w:lineRule="auto"/>
        <w:ind w:left="83" w:right="142"/>
        <w:rPr>
          <w:rFonts w:ascii="David" w:hAnsi="David" w:cs="David"/>
        </w:rPr>
      </w:pPr>
      <w:r w:rsidRPr="00AF2EA9">
        <w:rPr>
          <w:rFonts w:ascii="David" w:hAnsi="David" w:cs="David"/>
          <w:rtl/>
        </w:rPr>
        <w:t>אם כן, אנא פרט:</w:t>
      </w:r>
    </w:p>
    <w:p w:rsidR="00210E98" w:rsidRPr="00AF2EA9" w:rsidRDefault="00210E98" w:rsidP="006E1236">
      <w:pPr>
        <w:spacing w:line="360" w:lineRule="auto"/>
        <w:ind w:left="83" w:right="142"/>
        <w:rPr>
          <w:rFonts w:ascii="David" w:hAnsi="David" w:cs="David"/>
          <w:rtl/>
        </w:rPr>
      </w:pPr>
      <w:r w:rsidRPr="00AF2EA9">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10E98" w:rsidRPr="00AF2EA9" w:rsidRDefault="00210E98" w:rsidP="006E1236">
      <w:pPr>
        <w:spacing w:line="360" w:lineRule="auto"/>
        <w:ind w:left="83" w:right="142"/>
        <w:rPr>
          <w:rFonts w:ascii="David" w:hAnsi="David" w:cs="David"/>
          <w:rtl/>
        </w:rPr>
      </w:pPr>
    </w:p>
    <w:p w:rsidR="00210E98" w:rsidRPr="00AF2EA9" w:rsidRDefault="00210E98" w:rsidP="006E1236">
      <w:pPr>
        <w:spacing w:line="360" w:lineRule="auto"/>
        <w:ind w:left="83" w:right="142"/>
        <w:rPr>
          <w:rFonts w:ascii="David" w:hAnsi="David" w:cs="David"/>
          <w:rtl/>
        </w:rPr>
      </w:pPr>
      <w:r w:rsidRPr="00AF2EA9">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210E98" w:rsidRPr="00AF2EA9" w:rsidRDefault="00210E98" w:rsidP="006E1236">
      <w:pPr>
        <w:spacing w:line="360" w:lineRule="auto"/>
        <w:ind w:left="83" w:right="142"/>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10E98" w:rsidRPr="00210E98" w:rsidTr="004D6BCF">
        <w:tc>
          <w:tcPr>
            <w:tcW w:w="1548"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251" w:type="dxa"/>
          </w:tcPr>
          <w:p w:rsidR="00210E98" w:rsidRPr="00AF2EA9" w:rsidRDefault="00210E98" w:rsidP="006E1236">
            <w:pPr>
              <w:spacing w:line="360" w:lineRule="auto"/>
              <w:ind w:left="83" w:right="142"/>
              <w:rPr>
                <w:rFonts w:ascii="David" w:hAnsi="David" w:cs="David"/>
              </w:rPr>
            </w:pPr>
          </w:p>
        </w:tc>
        <w:tc>
          <w:tcPr>
            <w:tcW w:w="1549"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281" w:type="dxa"/>
          </w:tcPr>
          <w:p w:rsidR="00210E98" w:rsidRPr="00AF2EA9" w:rsidRDefault="00210E98" w:rsidP="006E1236">
            <w:pPr>
              <w:spacing w:line="360" w:lineRule="auto"/>
              <w:ind w:left="83" w:right="142"/>
              <w:rPr>
                <w:rFonts w:ascii="David" w:hAnsi="David" w:cs="David"/>
              </w:rPr>
            </w:pPr>
          </w:p>
        </w:tc>
        <w:tc>
          <w:tcPr>
            <w:tcW w:w="1859"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236" w:type="dxa"/>
          </w:tcPr>
          <w:p w:rsidR="00210E98" w:rsidRPr="00AF2EA9" w:rsidRDefault="00210E98" w:rsidP="006E1236">
            <w:pPr>
              <w:spacing w:line="360" w:lineRule="auto"/>
              <w:ind w:left="83" w:right="142"/>
              <w:rPr>
                <w:rFonts w:ascii="David" w:hAnsi="David" w:cs="David"/>
              </w:rPr>
            </w:pPr>
          </w:p>
        </w:tc>
        <w:tc>
          <w:tcPr>
            <w:tcW w:w="1738"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c>
          <w:tcPr>
            <w:tcW w:w="236" w:type="dxa"/>
          </w:tcPr>
          <w:p w:rsidR="00210E98" w:rsidRPr="00AF2EA9" w:rsidRDefault="00210E98" w:rsidP="006E1236">
            <w:pPr>
              <w:spacing w:line="360" w:lineRule="auto"/>
              <w:ind w:left="83" w:right="142"/>
              <w:rPr>
                <w:rFonts w:ascii="David" w:hAnsi="David" w:cs="David"/>
              </w:rPr>
            </w:pPr>
          </w:p>
        </w:tc>
        <w:tc>
          <w:tcPr>
            <w:tcW w:w="1480" w:type="dxa"/>
            <w:tcBorders>
              <w:top w:val="nil"/>
              <w:left w:val="nil"/>
              <w:bottom w:val="single" w:sz="4" w:space="0" w:color="auto"/>
              <w:right w:val="nil"/>
            </w:tcBorders>
          </w:tcPr>
          <w:p w:rsidR="00210E98" w:rsidRPr="00AF2EA9" w:rsidRDefault="00210E98" w:rsidP="006E1236">
            <w:pPr>
              <w:spacing w:line="360" w:lineRule="auto"/>
              <w:ind w:left="83" w:right="142"/>
              <w:rPr>
                <w:rFonts w:ascii="David" w:hAnsi="David" w:cs="David"/>
              </w:rPr>
            </w:pPr>
          </w:p>
        </w:tc>
      </w:tr>
      <w:tr w:rsidR="00210E98" w:rsidRPr="00210E98" w:rsidTr="004D6BCF">
        <w:tc>
          <w:tcPr>
            <w:tcW w:w="1548" w:type="dxa"/>
            <w:tcBorders>
              <w:top w:val="single" w:sz="4" w:space="0" w:color="auto"/>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תאריך</w:t>
            </w:r>
          </w:p>
        </w:tc>
        <w:tc>
          <w:tcPr>
            <w:tcW w:w="251" w:type="dxa"/>
          </w:tcPr>
          <w:p w:rsidR="00210E98" w:rsidRPr="00AF2EA9" w:rsidRDefault="00210E98" w:rsidP="006E1236">
            <w:pPr>
              <w:spacing w:line="360" w:lineRule="auto"/>
              <w:ind w:left="83" w:right="142"/>
              <w:rPr>
                <w:rFonts w:ascii="David" w:hAnsi="David" w:cs="David"/>
              </w:rPr>
            </w:pPr>
          </w:p>
        </w:tc>
        <w:tc>
          <w:tcPr>
            <w:tcW w:w="1549" w:type="dxa"/>
            <w:tcBorders>
              <w:top w:val="single" w:sz="4" w:space="0" w:color="auto"/>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שם התאגיד</w:t>
            </w:r>
          </w:p>
        </w:tc>
        <w:tc>
          <w:tcPr>
            <w:tcW w:w="281" w:type="dxa"/>
          </w:tcPr>
          <w:p w:rsidR="00210E98" w:rsidRPr="00AF2EA9" w:rsidRDefault="00210E98" w:rsidP="006E1236">
            <w:pPr>
              <w:spacing w:line="360" w:lineRule="auto"/>
              <w:ind w:left="83" w:right="142"/>
              <w:rPr>
                <w:rFonts w:ascii="David" w:hAnsi="David" w:cs="David"/>
              </w:rPr>
            </w:pPr>
          </w:p>
        </w:tc>
        <w:tc>
          <w:tcPr>
            <w:tcW w:w="1859" w:type="dxa"/>
            <w:tcBorders>
              <w:top w:val="single" w:sz="4" w:space="0" w:color="auto"/>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חותמת התאגיד</w:t>
            </w:r>
          </w:p>
        </w:tc>
        <w:tc>
          <w:tcPr>
            <w:tcW w:w="236" w:type="dxa"/>
          </w:tcPr>
          <w:p w:rsidR="00210E98" w:rsidRPr="00AF2EA9" w:rsidRDefault="00210E98" w:rsidP="006E1236">
            <w:pPr>
              <w:spacing w:line="360" w:lineRule="auto"/>
              <w:ind w:left="83" w:right="142"/>
              <w:rPr>
                <w:rFonts w:ascii="David" w:hAnsi="David" w:cs="David"/>
              </w:rPr>
            </w:pPr>
          </w:p>
        </w:tc>
        <w:tc>
          <w:tcPr>
            <w:tcW w:w="1738" w:type="dxa"/>
            <w:tcBorders>
              <w:top w:val="single" w:sz="4" w:space="0" w:color="auto"/>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שם המצהיר</w:t>
            </w:r>
          </w:p>
        </w:tc>
        <w:tc>
          <w:tcPr>
            <w:tcW w:w="236" w:type="dxa"/>
          </w:tcPr>
          <w:p w:rsidR="00210E98" w:rsidRPr="00AF2EA9" w:rsidRDefault="00210E98" w:rsidP="006E1236">
            <w:pPr>
              <w:spacing w:line="360" w:lineRule="auto"/>
              <w:ind w:left="83" w:right="142"/>
              <w:rPr>
                <w:rFonts w:ascii="David" w:hAnsi="David" w:cs="David"/>
              </w:rPr>
            </w:pPr>
          </w:p>
        </w:tc>
        <w:tc>
          <w:tcPr>
            <w:tcW w:w="1480" w:type="dxa"/>
            <w:tcBorders>
              <w:top w:val="single" w:sz="4" w:space="0" w:color="auto"/>
              <w:left w:val="nil"/>
              <w:bottom w:val="nil"/>
              <w:right w:val="nil"/>
            </w:tcBorders>
            <w:hideMark/>
          </w:tcPr>
          <w:p w:rsidR="00210E98" w:rsidRPr="00AF2EA9" w:rsidRDefault="00210E98" w:rsidP="006E1236">
            <w:pPr>
              <w:spacing w:line="360" w:lineRule="auto"/>
              <w:ind w:left="83" w:right="142"/>
              <w:rPr>
                <w:rFonts w:ascii="David" w:hAnsi="David" w:cs="David"/>
              </w:rPr>
            </w:pPr>
            <w:r w:rsidRPr="00AF2EA9">
              <w:rPr>
                <w:rFonts w:ascii="David" w:hAnsi="David" w:cs="David"/>
                <w:rtl/>
              </w:rPr>
              <w:t>חתימת המצהיר</w:t>
            </w:r>
          </w:p>
        </w:tc>
      </w:tr>
    </w:tbl>
    <w:p w:rsidR="00210E98" w:rsidRPr="00AF2EA9" w:rsidRDefault="00210E98" w:rsidP="006E1236">
      <w:pPr>
        <w:spacing w:line="360" w:lineRule="auto"/>
        <w:ind w:left="83" w:right="142" w:hanging="102"/>
        <w:rPr>
          <w:rFonts w:ascii="David" w:hAnsi="David" w:cs="David"/>
          <w:b/>
          <w:bCs/>
          <w:u w:val="single"/>
          <w:rtl/>
        </w:rPr>
      </w:pPr>
      <w:r w:rsidRPr="00AF2EA9">
        <w:rPr>
          <w:rFonts w:ascii="David" w:hAnsi="David" w:cs="David"/>
          <w:b/>
          <w:bCs/>
          <w:u w:val="single"/>
          <w:rtl/>
        </w:rPr>
        <w:t>אישור עורך הדין</w:t>
      </w:r>
    </w:p>
    <w:p w:rsidR="00210E98" w:rsidRPr="00AF2EA9" w:rsidRDefault="00210E98" w:rsidP="006E1236">
      <w:pPr>
        <w:spacing w:line="360" w:lineRule="auto"/>
        <w:ind w:left="83" w:right="142" w:hanging="102"/>
        <w:rPr>
          <w:rFonts w:ascii="David" w:hAnsi="David" w:cs="David"/>
          <w:b/>
          <w:bCs/>
          <w:u w:val="single"/>
          <w:rtl/>
        </w:rPr>
      </w:pPr>
    </w:p>
    <w:p w:rsidR="00210E98" w:rsidRPr="00AF2EA9" w:rsidRDefault="00210E98" w:rsidP="006E1236">
      <w:pPr>
        <w:spacing w:line="360" w:lineRule="auto"/>
        <w:ind w:left="83" w:right="142"/>
        <w:rPr>
          <w:rFonts w:ascii="David" w:hAnsi="David" w:cs="David"/>
          <w:rtl/>
        </w:rPr>
      </w:pPr>
      <w:r w:rsidRPr="00AF2EA9">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10E98" w:rsidRPr="00AF2EA9" w:rsidRDefault="00210E98" w:rsidP="006E1236">
      <w:pPr>
        <w:ind w:left="83" w:right="142"/>
        <w:rPr>
          <w:rFonts w:ascii="David" w:hAnsi="David" w:cs="David"/>
          <w:rtl/>
        </w:rPr>
      </w:pPr>
      <w:r w:rsidRPr="00AF2EA9">
        <w:rPr>
          <w:rFonts w:ascii="David" w:hAnsi="David" w:cs="David"/>
          <w:rtl/>
        </w:rPr>
        <w:t>_______</w:t>
      </w:r>
      <w:r w:rsidRPr="00AF2EA9">
        <w:rPr>
          <w:rFonts w:ascii="David" w:hAnsi="David" w:cs="David"/>
          <w:rtl/>
        </w:rPr>
        <w:tab/>
        <w:t xml:space="preserve">            ______________________</w:t>
      </w:r>
      <w:r w:rsidRPr="00AF2EA9">
        <w:rPr>
          <w:rFonts w:ascii="David" w:hAnsi="David" w:cs="David"/>
          <w:rtl/>
        </w:rPr>
        <w:tab/>
        <w:t xml:space="preserve">        </w:t>
      </w:r>
      <w:r w:rsidRPr="00AF2EA9">
        <w:rPr>
          <w:rFonts w:ascii="David" w:hAnsi="David" w:cs="David"/>
          <w:rtl/>
        </w:rPr>
        <w:tab/>
        <w:t>__________</w:t>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r>
      <w:r w:rsidRPr="00AF2EA9">
        <w:rPr>
          <w:rFonts w:ascii="David" w:hAnsi="David" w:cs="David"/>
          <w:rtl/>
        </w:rPr>
        <w:softHyphen/>
        <w:t>__</w:t>
      </w:r>
      <w:r w:rsidRPr="00AF2EA9">
        <w:rPr>
          <w:rFonts w:ascii="David" w:hAnsi="David" w:cs="David"/>
          <w:rtl/>
        </w:rPr>
        <w:softHyphen/>
      </w:r>
      <w:r w:rsidRPr="00AF2EA9">
        <w:rPr>
          <w:rFonts w:ascii="David" w:hAnsi="David" w:cs="David"/>
          <w:rtl/>
        </w:rPr>
        <w:softHyphen/>
        <w:t>_</w:t>
      </w:r>
      <w:r w:rsidRPr="00AF2EA9">
        <w:rPr>
          <w:rFonts w:ascii="David" w:hAnsi="David" w:cs="David"/>
          <w:rtl/>
        </w:rPr>
        <w:tab/>
      </w:r>
      <w:r w:rsidRPr="00AF2EA9">
        <w:rPr>
          <w:rFonts w:ascii="David" w:hAnsi="David" w:cs="David"/>
          <w:rtl/>
        </w:rPr>
        <w:tab/>
        <w:t xml:space="preserve">  </w:t>
      </w:r>
    </w:p>
    <w:p w:rsidR="00210E98" w:rsidRPr="00AF2EA9" w:rsidRDefault="00210E98" w:rsidP="006E1236">
      <w:pPr>
        <w:ind w:left="83" w:right="142"/>
        <w:rPr>
          <w:rFonts w:ascii="David" w:hAnsi="David" w:cs="David"/>
          <w:rtl/>
        </w:rPr>
      </w:pPr>
      <w:r w:rsidRPr="00AF2EA9">
        <w:rPr>
          <w:rFonts w:ascii="David" w:hAnsi="David" w:cs="David"/>
          <w:rtl/>
        </w:rPr>
        <w:t xml:space="preserve"> תאריך </w:t>
      </w:r>
      <w:r w:rsidRPr="00AF2EA9">
        <w:rPr>
          <w:rFonts w:ascii="David" w:hAnsi="David" w:cs="David"/>
          <w:rtl/>
        </w:rPr>
        <w:tab/>
      </w:r>
      <w:r w:rsidRPr="00AF2EA9">
        <w:rPr>
          <w:rFonts w:ascii="David" w:hAnsi="David" w:cs="David"/>
          <w:rtl/>
        </w:rPr>
        <w:tab/>
        <w:t xml:space="preserve">             חותמת ומספר רישיון עורך דין </w:t>
      </w:r>
      <w:r w:rsidRPr="00AF2EA9">
        <w:rPr>
          <w:rFonts w:ascii="David" w:hAnsi="David" w:cs="David"/>
          <w:rtl/>
        </w:rPr>
        <w:tab/>
        <w:t xml:space="preserve">              חתימת עורך הדין</w:t>
      </w:r>
    </w:p>
    <w:p w:rsidR="00210E98" w:rsidRPr="00AF2EA9" w:rsidRDefault="00210E98" w:rsidP="006E1236">
      <w:pPr>
        <w:widowControl w:val="0"/>
        <w:spacing w:line="360" w:lineRule="auto"/>
        <w:ind w:left="83" w:right="142" w:firstLine="720"/>
        <w:rPr>
          <w:rFonts w:ascii="David" w:hAnsi="David" w:cs="David"/>
          <w:rtl/>
        </w:rPr>
      </w:pPr>
    </w:p>
    <w:p w:rsidR="00210E98" w:rsidRPr="00AF2EA9" w:rsidRDefault="00210E98" w:rsidP="006E1236">
      <w:pPr>
        <w:ind w:left="83" w:right="142"/>
        <w:rPr>
          <w:rFonts w:ascii="David" w:hAnsi="David" w:cs="David"/>
          <w:rtl/>
        </w:rPr>
      </w:pPr>
    </w:p>
    <w:p w:rsidR="00210E98" w:rsidRDefault="00210E98" w:rsidP="006E1236">
      <w:pPr>
        <w:ind w:left="83" w:right="142"/>
        <w:outlineLvl w:val="0"/>
        <w:rPr>
          <w:rFonts w:eastAsia="Batang" w:cs="Narkisim"/>
          <w:sz w:val="28"/>
          <w:szCs w:val="28"/>
          <w:rtl/>
        </w:rPr>
      </w:pPr>
    </w:p>
    <w:p w:rsidR="00210E98" w:rsidRDefault="00210E98" w:rsidP="006E1236">
      <w:pPr>
        <w:ind w:left="83" w:right="142"/>
        <w:outlineLvl w:val="0"/>
        <w:rPr>
          <w:rFonts w:eastAsia="Batang" w:cs="Narkisim"/>
          <w:sz w:val="28"/>
          <w:szCs w:val="28"/>
          <w:rtl/>
        </w:rPr>
      </w:pPr>
    </w:p>
    <w:p w:rsidR="00210E98" w:rsidRDefault="00210E98" w:rsidP="006E1236">
      <w:pPr>
        <w:spacing w:after="160" w:line="259" w:lineRule="auto"/>
        <w:ind w:left="83" w:right="142"/>
        <w:rPr>
          <w:rFonts w:ascii="FrankRuehl" w:eastAsia="Calibri" w:hAnsi="FrankRuehl" w:cs="FrankRuehl"/>
          <w:b/>
          <w:bCs/>
          <w:sz w:val="32"/>
          <w:szCs w:val="32"/>
          <w:u w:val="single"/>
          <w:rtl/>
          <w:lang w:eastAsia="en-US"/>
        </w:rPr>
      </w:pPr>
    </w:p>
    <w:p w:rsidR="00D0026C" w:rsidRDefault="00D0026C" w:rsidP="006E1236">
      <w:pPr>
        <w:spacing w:after="160" w:line="259" w:lineRule="auto"/>
        <w:ind w:left="83" w:right="142"/>
        <w:rPr>
          <w:rFonts w:ascii="FrankRuehl" w:eastAsia="Calibri" w:hAnsi="FrankRuehl" w:cs="FrankRuehl"/>
          <w:b/>
          <w:bCs/>
          <w:sz w:val="32"/>
          <w:szCs w:val="32"/>
          <w:u w:val="single"/>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81994" w:rsidRDefault="00D81994"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hint="cs"/>
          <w:b/>
          <w:bCs/>
          <w:sz w:val="32"/>
          <w:szCs w:val="32"/>
          <w:u w:val="single"/>
          <w:rtl/>
          <w:lang w:eastAsia="en-US"/>
        </w:rPr>
        <w:t xml:space="preserve"> ו </w:t>
      </w:r>
      <w:r>
        <w:rPr>
          <w:rFonts w:ascii="FrankRuehl" w:eastAsia="Calibri" w:hAnsi="FrankRuehl" w:cs="FrankRuehl"/>
          <w:b/>
          <w:bCs/>
          <w:sz w:val="32"/>
          <w:szCs w:val="32"/>
          <w:u w:val="single"/>
          <w:rtl/>
          <w:lang w:eastAsia="en-US"/>
        </w:rPr>
        <w:t>–</w:t>
      </w:r>
      <w:r w:rsidRPr="00386D90">
        <w:rPr>
          <w:rFonts w:ascii="FrankRuehl" w:eastAsia="Calibri" w:hAnsi="FrankRuehl" w:cs="FrankRuehl"/>
          <w:b/>
          <w:bCs/>
          <w:sz w:val="32"/>
          <w:szCs w:val="32"/>
          <w:u w:val="single"/>
          <w:rtl/>
          <w:lang w:eastAsia="en-US"/>
        </w:rPr>
        <w:t xml:space="preserve"> </w:t>
      </w:r>
      <w:r w:rsidRPr="00D81994">
        <w:rPr>
          <w:rFonts w:ascii="FrankRuehl" w:eastAsia="Calibri" w:hAnsi="FrankRuehl" w:cs="FrankRuehl"/>
          <w:b/>
          <w:bCs/>
          <w:sz w:val="32"/>
          <w:szCs w:val="32"/>
          <w:u w:val="single"/>
          <w:rtl/>
          <w:lang w:eastAsia="en-US"/>
        </w:rPr>
        <w:t>תצהיר בדבר העסקת אנשים עם מוגבלויות</w:t>
      </w:r>
      <w:r>
        <w:rPr>
          <w:rFonts w:ascii="FrankRuehl" w:eastAsia="Calibri" w:hAnsi="FrankRuehl" w:cs="FrankRuehl" w:hint="cs"/>
          <w:b/>
          <w:bCs/>
          <w:sz w:val="32"/>
          <w:szCs w:val="32"/>
          <w:u w:val="single"/>
          <w:rtl/>
          <w:lang w:eastAsia="en-US"/>
        </w:rPr>
        <w:t>.</w:t>
      </w:r>
    </w:p>
    <w:p w:rsidR="00D81994" w:rsidRPr="00AF2EA9" w:rsidRDefault="00D81994" w:rsidP="006E1236">
      <w:pPr>
        <w:ind w:left="83" w:right="142"/>
        <w:rPr>
          <w:rFonts w:ascii="David" w:hAnsi="David" w:cs="David"/>
          <w:u w:val="single"/>
          <w:rtl/>
        </w:rPr>
      </w:pPr>
    </w:p>
    <w:p w:rsidR="00D81994" w:rsidRPr="00AF2EA9" w:rsidRDefault="00D81994" w:rsidP="006E1236">
      <w:pPr>
        <w:pBdr>
          <w:top w:val="single" w:sz="4" w:space="1" w:color="auto"/>
          <w:left w:val="single" w:sz="4" w:space="31" w:color="auto"/>
          <w:bottom w:val="single" w:sz="4" w:space="1" w:color="auto"/>
          <w:right w:val="single" w:sz="4" w:space="31" w:color="auto"/>
        </w:pBdr>
        <w:spacing w:line="360" w:lineRule="auto"/>
        <w:ind w:left="83" w:right="142"/>
        <w:rPr>
          <w:rFonts w:ascii="David" w:hAnsi="David" w:cs="David"/>
          <w:b/>
          <w:bCs/>
          <w:rtl/>
        </w:rPr>
      </w:pPr>
      <w:r w:rsidRPr="00AF2EA9">
        <w:rPr>
          <w:rFonts w:ascii="David" w:hAnsi="David" w:cs="David" w:hint="eastAsia"/>
          <w:b/>
          <w:bCs/>
          <w:rtl/>
        </w:rPr>
        <w:t>פניות</w:t>
      </w:r>
      <w:r w:rsidRPr="00AF2EA9">
        <w:rPr>
          <w:rFonts w:ascii="David" w:hAnsi="David" w:cs="David"/>
          <w:b/>
          <w:bCs/>
          <w:rtl/>
        </w:rPr>
        <w:t xml:space="preserve"> </w:t>
      </w:r>
      <w:r w:rsidRPr="00AF2EA9">
        <w:rPr>
          <w:rFonts w:ascii="David" w:hAnsi="David" w:cs="David" w:hint="eastAsia"/>
          <w:b/>
          <w:bCs/>
          <w:rtl/>
        </w:rPr>
        <w:t>אל</w:t>
      </w:r>
      <w:r w:rsidRPr="00AF2EA9">
        <w:rPr>
          <w:rFonts w:ascii="David" w:hAnsi="David" w:cs="David"/>
          <w:b/>
          <w:bCs/>
          <w:rtl/>
        </w:rPr>
        <w:t xml:space="preserve"> </w:t>
      </w:r>
      <w:r w:rsidRPr="00AF2EA9">
        <w:rPr>
          <w:rFonts w:ascii="David" w:hAnsi="David" w:cs="David" w:hint="eastAsia"/>
          <w:b/>
          <w:bCs/>
          <w:rtl/>
        </w:rPr>
        <w:t>המנהל</w:t>
      </w:r>
      <w:r w:rsidRPr="00AF2EA9">
        <w:rPr>
          <w:rFonts w:ascii="David" w:hAnsi="David" w:cs="David"/>
          <w:b/>
          <w:bCs/>
          <w:rtl/>
        </w:rPr>
        <w:t xml:space="preserve"> </w:t>
      </w:r>
      <w:r w:rsidRPr="00AF2EA9">
        <w:rPr>
          <w:rFonts w:ascii="David" w:hAnsi="David" w:cs="David" w:hint="eastAsia"/>
          <w:b/>
          <w:bCs/>
          <w:rtl/>
        </w:rPr>
        <w:t>הכללי</w:t>
      </w:r>
      <w:r w:rsidRPr="00AF2EA9">
        <w:rPr>
          <w:rFonts w:ascii="David" w:hAnsi="David" w:cs="David"/>
          <w:b/>
          <w:bCs/>
          <w:rtl/>
        </w:rPr>
        <w:t xml:space="preserve"> </w:t>
      </w:r>
      <w:r w:rsidRPr="00AF2EA9">
        <w:rPr>
          <w:rFonts w:ascii="David" w:hAnsi="David" w:cs="David" w:hint="eastAsia"/>
          <w:b/>
          <w:bCs/>
          <w:rtl/>
        </w:rPr>
        <w:t>של</w:t>
      </w:r>
      <w:r w:rsidRPr="00AF2EA9">
        <w:rPr>
          <w:rFonts w:ascii="David" w:hAnsi="David" w:cs="David"/>
          <w:b/>
          <w:bCs/>
          <w:rtl/>
        </w:rPr>
        <w:t xml:space="preserve"> </w:t>
      </w:r>
      <w:r w:rsidRPr="00AF2EA9">
        <w:rPr>
          <w:rFonts w:ascii="David" w:hAnsi="David" w:cs="David" w:hint="eastAsia"/>
          <w:b/>
          <w:bCs/>
          <w:rtl/>
        </w:rPr>
        <w:t>משרד</w:t>
      </w:r>
      <w:r w:rsidRPr="00AF2EA9">
        <w:rPr>
          <w:rFonts w:ascii="David" w:hAnsi="David" w:cs="David"/>
          <w:b/>
          <w:bCs/>
          <w:rtl/>
        </w:rPr>
        <w:t xml:space="preserve"> </w:t>
      </w:r>
      <w:r w:rsidRPr="00AF2EA9">
        <w:rPr>
          <w:rFonts w:ascii="David" w:hAnsi="David" w:cs="David" w:hint="eastAsia"/>
          <w:b/>
          <w:bCs/>
          <w:rtl/>
        </w:rPr>
        <w:t>העבודה</w:t>
      </w:r>
      <w:r w:rsidRPr="00AF2EA9">
        <w:rPr>
          <w:rFonts w:ascii="David" w:hAnsi="David" w:cs="David"/>
          <w:b/>
          <w:bCs/>
          <w:rtl/>
        </w:rPr>
        <w:t xml:space="preserve">, </w:t>
      </w:r>
      <w:r w:rsidRPr="00AF2EA9">
        <w:rPr>
          <w:rFonts w:ascii="David" w:hAnsi="David" w:cs="David" w:hint="eastAsia"/>
          <w:b/>
          <w:bCs/>
          <w:rtl/>
        </w:rPr>
        <w:t>הרווחה</w:t>
      </w:r>
      <w:r w:rsidRPr="00AF2EA9">
        <w:rPr>
          <w:rFonts w:ascii="David" w:hAnsi="David" w:cs="David"/>
          <w:b/>
          <w:bCs/>
          <w:rtl/>
        </w:rPr>
        <w:t xml:space="preserve"> </w:t>
      </w:r>
      <w:r w:rsidRPr="00AF2EA9">
        <w:rPr>
          <w:rFonts w:ascii="David" w:hAnsi="David" w:cs="David" w:hint="eastAsia"/>
          <w:b/>
          <w:bCs/>
          <w:rtl/>
        </w:rPr>
        <w:t>והשירותים</w:t>
      </w:r>
      <w:r w:rsidRPr="00AF2EA9">
        <w:rPr>
          <w:rFonts w:ascii="David" w:hAnsi="David" w:cs="David"/>
          <w:b/>
          <w:bCs/>
          <w:rtl/>
        </w:rPr>
        <w:t xml:space="preserve"> </w:t>
      </w:r>
      <w:r w:rsidRPr="00AF2EA9">
        <w:rPr>
          <w:rFonts w:ascii="David" w:hAnsi="David" w:cs="David" w:hint="eastAsia"/>
          <w:b/>
          <w:bCs/>
          <w:rtl/>
        </w:rPr>
        <w:t>החברתיים</w:t>
      </w:r>
      <w:r w:rsidRPr="00AF2EA9">
        <w:rPr>
          <w:rFonts w:ascii="David" w:hAnsi="David" w:cs="David"/>
          <w:b/>
          <w:bCs/>
          <w:rtl/>
        </w:rPr>
        <w:t xml:space="preserve"> </w:t>
      </w:r>
      <w:r w:rsidRPr="00AF2EA9">
        <w:rPr>
          <w:rFonts w:ascii="David" w:hAnsi="David" w:cs="David" w:hint="eastAsia"/>
          <w:b/>
          <w:bCs/>
          <w:rtl/>
        </w:rPr>
        <w:t>כנדרש</w:t>
      </w:r>
      <w:r w:rsidRPr="00AF2EA9">
        <w:rPr>
          <w:rFonts w:ascii="David" w:hAnsi="David" w:cs="David"/>
          <w:b/>
          <w:bCs/>
          <w:rtl/>
        </w:rPr>
        <w:t xml:space="preserve"> </w:t>
      </w:r>
      <w:r w:rsidRPr="00AF2EA9">
        <w:rPr>
          <w:rFonts w:ascii="David" w:hAnsi="David" w:cs="David" w:hint="eastAsia"/>
          <w:b/>
          <w:bCs/>
          <w:rtl/>
        </w:rPr>
        <w:t>לפי</w:t>
      </w:r>
      <w:r w:rsidRPr="00AF2EA9">
        <w:rPr>
          <w:rFonts w:ascii="David" w:hAnsi="David" w:cs="David"/>
          <w:b/>
          <w:bCs/>
          <w:rtl/>
        </w:rPr>
        <w:t xml:space="preserve"> </w:t>
      </w:r>
      <w:r w:rsidRPr="00AF2EA9">
        <w:rPr>
          <w:rFonts w:ascii="David" w:hAnsi="David" w:cs="David" w:hint="eastAsia"/>
          <w:b/>
          <w:bCs/>
          <w:rtl/>
        </w:rPr>
        <w:t>תצהיר</w:t>
      </w:r>
      <w:r w:rsidRPr="00AF2EA9">
        <w:rPr>
          <w:rFonts w:ascii="David" w:hAnsi="David" w:cs="David"/>
          <w:b/>
          <w:bCs/>
          <w:rtl/>
        </w:rPr>
        <w:t xml:space="preserve"> </w:t>
      </w:r>
      <w:r w:rsidRPr="00AF2EA9">
        <w:rPr>
          <w:rFonts w:ascii="David" w:hAnsi="David" w:cs="David" w:hint="eastAsia"/>
          <w:b/>
          <w:bCs/>
          <w:rtl/>
        </w:rPr>
        <w:t>זה</w:t>
      </w:r>
      <w:r w:rsidRPr="00AF2EA9">
        <w:rPr>
          <w:rFonts w:ascii="David" w:hAnsi="David" w:cs="David"/>
          <w:b/>
          <w:bCs/>
          <w:rtl/>
        </w:rPr>
        <w:t xml:space="preserve"> </w:t>
      </w:r>
      <w:r w:rsidRPr="00AF2EA9">
        <w:rPr>
          <w:rFonts w:ascii="David" w:hAnsi="David" w:cs="David" w:hint="eastAsia"/>
          <w:b/>
          <w:bCs/>
          <w:rtl/>
        </w:rPr>
        <w:t>ייעשו</w:t>
      </w:r>
      <w:r w:rsidRPr="00AF2EA9">
        <w:rPr>
          <w:rFonts w:ascii="David" w:hAnsi="David" w:cs="David"/>
          <w:b/>
          <w:bCs/>
          <w:rtl/>
        </w:rPr>
        <w:t xml:space="preserve"> </w:t>
      </w:r>
      <w:r w:rsidRPr="00AF2EA9">
        <w:rPr>
          <w:rFonts w:ascii="David" w:hAnsi="David" w:cs="David" w:hint="eastAsia"/>
          <w:b/>
          <w:bCs/>
          <w:rtl/>
        </w:rPr>
        <w:t>דרך</w:t>
      </w:r>
      <w:r w:rsidRPr="00AF2EA9">
        <w:rPr>
          <w:rFonts w:ascii="David" w:hAnsi="David" w:cs="David"/>
          <w:b/>
          <w:bCs/>
          <w:rtl/>
        </w:rPr>
        <w:t xml:space="preserve"> </w:t>
      </w:r>
      <w:r w:rsidRPr="00AF2EA9">
        <w:rPr>
          <w:rFonts w:ascii="David" w:hAnsi="David" w:cs="David" w:hint="eastAsia"/>
          <w:b/>
          <w:bCs/>
          <w:rtl/>
        </w:rPr>
        <w:t>המטה</w:t>
      </w:r>
      <w:r w:rsidRPr="00AF2EA9">
        <w:rPr>
          <w:rFonts w:ascii="David" w:hAnsi="David" w:cs="David"/>
          <w:b/>
          <w:bCs/>
          <w:rtl/>
        </w:rPr>
        <w:t xml:space="preserve"> </w:t>
      </w:r>
      <w:r w:rsidRPr="00AF2EA9">
        <w:rPr>
          <w:rFonts w:ascii="David" w:hAnsi="David" w:cs="David" w:hint="eastAsia"/>
          <w:b/>
          <w:bCs/>
          <w:rtl/>
        </w:rPr>
        <w:t>לשילוב</w:t>
      </w:r>
      <w:r w:rsidRPr="00AF2EA9">
        <w:rPr>
          <w:rFonts w:ascii="David" w:hAnsi="David" w:cs="David"/>
          <w:b/>
          <w:bCs/>
          <w:rtl/>
        </w:rPr>
        <w:t xml:space="preserve"> </w:t>
      </w:r>
      <w:r w:rsidRPr="00AF2EA9">
        <w:rPr>
          <w:rFonts w:ascii="David" w:hAnsi="David" w:cs="David" w:hint="eastAsia"/>
          <w:b/>
          <w:bCs/>
          <w:rtl/>
        </w:rPr>
        <w:t>אנשים</w:t>
      </w:r>
      <w:r w:rsidRPr="00AF2EA9">
        <w:rPr>
          <w:rFonts w:ascii="David" w:hAnsi="David" w:cs="David"/>
          <w:b/>
          <w:bCs/>
          <w:rtl/>
        </w:rPr>
        <w:t xml:space="preserve"> </w:t>
      </w:r>
      <w:r w:rsidRPr="00AF2EA9">
        <w:rPr>
          <w:rFonts w:ascii="David" w:hAnsi="David" w:cs="David" w:hint="eastAsia"/>
          <w:b/>
          <w:bCs/>
          <w:rtl/>
        </w:rPr>
        <w:t>עם</w:t>
      </w:r>
      <w:r w:rsidRPr="00AF2EA9">
        <w:rPr>
          <w:rFonts w:ascii="David" w:hAnsi="David" w:cs="David"/>
          <w:b/>
          <w:bCs/>
          <w:rtl/>
        </w:rPr>
        <w:t xml:space="preserve"> </w:t>
      </w:r>
      <w:r w:rsidRPr="00AF2EA9">
        <w:rPr>
          <w:rFonts w:ascii="David" w:hAnsi="David" w:cs="David" w:hint="eastAsia"/>
          <w:b/>
          <w:bCs/>
          <w:rtl/>
        </w:rPr>
        <w:t>מוגבלות</w:t>
      </w:r>
      <w:r w:rsidRPr="00AF2EA9">
        <w:rPr>
          <w:rFonts w:ascii="David" w:hAnsi="David" w:cs="David"/>
          <w:b/>
          <w:bCs/>
          <w:rtl/>
        </w:rPr>
        <w:t xml:space="preserve"> </w:t>
      </w:r>
      <w:r w:rsidRPr="00AF2EA9">
        <w:rPr>
          <w:rFonts w:ascii="David" w:hAnsi="David" w:cs="David" w:hint="eastAsia"/>
          <w:b/>
          <w:bCs/>
          <w:rtl/>
        </w:rPr>
        <w:t>בעבודה</w:t>
      </w:r>
      <w:r w:rsidRPr="00AF2EA9">
        <w:rPr>
          <w:rFonts w:ascii="David" w:hAnsi="David" w:cs="David"/>
          <w:b/>
          <w:bCs/>
          <w:rtl/>
        </w:rPr>
        <w:t xml:space="preserve">, </w:t>
      </w:r>
      <w:r w:rsidRPr="00AF2EA9">
        <w:rPr>
          <w:rFonts w:ascii="David" w:hAnsi="David" w:cs="David" w:hint="eastAsia"/>
          <w:b/>
          <w:bCs/>
          <w:rtl/>
        </w:rPr>
        <w:t>בדוא</w:t>
      </w:r>
      <w:r w:rsidRPr="00AF2EA9">
        <w:rPr>
          <w:rFonts w:ascii="David" w:hAnsi="David" w:cs="David"/>
          <w:b/>
          <w:bCs/>
          <w:rtl/>
        </w:rPr>
        <w:t>"</w:t>
      </w:r>
      <w:r w:rsidRPr="00AF2EA9">
        <w:rPr>
          <w:rFonts w:ascii="David" w:hAnsi="David" w:cs="David" w:hint="eastAsia"/>
          <w:b/>
          <w:bCs/>
          <w:rtl/>
        </w:rPr>
        <w:t>ל</w:t>
      </w:r>
      <w:r w:rsidRPr="00AF2EA9">
        <w:rPr>
          <w:rFonts w:ascii="David" w:hAnsi="David" w:cs="David"/>
          <w:b/>
          <w:bCs/>
          <w:rtl/>
        </w:rPr>
        <w:t xml:space="preserve">: </w:t>
      </w:r>
      <w:hyperlink r:id="rId8" w:history="1">
        <w:r w:rsidRPr="00AF2EA9">
          <w:rPr>
            <w:rStyle w:val="Hyperlink"/>
            <w:rFonts w:ascii="David" w:hAnsi="David" w:cs="David"/>
          </w:rPr>
          <w:t>mateh.shiluv@economy.gov.il</w:t>
        </w:r>
      </w:hyperlink>
      <w:r w:rsidRPr="00AF2EA9">
        <w:rPr>
          <w:rFonts w:ascii="David" w:hAnsi="David" w:cs="David"/>
          <w:rtl/>
        </w:rPr>
        <w:t>.</w:t>
      </w:r>
    </w:p>
    <w:p w:rsidR="00D81994" w:rsidRPr="00AF2EA9" w:rsidRDefault="00D81994" w:rsidP="006E1236">
      <w:pPr>
        <w:pBdr>
          <w:top w:val="single" w:sz="4" w:space="1" w:color="auto"/>
          <w:left w:val="single" w:sz="4" w:space="31" w:color="auto"/>
          <w:bottom w:val="single" w:sz="4" w:space="1" w:color="auto"/>
          <w:right w:val="single" w:sz="4" w:space="31" w:color="auto"/>
        </w:pBdr>
        <w:spacing w:line="360" w:lineRule="auto"/>
        <w:ind w:left="83" w:right="142"/>
        <w:rPr>
          <w:rFonts w:ascii="David" w:hAnsi="David" w:cs="David"/>
          <w:rtl/>
        </w:rPr>
      </w:pPr>
      <w:r w:rsidRPr="00AF2EA9">
        <w:rPr>
          <w:rFonts w:ascii="David" w:hAnsi="David" w:cs="David" w:hint="eastAsia"/>
          <w:b/>
          <w:bCs/>
          <w:rtl/>
        </w:rPr>
        <w:lastRenderedPageBreak/>
        <w:t>לשאלות</w:t>
      </w:r>
      <w:r w:rsidRPr="00AF2EA9">
        <w:rPr>
          <w:rFonts w:ascii="David" w:hAnsi="David" w:cs="David"/>
          <w:b/>
          <w:bCs/>
          <w:rtl/>
        </w:rPr>
        <w:t xml:space="preserve"> </w:t>
      </w:r>
      <w:r w:rsidRPr="00AF2EA9">
        <w:rPr>
          <w:rFonts w:ascii="David" w:hAnsi="David" w:cs="David" w:hint="eastAsia"/>
          <w:b/>
          <w:bCs/>
          <w:rtl/>
        </w:rPr>
        <w:t>ניתן</w:t>
      </w:r>
      <w:r w:rsidRPr="00AF2EA9">
        <w:rPr>
          <w:rFonts w:ascii="David" w:hAnsi="David" w:cs="David"/>
          <w:b/>
          <w:bCs/>
          <w:rtl/>
        </w:rPr>
        <w:t xml:space="preserve"> </w:t>
      </w:r>
      <w:r w:rsidRPr="00AF2EA9">
        <w:rPr>
          <w:rFonts w:ascii="David" w:hAnsi="David" w:cs="David" w:hint="eastAsia"/>
          <w:b/>
          <w:bCs/>
          <w:rtl/>
        </w:rPr>
        <w:t>לפנות</w:t>
      </w:r>
      <w:r w:rsidRPr="00AF2EA9">
        <w:rPr>
          <w:rFonts w:ascii="David" w:hAnsi="David" w:cs="David"/>
          <w:b/>
          <w:bCs/>
          <w:rtl/>
        </w:rPr>
        <w:t xml:space="preserve"> </w:t>
      </w:r>
      <w:r w:rsidRPr="00AF2EA9">
        <w:rPr>
          <w:rFonts w:ascii="David" w:hAnsi="David" w:cs="David" w:hint="eastAsia"/>
          <w:b/>
          <w:bCs/>
          <w:rtl/>
        </w:rPr>
        <w:t>למרכז</w:t>
      </w:r>
      <w:r w:rsidRPr="00AF2EA9">
        <w:rPr>
          <w:rFonts w:ascii="David" w:hAnsi="David" w:cs="David"/>
          <w:b/>
          <w:bCs/>
          <w:rtl/>
        </w:rPr>
        <w:t xml:space="preserve"> </w:t>
      </w:r>
      <w:r w:rsidRPr="00AF2EA9">
        <w:rPr>
          <w:rFonts w:ascii="David" w:hAnsi="David" w:cs="David" w:hint="eastAsia"/>
          <w:b/>
          <w:bCs/>
          <w:rtl/>
        </w:rPr>
        <w:t>התמיכה</w:t>
      </w:r>
      <w:r w:rsidRPr="00AF2EA9">
        <w:rPr>
          <w:rFonts w:ascii="David" w:hAnsi="David" w:cs="David"/>
          <w:b/>
          <w:bCs/>
          <w:rtl/>
        </w:rPr>
        <w:t xml:space="preserve"> </w:t>
      </w:r>
      <w:r w:rsidRPr="00AF2EA9">
        <w:rPr>
          <w:rFonts w:ascii="David" w:hAnsi="David" w:cs="David" w:hint="eastAsia"/>
          <w:b/>
          <w:bCs/>
          <w:rtl/>
        </w:rPr>
        <w:t>למעסיקים</w:t>
      </w:r>
      <w:r w:rsidRPr="00AF2EA9">
        <w:rPr>
          <w:rFonts w:ascii="David" w:hAnsi="David" w:cs="David"/>
          <w:b/>
          <w:bCs/>
          <w:rtl/>
        </w:rPr>
        <w:t xml:space="preserve">, </w:t>
      </w:r>
      <w:r w:rsidRPr="00AF2EA9">
        <w:rPr>
          <w:rFonts w:ascii="David" w:hAnsi="David" w:cs="David" w:hint="eastAsia"/>
          <w:b/>
          <w:bCs/>
          <w:rtl/>
        </w:rPr>
        <w:t>כתובת</w:t>
      </w:r>
      <w:r w:rsidRPr="00AF2EA9">
        <w:rPr>
          <w:rFonts w:ascii="David" w:hAnsi="David" w:cs="David"/>
          <w:b/>
          <w:bCs/>
          <w:rtl/>
        </w:rPr>
        <w:t xml:space="preserve"> </w:t>
      </w:r>
      <w:r w:rsidRPr="00AF2EA9">
        <w:rPr>
          <w:rFonts w:ascii="David" w:hAnsi="David" w:cs="David" w:hint="eastAsia"/>
          <w:b/>
          <w:bCs/>
          <w:rtl/>
        </w:rPr>
        <w:t>דוא</w:t>
      </w:r>
      <w:r w:rsidRPr="00AF2EA9">
        <w:rPr>
          <w:rFonts w:ascii="David" w:hAnsi="David" w:cs="David"/>
          <w:b/>
          <w:bCs/>
          <w:rtl/>
        </w:rPr>
        <w:t>"</w:t>
      </w:r>
      <w:r w:rsidRPr="00AF2EA9">
        <w:rPr>
          <w:rFonts w:ascii="David" w:hAnsi="David" w:cs="David" w:hint="eastAsia"/>
          <w:b/>
          <w:bCs/>
          <w:rtl/>
        </w:rPr>
        <w:t>ל</w:t>
      </w:r>
      <w:r w:rsidRPr="00AF2EA9">
        <w:rPr>
          <w:rFonts w:ascii="David" w:hAnsi="David" w:cs="David"/>
          <w:b/>
          <w:bCs/>
          <w:rtl/>
        </w:rPr>
        <w:t xml:space="preserve">: </w:t>
      </w:r>
      <w:hyperlink r:id="rId9" w:history="1">
        <w:r w:rsidRPr="00AF2EA9">
          <w:rPr>
            <w:rStyle w:val="Hyperlink"/>
            <w:rFonts w:ascii="David" w:hAnsi="David" w:cs="David"/>
          </w:rPr>
          <w:t>info@mtlm.org.il</w:t>
        </w:r>
      </w:hyperlink>
      <w:r w:rsidRPr="00AF2EA9">
        <w:rPr>
          <w:rFonts w:ascii="David" w:hAnsi="David" w:cs="David"/>
          <w:rtl/>
        </w:rPr>
        <w:t xml:space="preserve">, </w:t>
      </w:r>
      <w:r w:rsidRPr="00AF2EA9">
        <w:rPr>
          <w:rFonts w:ascii="David" w:hAnsi="David" w:cs="David" w:hint="eastAsia"/>
          <w:b/>
          <w:bCs/>
          <w:rtl/>
        </w:rPr>
        <w:t>טלפון</w:t>
      </w:r>
      <w:r w:rsidRPr="00AF2EA9">
        <w:rPr>
          <w:rFonts w:ascii="David" w:hAnsi="David" w:cs="David"/>
          <w:b/>
          <w:bCs/>
          <w:rtl/>
        </w:rPr>
        <w:t>:</w:t>
      </w:r>
      <w:r w:rsidRPr="00AF2EA9">
        <w:rPr>
          <w:rFonts w:ascii="David" w:hAnsi="David" w:cs="David"/>
          <w:rtl/>
        </w:rPr>
        <w:t xml:space="preserve"> </w:t>
      </w:r>
      <w:r w:rsidRPr="00AF2EA9">
        <w:rPr>
          <w:rFonts w:ascii="David" w:hAnsi="David" w:cs="David"/>
          <w:b/>
          <w:bCs/>
        </w:rPr>
        <w:t>1700507676</w:t>
      </w:r>
      <w:r w:rsidRPr="00AF2EA9">
        <w:rPr>
          <w:rFonts w:ascii="David" w:hAnsi="David" w:cs="David"/>
          <w:rtl/>
        </w:rPr>
        <w:t>.</w:t>
      </w:r>
    </w:p>
    <w:p w:rsidR="00D81994" w:rsidRPr="00AF2EA9" w:rsidRDefault="00D81994" w:rsidP="006E1236">
      <w:pPr>
        <w:spacing w:line="360" w:lineRule="auto"/>
        <w:ind w:left="83" w:right="142"/>
        <w:rPr>
          <w:rFonts w:ascii="David" w:hAnsi="David" w:cs="David"/>
          <w:rtl/>
        </w:rPr>
      </w:pPr>
    </w:p>
    <w:p w:rsidR="00D81994" w:rsidRPr="00AF2EA9" w:rsidRDefault="00D81994" w:rsidP="006E1236">
      <w:pPr>
        <w:spacing w:line="360" w:lineRule="auto"/>
        <w:ind w:left="83" w:right="142"/>
        <w:rPr>
          <w:rFonts w:ascii="David" w:hAnsi="David" w:cs="David"/>
          <w:rtl/>
        </w:rPr>
      </w:pPr>
      <w:r w:rsidRPr="00AF2EA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D81994" w:rsidRPr="00AF2EA9" w:rsidRDefault="00D81994" w:rsidP="006E1236">
      <w:pPr>
        <w:spacing w:line="360" w:lineRule="auto"/>
        <w:ind w:left="83" w:right="142"/>
        <w:rPr>
          <w:rFonts w:ascii="David" w:hAnsi="David" w:cs="David"/>
          <w:rtl/>
        </w:rPr>
      </w:pPr>
    </w:p>
    <w:p w:rsidR="00D81994" w:rsidRPr="00AF2EA9" w:rsidRDefault="00D81994" w:rsidP="006E1236">
      <w:pPr>
        <w:spacing w:line="360" w:lineRule="auto"/>
        <w:ind w:left="83" w:right="142"/>
        <w:rPr>
          <w:rFonts w:ascii="David" w:hAnsi="David" w:cs="David"/>
          <w:rtl/>
        </w:rPr>
      </w:pPr>
      <w:r w:rsidRPr="00AF2EA9">
        <w:rPr>
          <w:rFonts w:ascii="David" w:hAnsi="David" w:cs="David"/>
          <w:rtl/>
        </w:rPr>
        <w:t>הנני נותן תצהיר זה בשם ___________________ שהוא המציע (להלן:  "</w:t>
      </w:r>
      <w:r w:rsidRPr="00AF2EA9">
        <w:rPr>
          <w:rFonts w:ascii="David" w:hAnsi="David" w:cs="David"/>
          <w:b/>
          <w:bCs/>
          <w:rtl/>
        </w:rPr>
        <w:t>המציע</w:t>
      </w:r>
      <w:r w:rsidRPr="00AF2EA9">
        <w:rPr>
          <w:rFonts w:ascii="David" w:hAnsi="David" w:cs="David"/>
          <w:rtl/>
        </w:rPr>
        <w:t xml:space="preserve">") המבקש להתקשר עם עורך </w:t>
      </w:r>
      <w:r w:rsidRPr="00AF2EA9">
        <w:rPr>
          <w:rFonts w:ascii="David" w:hAnsi="David" w:cs="David" w:hint="eastAsia"/>
          <w:rtl/>
        </w:rPr>
        <w:t>התקשרות</w:t>
      </w:r>
      <w:r w:rsidRPr="00AF2EA9">
        <w:rPr>
          <w:rFonts w:ascii="David" w:hAnsi="David" w:cs="David"/>
          <w:rtl/>
        </w:rPr>
        <w:t xml:space="preserve"> מס</w:t>
      </w:r>
      <w:r w:rsidRPr="00AF2EA9">
        <w:rPr>
          <w:rFonts w:ascii="David" w:hAnsi="David" w:cs="David" w:hint="eastAsia"/>
          <w:rtl/>
        </w:rPr>
        <w:t>פר</w:t>
      </w:r>
      <w:r w:rsidRPr="00AF2EA9">
        <w:rPr>
          <w:rFonts w:ascii="David" w:hAnsi="David" w:cs="David"/>
          <w:rtl/>
        </w:rPr>
        <w:t xml:space="preserve"> ___________________ לאספקת ____________________ עבור __________________. אני מצהיר/ה כי הנני מוסמך/ת לתת תצהיר זה בשם המציע. </w:t>
      </w:r>
    </w:p>
    <w:p w:rsidR="00D81994" w:rsidRPr="00AF2EA9" w:rsidRDefault="00D81994" w:rsidP="006E1236">
      <w:pPr>
        <w:spacing w:line="360" w:lineRule="auto"/>
        <w:ind w:left="83" w:right="142"/>
        <w:rPr>
          <w:rFonts w:ascii="David" w:hAnsi="David" w:cs="David"/>
          <w:rtl/>
        </w:rPr>
      </w:pPr>
    </w:p>
    <w:p w:rsidR="00D81994" w:rsidRPr="00AF2EA9" w:rsidRDefault="00D81994" w:rsidP="006E1236">
      <w:pPr>
        <w:spacing w:line="360" w:lineRule="auto"/>
        <w:ind w:left="83" w:right="142"/>
        <w:rPr>
          <w:rFonts w:ascii="David" w:hAnsi="David" w:cs="David"/>
          <w:u w:val="single"/>
          <w:rtl/>
        </w:rPr>
      </w:pPr>
      <w:r w:rsidRPr="00AF2EA9">
        <w:rPr>
          <w:rFonts w:ascii="David" w:hAnsi="David" w:cs="David"/>
          <w:rtl/>
        </w:rPr>
        <w:t xml:space="preserve"> </w:t>
      </w:r>
      <w:r w:rsidRPr="00AF2EA9">
        <w:rPr>
          <w:rFonts w:ascii="David" w:hAnsi="David" w:cs="David"/>
          <w:u w:val="single"/>
          <w:rtl/>
        </w:rPr>
        <w:t xml:space="preserve">(סמן </w:t>
      </w:r>
      <w:r w:rsidRPr="00AF2EA9">
        <w:rPr>
          <w:rFonts w:ascii="David" w:hAnsi="David" w:cs="David"/>
          <w:u w:val="single"/>
        </w:rPr>
        <w:t>X</w:t>
      </w:r>
      <w:r w:rsidRPr="00AF2EA9">
        <w:rPr>
          <w:rFonts w:ascii="David" w:hAnsi="David" w:cs="David"/>
          <w:u w:val="single"/>
          <w:rtl/>
        </w:rPr>
        <w:t xml:space="preserve"> במשבצת המתאימה):</w:t>
      </w:r>
    </w:p>
    <w:p w:rsidR="00D81994" w:rsidRPr="00AF2EA9" w:rsidRDefault="00D81994" w:rsidP="006E1236">
      <w:pPr>
        <w:numPr>
          <w:ilvl w:val="0"/>
          <w:numId w:val="24"/>
        </w:numPr>
        <w:overflowPunct/>
        <w:autoSpaceDE/>
        <w:autoSpaceDN/>
        <w:adjustRightInd/>
        <w:spacing w:line="360" w:lineRule="auto"/>
        <w:ind w:left="83" w:right="142"/>
        <w:textAlignment w:val="auto"/>
        <w:rPr>
          <w:rFonts w:ascii="David" w:hAnsi="David" w:cs="David"/>
        </w:rPr>
      </w:pPr>
      <w:r w:rsidRPr="00AF2EA9">
        <w:rPr>
          <w:rFonts w:ascii="David" w:hAnsi="David" w:cs="David" w:hint="eastAsia"/>
          <w:rtl/>
        </w:rPr>
        <w:t>הוראות</w:t>
      </w:r>
      <w:r w:rsidRPr="00AF2EA9">
        <w:rPr>
          <w:rFonts w:ascii="David" w:hAnsi="David" w:cs="David"/>
          <w:rtl/>
        </w:rPr>
        <w:t xml:space="preserve"> </w:t>
      </w:r>
      <w:r w:rsidRPr="00AF2EA9">
        <w:rPr>
          <w:rFonts w:ascii="David" w:hAnsi="David" w:cs="David" w:hint="eastAsia"/>
          <w:rtl/>
        </w:rPr>
        <w:t>סעיף</w:t>
      </w:r>
      <w:r w:rsidRPr="00AF2EA9">
        <w:rPr>
          <w:rFonts w:ascii="David" w:hAnsi="David" w:cs="David"/>
          <w:rtl/>
        </w:rPr>
        <w:t xml:space="preserve"> 9 </w:t>
      </w:r>
      <w:r w:rsidRPr="00AF2EA9">
        <w:rPr>
          <w:rFonts w:ascii="David" w:hAnsi="David" w:cs="David" w:hint="eastAsia"/>
          <w:rtl/>
        </w:rPr>
        <w:t>לחוק</w:t>
      </w:r>
      <w:r w:rsidRPr="00AF2EA9">
        <w:rPr>
          <w:rFonts w:ascii="David" w:hAnsi="David" w:cs="David"/>
          <w:rtl/>
        </w:rPr>
        <w:t xml:space="preserve"> </w:t>
      </w:r>
      <w:r w:rsidRPr="00AF2EA9">
        <w:rPr>
          <w:rFonts w:ascii="David" w:hAnsi="David" w:cs="David" w:hint="eastAsia"/>
          <w:rtl/>
        </w:rPr>
        <w:t>שוויון</w:t>
      </w:r>
      <w:r w:rsidRPr="00AF2EA9">
        <w:rPr>
          <w:rFonts w:ascii="David" w:hAnsi="David" w:cs="David"/>
          <w:rtl/>
        </w:rPr>
        <w:t xml:space="preserve"> </w:t>
      </w:r>
      <w:r w:rsidRPr="00AF2EA9">
        <w:rPr>
          <w:rFonts w:ascii="David" w:hAnsi="David" w:cs="David" w:hint="eastAsia"/>
          <w:rtl/>
        </w:rPr>
        <w:t>זכויות</w:t>
      </w:r>
      <w:r w:rsidRPr="00AF2EA9">
        <w:rPr>
          <w:rFonts w:ascii="David" w:hAnsi="David" w:cs="David"/>
          <w:rtl/>
        </w:rPr>
        <w:t xml:space="preserve"> </w:t>
      </w:r>
      <w:r w:rsidRPr="00AF2EA9">
        <w:rPr>
          <w:rFonts w:ascii="David" w:hAnsi="David" w:cs="David" w:hint="eastAsia"/>
          <w:rtl/>
        </w:rPr>
        <w:t>לאנשים</w:t>
      </w:r>
      <w:r w:rsidRPr="00AF2EA9">
        <w:rPr>
          <w:rFonts w:ascii="David" w:hAnsi="David" w:cs="David"/>
          <w:rtl/>
        </w:rPr>
        <w:t xml:space="preserve"> </w:t>
      </w:r>
      <w:r w:rsidRPr="00AF2EA9">
        <w:rPr>
          <w:rFonts w:ascii="David" w:hAnsi="David" w:cs="David" w:hint="eastAsia"/>
          <w:rtl/>
        </w:rPr>
        <w:t>עם</w:t>
      </w:r>
      <w:r w:rsidRPr="00AF2EA9">
        <w:rPr>
          <w:rFonts w:ascii="David" w:hAnsi="David" w:cs="David"/>
          <w:rtl/>
        </w:rPr>
        <w:t xml:space="preserve"> מוגבלות, </w:t>
      </w:r>
      <w:r w:rsidRPr="00AF2EA9">
        <w:rPr>
          <w:rFonts w:ascii="David" w:hAnsi="David" w:cs="David" w:hint="eastAsia"/>
          <w:rtl/>
        </w:rPr>
        <w:t>התשנ</w:t>
      </w:r>
      <w:r w:rsidRPr="00AF2EA9">
        <w:rPr>
          <w:rFonts w:ascii="David" w:hAnsi="David" w:cs="David"/>
          <w:rtl/>
        </w:rPr>
        <w:t xml:space="preserve">"ח 1998 </w:t>
      </w:r>
      <w:r w:rsidRPr="00AF2EA9">
        <w:rPr>
          <w:rFonts w:ascii="David" w:hAnsi="David" w:cs="David" w:hint="eastAsia"/>
          <w:rtl/>
        </w:rPr>
        <w:t>לא</w:t>
      </w:r>
      <w:r w:rsidRPr="00AF2EA9">
        <w:rPr>
          <w:rFonts w:ascii="David" w:hAnsi="David" w:cs="David"/>
          <w:rtl/>
        </w:rPr>
        <w:t xml:space="preserve"> </w:t>
      </w:r>
      <w:r w:rsidRPr="00AF2EA9">
        <w:rPr>
          <w:rFonts w:ascii="David" w:hAnsi="David" w:cs="David" w:hint="eastAsia"/>
          <w:rtl/>
        </w:rPr>
        <w:t>חלות</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המציע</w:t>
      </w:r>
      <w:r w:rsidRPr="00AF2EA9">
        <w:rPr>
          <w:rFonts w:ascii="David" w:hAnsi="David" w:cs="David"/>
          <w:rtl/>
        </w:rPr>
        <w:t>.</w:t>
      </w:r>
    </w:p>
    <w:p w:rsidR="00D81994" w:rsidRPr="00AF2EA9" w:rsidRDefault="00D81994" w:rsidP="006E1236">
      <w:pPr>
        <w:numPr>
          <w:ilvl w:val="0"/>
          <w:numId w:val="24"/>
        </w:numPr>
        <w:overflowPunct/>
        <w:autoSpaceDE/>
        <w:autoSpaceDN/>
        <w:adjustRightInd/>
        <w:spacing w:line="360" w:lineRule="auto"/>
        <w:ind w:left="83" w:right="142" w:firstLine="0"/>
        <w:textAlignment w:val="auto"/>
        <w:rPr>
          <w:rFonts w:ascii="David" w:hAnsi="David" w:cs="David"/>
        </w:rPr>
      </w:pPr>
      <w:r w:rsidRPr="00AF2EA9">
        <w:rPr>
          <w:rFonts w:ascii="David" w:hAnsi="David" w:cs="David" w:hint="eastAsia"/>
          <w:rtl/>
        </w:rPr>
        <w:t>הוראות</w:t>
      </w:r>
      <w:r w:rsidRPr="00AF2EA9">
        <w:rPr>
          <w:rFonts w:ascii="David" w:hAnsi="David" w:cs="David"/>
          <w:rtl/>
        </w:rPr>
        <w:t xml:space="preserve"> </w:t>
      </w:r>
      <w:r w:rsidRPr="00AF2EA9">
        <w:rPr>
          <w:rFonts w:ascii="David" w:hAnsi="David" w:cs="David" w:hint="eastAsia"/>
          <w:rtl/>
        </w:rPr>
        <w:t>סעיף</w:t>
      </w:r>
      <w:r w:rsidRPr="00AF2EA9">
        <w:rPr>
          <w:rFonts w:ascii="David" w:hAnsi="David" w:cs="David"/>
          <w:rtl/>
        </w:rPr>
        <w:t xml:space="preserve"> 9 </w:t>
      </w:r>
      <w:r w:rsidRPr="00AF2EA9">
        <w:rPr>
          <w:rFonts w:ascii="David" w:hAnsi="David" w:cs="David" w:hint="eastAsia"/>
          <w:rtl/>
        </w:rPr>
        <w:t>לחוק</w:t>
      </w:r>
      <w:r w:rsidRPr="00AF2EA9">
        <w:rPr>
          <w:rFonts w:ascii="David" w:hAnsi="David" w:cs="David"/>
          <w:rtl/>
        </w:rPr>
        <w:t xml:space="preserve"> </w:t>
      </w:r>
      <w:r w:rsidRPr="00AF2EA9">
        <w:rPr>
          <w:rFonts w:ascii="David" w:hAnsi="David" w:cs="David" w:hint="eastAsia"/>
          <w:rtl/>
        </w:rPr>
        <w:t>שוויון</w:t>
      </w:r>
      <w:r w:rsidRPr="00AF2EA9">
        <w:rPr>
          <w:rFonts w:ascii="David" w:hAnsi="David" w:cs="David"/>
          <w:rtl/>
        </w:rPr>
        <w:t xml:space="preserve"> </w:t>
      </w:r>
      <w:r w:rsidRPr="00AF2EA9">
        <w:rPr>
          <w:rFonts w:ascii="David" w:hAnsi="David" w:cs="David" w:hint="eastAsia"/>
          <w:rtl/>
        </w:rPr>
        <w:t>זכויות</w:t>
      </w:r>
      <w:r w:rsidRPr="00AF2EA9">
        <w:rPr>
          <w:rFonts w:ascii="David" w:hAnsi="David" w:cs="David"/>
          <w:rtl/>
        </w:rPr>
        <w:t xml:space="preserve"> </w:t>
      </w:r>
      <w:r w:rsidRPr="00AF2EA9">
        <w:rPr>
          <w:rFonts w:ascii="David" w:hAnsi="David" w:cs="David" w:hint="eastAsia"/>
          <w:rtl/>
        </w:rPr>
        <w:t>לאנשים</w:t>
      </w:r>
      <w:r w:rsidRPr="00AF2EA9">
        <w:rPr>
          <w:rFonts w:ascii="David" w:hAnsi="David" w:cs="David"/>
          <w:rtl/>
        </w:rPr>
        <w:t xml:space="preserve"> </w:t>
      </w:r>
      <w:r w:rsidRPr="00AF2EA9">
        <w:rPr>
          <w:rFonts w:ascii="David" w:hAnsi="David" w:cs="David" w:hint="eastAsia"/>
          <w:rtl/>
        </w:rPr>
        <w:t>עם</w:t>
      </w:r>
      <w:r w:rsidRPr="00AF2EA9">
        <w:rPr>
          <w:rFonts w:ascii="David" w:hAnsi="David" w:cs="David"/>
          <w:rtl/>
        </w:rPr>
        <w:t xml:space="preserve"> מוגבלות, </w:t>
      </w:r>
      <w:r w:rsidRPr="00AF2EA9">
        <w:rPr>
          <w:rFonts w:ascii="David" w:hAnsi="David" w:cs="David" w:hint="eastAsia"/>
          <w:rtl/>
        </w:rPr>
        <w:t>התשנ</w:t>
      </w:r>
      <w:r w:rsidRPr="00AF2EA9">
        <w:rPr>
          <w:rFonts w:ascii="David" w:hAnsi="David" w:cs="David"/>
          <w:rtl/>
        </w:rPr>
        <w:t xml:space="preserve">"ח 1998 חלות על המציע והוא מקיים </w:t>
      </w:r>
    </w:p>
    <w:p w:rsidR="00D81994" w:rsidRPr="00AF2EA9" w:rsidRDefault="00D81994" w:rsidP="006E1236">
      <w:pPr>
        <w:spacing w:line="360" w:lineRule="auto"/>
        <w:ind w:left="83" w:right="142"/>
        <w:rPr>
          <w:rFonts w:ascii="David" w:hAnsi="David" w:cs="David"/>
        </w:rPr>
      </w:pPr>
      <w:r w:rsidRPr="00AF2EA9">
        <w:rPr>
          <w:rFonts w:ascii="David" w:hAnsi="David" w:cs="David"/>
          <w:rtl/>
        </w:rPr>
        <w:t xml:space="preserve">      אותן.  </w:t>
      </w:r>
    </w:p>
    <w:p w:rsidR="00D81994" w:rsidRPr="00AF2EA9" w:rsidRDefault="00D81994" w:rsidP="006E1236">
      <w:pPr>
        <w:spacing w:line="360" w:lineRule="auto"/>
        <w:ind w:left="83" w:right="142"/>
        <w:rPr>
          <w:rFonts w:ascii="David" w:hAnsi="David" w:cs="David"/>
          <w:rtl/>
        </w:rPr>
      </w:pPr>
      <w:r w:rsidRPr="00AF2EA9">
        <w:rPr>
          <w:rFonts w:ascii="David" w:hAnsi="David" w:cs="David"/>
          <w:u w:val="single"/>
          <w:rtl/>
        </w:rPr>
        <w:t xml:space="preserve">(במקרה </w:t>
      </w:r>
      <w:r w:rsidRPr="00AF2EA9">
        <w:rPr>
          <w:rFonts w:ascii="David" w:hAnsi="David" w:cs="David" w:hint="eastAsia"/>
          <w:u w:val="single"/>
          <w:rtl/>
        </w:rPr>
        <w:t>שהוראות</w:t>
      </w:r>
      <w:r w:rsidRPr="00AF2EA9">
        <w:rPr>
          <w:rFonts w:ascii="David" w:hAnsi="David" w:cs="David"/>
          <w:u w:val="single"/>
          <w:rtl/>
        </w:rPr>
        <w:t xml:space="preserve"> </w:t>
      </w:r>
      <w:r w:rsidRPr="00AF2EA9">
        <w:rPr>
          <w:rFonts w:ascii="David" w:hAnsi="David" w:cs="David" w:hint="eastAsia"/>
          <w:u w:val="single"/>
          <w:rtl/>
        </w:rPr>
        <w:t>סעיף</w:t>
      </w:r>
      <w:r w:rsidRPr="00AF2EA9">
        <w:rPr>
          <w:rFonts w:ascii="David" w:hAnsi="David" w:cs="David"/>
          <w:u w:val="single"/>
          <w:rtl/>
        </w:rPr>
        <w:t xml:space="preserve"> 9 </w:t>
      </w:r>
      <w:r w:rsidRPr="00AF2EA9">
        <w:rPr>
          <w:rFonts w:ascii="David" w:hAnsi="David" w:cs="David" w:hint="eastAsia"/>
          <w:u w:val="single"/>
          <w:rtl/>
        </w:rPr>
        <w:t>לחוק</w:t>
      </w:r>
      <w:r w:rsidRPr="00AF2EA9">
        <w:rPr>
          <w:rFonts w:ascii="David" w:hAnsi="David" w:cs="David"/>
          <w:u w:val="single"/>
          <w:rtl/>
        </w:rPr>
        <w:t xml:space="preserve"> </w:t>
      </w:r>
      <w:r w:rsidRPr="00AF2EA9">
        <w:rPr>
          <w:rFonts w:ascii="David" w:hAnsi="David" w:cs="David" w:hint="eastAsia"/>
          <w:u w:val="single"/>
          <w:rtl/>
        </w:rPr>
        <w:t>שוויון</w:t>
      </w:r>
      <w:r w:rsidRPr="00AF2EA9">
        <w:rPr>
          <w:rFonts w:ascii="David" w:hAnsi="David" w:cs="David"/>
          <w:u w:val="single"/>
          <w:rtl/>
        </w:rPr>
        <w:t xml:space="preserve"> </w:t>
      </w:r>
      <w:r w:rsidRPr="00AF2EA9">
        <w:rPr>
          <w:rFonts w:ascii="David" w:hAnsi="David" w:cs="David" w:hint="eastAsia"/>
          <w:u w:val="single"/>
          <w:rtl/>
        </w:rPr>
        <w:t>זכויות</w:t>
      </w:r>
      <w:r w:rsidRPr="00AF2EA9">
        <w:rPr>
          <w:rFonts w:ascii="David" w:hAnsi="David" w:cs="David"/>
          <w:u w:val="single"/>
          <w:rtl/>
        </w:rPr>
        <w:t xml:space="preserve"> </w:t>
      </w:r>
      <w:r w:rsidRPr="00AF2EA9">
        <w:rPr>
          <w:rFonts w:ascii="David" w:hAnsi="David" w:cs="David" w:hint="eastAsia"/>
          <w:u w:val="single"/>
          <w:rtl/>
        </w:rPr>
        <w:t>לאנשים</w:t>
      </w:r>
      <w:r w:rsidRPr="00AF2EA9">
        <w:rPr>
          <w:rFonts w:ascii="David" w:hAnsi="David" w:cs="David"/>
          <w:u w:val="single"/>
          <w:rtl/>
        </w:rPr>
        <w:t xml:space="preserve"> </w:t>
      </w:r>
      <w:r w:rsidRPr="00AF2EA9">
        <w:rPr>
          <w:rFonts w:ascii="David" w:hAnsi="David" w:cs="David" w:hint="eastAsia"/>
          <w:u w:val="single"/>
          <w:rtl/>
        </w:rPr>
        <w:t>עם</w:t>
      </w:r>
      <w:r w:rsidRPr="00AF2EA9">
        <w:rPr>
          <w:rFonts w:ascii="David" w:hAnsi="David" w:cs="David"/>
          <w:u w:val="single"/>
          <w:rtl/>
        </w:rPr>
        <w:t xml:space="preserve"> מוגבלות, </w:t>
      </w:r>
      <w:r w:rsidRPr="00AF2EA9">
        <w:rPr>
          <w:rFonts w:ascii="David" w:hAnsi="David" w:cs="David" w:hint="eastAsia"/>
          <w:u w:val="single"/>
          <w:rtl/>
        </w:rPr>
        <w:t>התשנ</w:t>
      </w:r>
      <w:r w:rsidRPr="00AF2EA9">
        <w:rPr>
          <w:rFonts w:ascii="David" w:hAnsi="David" w:cs="David"/>
          <w:u w:val="single"/>
          <w:rtl/>
        </w:rPr>
        <w:t xml:space="preserve">"ח 1998 </w:t>
      </w:r>
      <w:r w:rsidRPr="00AF2EA9">
        <w:rPr>
          <w:rFonts w:ascii="David" w:hAnsi="David" w:cs="David" w:hint="eastAsia"/>
          <w:b/>
          <w:bCs/>
          <w:u w:val="single"/>
          <w:rtl/>
        </w:rPr>
        <w:t>חלות</w:t>
      </w:r>
      <w:r w:rsidRPr="00AF2EA9">
        <w:rPr>
          <w:rFonts w:ascii="David" w:hAnsi="David" w:cs="David"/>
          <w:b/>
          <w:bCs/>
          <w:u w:val="single"/>
          <w:rtl/>
        </w:rPr>
        <w:t xml:space="preserve"> </w:t>
      </w:r>
      <w:r w:rsidRPr="00AF2EA9">
        <w:rPr>
          <w:rFonts w:ascii="David" w:hAnsi="David" w:cs="David" w:hint="eastAsia"/>
          <w:b/>
          <w:bCs/>
          <w:u w:val="single"/>
          <w:rtl/>
        </w:rPr>
        <w:t>על</w:t>
      </w:r>
      <w:r w:rsidRPr="00AF2EA9">
        <w:rPr>
          <w:rFonts w:ascii="David" w:hAnsi="David" w:cs="David"/>
          <w:b/>
          <w:bCs/>
          <w:u w:val="single"/>
          <w:rtl/>
        </w:rPr>
        <w:t xml:space="preserve"> </w:t>
      </w:r>
      <w:r w:rsidRPr="00AF2EA9">
        <w:rPr>
          <w:rFonts w:ascii="David" w:hAnsi="David" w:cs="David" w:hint="eastAsia"/>
          <w:b/>
          <w:bCs/>
          <w:u w:val="single"/>
          <w:rtl/>
        </w:rPr>
        <w:t>המציע</w:t>
      </w:r>
      <w:r w:rsidRPr="00AF2EA9">
        <w:rPr>
          <w:rFonts w:ascii="David" w:hAnsi="David" w:cs="David"/>
          <w:u w:val="single"/>
          <w:rtl/>
        </w:rPr>
        <w:t xml:space="preserve"> נדרש לסמן </w:t>
      </w:r>
      <w:r w:rsidRPr="00AF2EA9">
        <w:rPr>
          <w:rFonts w:ascii="David" w:hAnsi="David" w:cs="David"/>
          <w:u w:val="single"/>
        </w:rPr>
        <w:t>x</w:t>
      </w:r>
      <w:r w:rsidRPr="00AF2EA9">
        <w:rPr>
          <w:rFonts w:ascii="David" w:hAnsi="David" w:cs="David"/>
          <w:u w:val="single"/>
          <w:rtl/>
        </w:rPr>
        <w:t xml:space="preserve"> במשבצת המתאימה)</w:t>
      </w:r>
      <w:r w:rsidRPr="00AF2EA9">
        <w:rPr>
          <w:rFonts w:ascii="David" w:hAnsi="David" w:cs="David"/>
          <w:rtl/>
        </w:rPr>
        <w:t>:</w:t>
      </w:r>
    </w:p>
    <w:p w:rsidR="00D81994" w:rsidRPr="00AF2EA9" w:rsidRDefault="00D81994" w:rsidP="006E1236">
      <w:pPr>
        <w:numPr>
          <w:ilvl w:val="0"/>
          <w:numId w:val="24"/>
        </w:numPr>
        <w:overflowPunct/>
        <w:autoSpaceDE/>
        <w:autoSpaceDN/>
        <w:adjustRightInd/>
        <w:spacing w:line="360" w:lineRule="auto"/>
        <w:ind w:left="83" w:right="142"/>
        <w:textAlignment w:val="auto"/>
        <w:rPr>
          <w:rFonts w:ascii="David" w:hAnsi="David" w:cs="David"/>
        </w:rPr>
      </w:pPr>
      <w:r w:rsidRPr="00AF2EA9">
        <w:rPr>
          <w:rFonts w:ascii="David" w:hAnsi="David" w:cs="David" w:hint="eastAsia"/>
          <w:rtl/>
        </w:rPr>
        <w:t>המציע</w:t>
      </w:r>
      <w:r w:rsidRPr="00AF2EA9">
        <w:rPr>
          <w:rFonts w:ascii="David" w:hAnsi="David" w:cs="David"/>
          <w:rtl/>
        </w:rPr>
        <w:t xml:space="preserve"> </w:t>
      </w:r>
      <w:r w:rsidRPr="00AF2EA9">
        <w:rPr>
          <w:rFonts w:ascii="David" w:hAnsi="David" w:cs="David" w:hint="eastAsia"/>
          <w:rtl/>
        </w:rPr>
        <w:t>מעסיק</w:t>
      </w:r>
      <w:r w:rsidRPr="00AF2EA9">
        <w:rPr>
          <w:rFonts w:ascii="David" w:hAnsi="David" w:cs="David"/>
          <w:rtl/>
        </w:rPr>
        <w:t xml:space="preserve"> </w:t>
      </w:r>
      <w:r w:rsidRPr="00AF2EA9">
        <w:rPr>
          <w:rFonts w:ascii="David" w:hAnsi="David" w:cs="David" w:hint="eastAsia"/>
          <w:rtl/>
        </w:rPr>
        <w:t>פחות</w:t>
      </w:r>
      <w:r w:rsidRPr="00AF2EA9">
        <w:rPr>
          <w:rFonts w:ascii="David" w:hAnsi="David" w:cs="David"/>
          <w:rtl/>
        </w:rPr>
        <w:t xml:space="preserve"> </w:t>
      </w:r>
      <w:r w:rsidRPr="00AF2EA9">
        <w:rPr>
          <w:rFonts w:ascii="David" w:hAnsi="David" w:cs="David" w:hint="eastAsia"/>
          <w:rtl/>
        </w:rPr>
        <w:t>מ</w:t>
      </w:r>
      <w:r w:rsidRPr="00AF2EA9">
        <w:rPr>
          <w:rFonts w:ascii="David" w:hAnsi="David" w:cs="David"/>
          <w:rtl/>
        </w:rPr>
        <w:t xml:space="preserve">-100 </w:t>
      </w:r>
      <w:r w:rsidRPr="00AF2EA9">
        <w:rPr>
          <w:rFonts w:ascii="David" w:hAnsi="David" w:cs="David" w:hint="eastAsia"/>
          <w:rtl/>
        </w:rPr>
        <w:t>עובדים</w:t>
      </w:r>
      <w:r w:rsidRPr="00AF2EA9">
        <w:rPr>
          <w:rFonts w:ascii="David" w:hAnsi="David" w:cs="David"/>
          <w:rtl/>
        </w:rPr>
        <w:t>.</w:t>
      </w:r>
    </w:p>
    <w:p w:rsidR="00D81994" w:rsidRPr="00AF2EA9" w:rsidRDefault="00D81994" w:rsidP="006E1236">
      <w:pPr>
        <w:numPr>
          <w:ilvl w:val="0"/>
          <w:numId w:val="24"/>
        </w:numPr>
        <w:overflowPunct/>
        <w:autoSpaceDE/>
        <w:autoSpaceDN/>
        <w:adjustRightInd/>
        <w:spacing w:line="360" w:lineRule="auto"/>
        <w:ind w:left="83" w:right="142"/>
        <w:textAlignment w:val="auto"/>
        <w:rPr>
          <w:rFonts w:ascii="David" w:hAnsi="David" w:cs="David"/>
        </w:rPr>
      </w:pPr>
      <w:r w:rsidRPr="00AF2EA9">
        <w:rPr>
          <w:rFonts w:ascii="David" w:hAnsi="David" w:cs="David" w:hint="eastAsia"/>
          <w:rtl/>
        </w:rPr>
        <w:t>המציע</w:t>
      </w:r>
      <w:r w:rsidRPr="00AF2EA9">
        <w:rPr>
          <w:rFonts w:ascii="David" w:hAnsi="David" w:cs="David"/>
          <w:rtl/>
        </w:rPr>
        <w:t xml:space="preserve"> </w:t>
      </w:r>
      <w:r w:rsidRPr="00AF2EA9">
        <w:rPr>
          <w:rFonts w:ascii="David" w:hAnsi="David" w:cs="David" w:hint="eastAsia"/>
          <w:rtl/>
        </w:rPr>
        <w:t>מעסיק</w:t>
      </w:r>
      <w:r w:rsidRPr="00AF2EA9">
        <w:rPr>
          <w:rFonts w:ascii="David" w:hAnsi="David" w:cs="David"/>
          <w:rtl/>
        </w:rPr>
        <w:t xml:space="preserve"> 100 </w:t>
      </w:r>
      <w:r w:rsidRPr="00AF2EA9">
        <w:rPr>
          <w:rFonts w:ascii="David" w:hAnsi="David" w:cs="David" w:hint="eastAsia"/>
          <w:rtl/>
        </w:rPr>
        <w:t>עובדים</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יותר</w:t>
      </w:r>
      <w:r w:rsidRPr="00AF2EA9">
        <w:rPr>
          <w:rFonts w:ascii="David" w:hAnsi="David" w:cs="David"/>
          <w:rtl/>
        </w:rPr>
        <w:t>.</w:t>
      </w:r>
    </w:p>
    <w:p w:rsidR="00D81994" w:rsidRPr="00AF2EA9" w:rsidRDefault="00D81994" w:rsidP="006E1236">
      <w:pPr>
        <w:spacing w:line="360" w:lineRule="auto"/>
        <w:ind w:left="83" w:right="142"/>
        <w:rPr>
          <w:rFonts w:ascii="David" w:hAnsi="David" w:cs="David"/>
          <w:rtl/>
        </w:rPr>
      </w:pPr>
      <w:r w:rsidRPr="00AF2EA9">
        <w:rPr>
          <w:rFonts w:ascii="David" w:hAnsi="David" w:cs="David"/>
          <w:u w:val="single"/>
          <w:rtl/>
        </w:rPr>
        <w:t xml:space="preserve">(במקרה שהמציע מעסיק 100 עובדים או יותר נדרש לסמן </w:t>
      </w:r>
      <w:r w:rsidRPr="00AF2EA9">
        <w:rPr>
          <w:rFonts w:ascii="David" w:hAnsi="David" w:cs="David"/>
          <w:u w:val="single"/>
        </w:rPr>
        <w:t xml:space="preserve">X </w:t>
      </w:r>
      <w:r w:rsidRPr="00AF2EA9">
        <w:rPr>
          <w:rFonts w:ascii="David" w:hAnsi="David" w:cs="David"/>
          <w:u w:val="single"/>
          <w:rtl/>
        </w:rPr>
        <w:t xml:space="preserve"> במשבצת המתאימה)</w:t>
      </w:r>
      <w:r w:rsidRPr="00AF2EA9">
        <w:rPr>
          <w:rFonts w:ascii="David" w:hAnsi="David" w:cs="David"/>
          <w:rtl/>
        </w:rPr>
        <w:t>:</w:t>
      </w:r>
    </w:p>
    <w:p w:rsidR="00D81994" w:rsidRPr="00AF2EA9" w:rsidRDefault="00D81994" w:rsidP="006E1236">
      <w:pPr>
        <w:numPr>
          <w:ilvl w:val="0"/>
          <w:numId w:val="24"/>
        </w:numPr>
        <w:overflowPunct/>
        <w:autoSpaceDE/>
        <w:autoSpaceDN/>
        <w:adjustRightInd/>
        <w:spacing w:line="360" w:lineRule="auto"/>
        <w:ind w:left="83" w:right="142"/>
        <w:textAlignment w:val="auto"/>
        <w:rPr>
          <w:rFonts w:ascii="David" w:hAnsi="David" w:cs="David"/>
        </w:rPr>
      </w:pPr>
      <w:r w:rsidRPr="00AF2EA9">
        <w:rPr>
          <w:rFonts w:ascii="David" w:hAnsi="David" w:cs="David"/>
          <w:rtl/>
        </w:rPr>
        <w:t xml:space="preserve"> המציע מתחייב כי ככל שיזכה במכרז יפנה למנהל הכללי של משרד העבודה והרווחה והשירותים החברתיים לשם</w:t>
      </w:r>
      <w:r w:rsidRPr="00AF2EA9">
        <w:rPr>
          <w:rFonts w:ascii="David" w:hAnsi="David" w:cs="David"/>
        </w:rPr>
        <w:t xml:space="preserve"> </w:t>
      </w:r>
      <w:r w:rsidRPr="00AF2EA9">
        <w:rPr>
          <w:rFonts w:ascii="David" w:hAnsi="David" w:cs="David" w:hint="eastAsia"/>
          <w:rtl/>
        </w:rPr>
        <w:t>בחינת</w:t>
      </w:r>
      <w:r w:rsidRPr="00AF2EA9">
        <w:rPr>
          <w:rFonts w:ascii="David" w:hAnsi="David" w:cs="David"/>
        </w:rPr>
        <w:t xml:space="preserve"> </w:t>
      </w:r>
      <w:r w:rsidRPr="00AF2EA9">
        <w:rPr>
          <w:rFonts w:ascii="David" w:hAnsi="David" w:cs="David" w:hint="eastAsia"/>
          <w:rtl/>
        </w:rPr>
        <w:t>יישום</w:t>
      </w:r>
      <w:r w:rsidRPr="00AF2EA9">
        <w:rPr>
          <w:rFonts w:ascii="David" w:hAnsi="David" w:cs="David"/>
        </w:rPr>
        <w:t xml:space="preserve"> </w:t>
      </w:r>
      <w:r w:rsidRPr="00AF2EA9">
        <w:rPr>
          <w:rFonts w:ascii="David" w:hAnsi="David" w:cs="David" w:hint="eastAsia"/>
          <w:rtl/>
        </w:rPr>
        <w:t>חובותיו</w:t>
      </w:r>
      <w:r w:rsidRPr="00AF2EA9">
        <w:rPr>
          <w:rFonts w:ascii="David" w:hAnsi="David" w:cs="David"/>
        </w:rPr>
        <w:t xml:space="preserve"> </w:t>
      </w:r>
      <w:r w:rsidRPr="00AF2EA9">
        <w:rPr>
          <w:rFonts w:ascii="David" w:hAnsi="David" w:cs="David" w:hint="eastAsia"/>
          <w:rtl/>
        </w:rPr>
        <w:t>לפי</w:t>
      </w:r>
      <w:r w:rsidRPr="00AF2EA9">
        <w:rPr>
          <w:rFonts w:ascii="David" w:hAnsi="David" w:cs="David"/>
        </w:rPr>
        <w:t xml:space="preserve"> </w:t>
      </w:r>
      <w:r w:rsidRPr="00AF2EA9">
        <w:rPr>
          <w:rFonts w:ascii="David" w:hAnsi="David" w:cs="David" w:hint="eastAsia"/>
          <w:rtl/>
        </w:rPr>
        <w:t>סעיף</w:t>
      </w:r>
      <w:r w:rsidRPr="00AF2EA9">
        <w:rPr>
          <w:rFonts w:ascii="David" w:hAnsi="David" w:cs="David"/>
        </w:rPr>
        <w:t xml:space="preserve"> 9 </w:t>
      </w:r>
      <w:r w:rsidRPr="00AF2EA9">
        <w:rPr>
          <w:rFonts w:ascii="David" w:hAnsi="David" w:cs="David" w:hint="eastAsia"/>
          <w:rtl/>
        </w:rPr>
        <w:t>לחוק</w:t>
      </w:r>
      <w:r w:rsidRPr="00AF2EA9">
        <w:rPr>
          <w:rFonts w:ascii="David" w:hAnsi="David" w:cs="David"/>
          <w:rtl/>
        </w:rPr>
        <w:t xml:space="preserve"> </w:t>
      </w:r>
      <w:r w:rsidRPr="00AF2EA9">
        <w:rPr>
          <w:rFonts w:ascii="David" w:hAnsi="David" w:cs="David" w:hint="eastAsia"/>
          <w:rtl/>
        </w:rPr>
        <w:t>שוויון</w:t>
      </w:r>
      <w:r w:rsidRPr="00AF2EA9">
        <w:rPr>
          <w:rFonts w:ascii="David" w:hAnsi="David" w:cs="David"/>
        </w:rPr>
        <w:t xml:space="preserve"> </w:t>
      </w:r>
      <w:r w:rsidRPr="00AF2EA9">
        <w:rPr>
          <w:rFonts w:ascii="David" w:hAnsi="David" w:cs="David" w:hint="eastAsia"/>
          <w:rtl/>
        </w:rPr>
        <w:t>זכויות</w:t>
      </w:r>
      <w:r w:rsidRPr="00AF2EA9">
        <w:rPr>
          <w:rFonts w:ascii="David" w:hAnsi="David" w:cs="David"/>
          <w:rtl/>
        </w:rPr>
        <w:t xml:space="preserve"> </w:t>
      </w:r>
      <w:r w:rsidRPr="00AF2EA9">
        <w:rPr>
          <w:rFonts w:ascii="David" w:hAnsi="David" w:cs="David" w:hint="eastAsia"/>
          <w:rtl/>
        </w:rPr>
        <w:t>לאנשים</w:t>
      </w:r>
      <w:r w:rsidRPr="00AF2EA9">
        <w:rPr>
          <w:rFonts w:ascii="David" w:hAnsi="David" w:cs="David"/>
          <w:rtl/>
        </w:rPr>
        <w:t xml:space="preserve"> </w:t>
      </w:r>
      <w:r w:rsidRPr="00AF2EA9">
        <w:rPr>
          <w:rFonts w:ascii="David" w:hAnsi="David" w:cs="David" w:hint="eastAsia"/>
          <w:rtl/>
        </w:rPr>
        <w:t>עם</w:t>
      </w:r>
      <w:r w:rsidRPr="00AF2EA9">
        <w:rPr>
          <w:rFonts w:ascii="David" w:hAnsi="David" w:cs="David"/>
          <w:rtl/>
        </w:rPr>
        <w:t xml:space="preserve"> מוגבלות, </w:t>
      </w:r>
      <w:r w:rsidRPr="00AF2EA9">
        <w:rPr>
          <w:rFonts w:ascii="David" w:hAnsi="David" w:cs="David" w:hint="eastAsia"/>
          <w:rtl/>
        </w:rPr>
        <w:t>התשנ</w:t>
      </w:r>
      <w:r w:rsidRPr="00AF2EA9">
        <w:rPr>
          <w:rFonts w:ascii="David" w:hAnsi="David" w:cs="David"/>
          <w:rtl/>
        </w:rPr>
        <w:t>"ח 1998</w:t>
      </w:r>
      <w:r w:rsidRPr="00AF2EA9">
        <w:rPr>
          <w:rFonts w:ascii="David" w:hAnsi="David" w:cs="David"/>
        </w:rPr>
        <w:t xml:space="preserve">, </w:t>
      </w:r>
      <w:r w:rsidRPr="00AF2EA9">
        <w:rPr>
          <w:rFonts w:ascii="David" w:hAnsi="David" w:cs="David"/>
          <w:rtl/>
        </w:rPr>
        <w:t xml:space="preserve"> ובמקרה</w:t>
      </w:r>
      <w:r w:rsidRPr="00AF2EA9">
        <w:rPr>
          <w:rFonts w:ascii="David" w:hAnsi="David" w:cs="David"/>
        </w:rPr>
        <w:t xml:space="preserve"> </w:t>
      </w:r>
      <w:r w:rsidRPr="00AF2EA9">
        <w:rPr>
          <w:rFonts w:ascii="David" w:hAnsi="David" w:cs="David" w:hint="eastAsia"/>
          <w:rtl/>
        </w:rPr>
        <w:t>הצורך</w:t>
      </w:r>
      <w:r w:rsidRPr="00AF2EA9">
        <w:rPr>
          <w:rFonts w:ascii="David" w:hAnsi="David" w:cs="David"/>
        </w:rPr>
        <w:t>–</w:t>
      </w:r>
      <w:r w:rsidRPr="00AF2EA9">
        <w:rPr>
          <w:rFonts w:ascii="David" w:hAnsi="David" w:cs="David"/>
          <w:rtl/>
        </w:rPr>
        <w:t xml:space="preserve"> לשם</w:t>
      </w:r>
      <w:r w:rsidRPr="00AF2EA9">
        <w:rPr>
          <w:rFonts w:ascii="David" w:hAnsi="David" w:cs="David"/>
        </w:rPr>
        <w:t xml:space="preserve"> </w:t>
      </w:r>
      <w:r w:rsidRPr="00AF2EA9">
        <w:rPr>
          <w:rFonts w:ascii="David" w:hAnsi="David" w:cs="David" w:hint="eastAsia"/>
          <w:rtl/>
        </w:rPr>
        <w:t>קבלת</w:t>
      </w:r>
      <w:r w:rsidRPr="00AF2EA9">
        <w:rPr>
          <w:rFonts w:ascii="David" w:hAnsi="David" w:cs="David"/>
          <w:rtl/>
        </w:rPr>
        <w:t xml:space="preserve"> </w:t>
      </w:r>
      <w:r w:rsidRPr="00AF2EA9">
        <w:rPr>
          <w:rFonts w:ascii="David" w:hAnsi="David" w:cs="David" w:hint="eastAsia"/>
          <w:rtl/>
        </w:rPr>
        <w:t>הנחיות</w:t>
      </w:r>
      <w:r w:rsidRPr="00AF2EA9">
        <w:rPr>
          <w:rFonts w:ascii="David" w:hAnsi="David" w:cs="David"/>
        </w:rPr>
        <w:t xml:space="preserve"> </w:t>
      </w:r>
      <w:r w:rsidRPr="00AF2EA9">
        <w:rPr>
          <w:rFonts w:ascii="David" w:hAnsi="David" w:cs="David" w:hint="eastAsia"/>
          <w:rtl/>
        </w:rPr>
        <w:t>בקשר</w:t>
      </w:r>
      <w:r w:rsidRPr="00AF2EA9">
        <w:rPr>
          <w:rFonts w:ascii="David" w:hAnsi="David" w:cs="David"/>
        </w:rPr>
        <w:t xml:space="preserve"> </w:t>
      </w:r>
      <w:r w:rsidRPr="00AF2EA9">
        <w:rPr>
          <w:rFonts w:ascii="David" w:hAnsi="David" w:cs="David" w:hint="eastAsia"/>
          <w:rtl/>
        </w:rPr>
        <w:t>ליישומן</w:t>
      </w:r>
      <w:r w:rsidRPr="00AF2EA9">
        <w:rPr>
          <w:rFonts w:ascii="David" w:hAnsi="David" w:cs="David"/>
        </w:rPr>
        <w:t>.</w:t>
      </w:r>
    </w:p>
    <w:p w:rsidR="00D81994" w:rsidRPr="00AF2EA9" w:rsidRDefault="00D81994" w:rsidP="006E1236">
      <w:pPr>
        <w:numPr>
          <w:ilvl w:val="0"/>
          <w:numId w:val="24"/>
        </w:numPr>
        <w:overflowPunct/>
        <w:autoSpaceDE/>
        <w:autoSpaceDN/>
        <w:adjustRightInd/>
        <w:spacing w:line="360" w:lineRule="auto"/>
        <w:ind w:left="83" w:right="142"/>
        <w:textAlignment w:val="auto"/>
        <w:rPr>
          <w:rFonts w:ascii="David" w:hAnsi="David" w:cs="David"/>
          <w:rtl/>
        </w:rPr>
      </w:pPr>
      <w:r w:rsidRPr="00AF2EA9">
        <w:rPr>
          <w:rFonts w:ascii="David" w:hAnsi="David" w:cs="David" w:hint="eastAsia"/>
          <w:rtl/>
        </w:rPr>
        <w:t>המציע</w:t>
      </w:r>
      <w:r w:rsidRPr="00AF2EA9">
        <w:rPr>
          <w:rFonts w:ascii="David" w:hAnsi="David" w:cs="David"/>
          <w:rtl/>
        </w:rPr>
        <w:t xml:space="preserve"> </w:t>
      </w:r>
      <w:r w:rsidRPr="00AF2EA9">
        <w:rPr>
          <w:rFonts w:ascii="David" w:hAnsi="David" w:cs="David" w:hint="eastAsia"/>
          <w:rtl/>
        </w:rPr>
        <w:t>התחייב</w:t>
      </w:r>
      <w:r w:rsidRPr="00AF2EA9">
        <w:rPr>
          <w:rFonts w:ascii="David" w:hAnsi="David" w:cs="David"/>
          <w:rtl/>
        </w:rPr>
        <w:t xml:space="preserve"> </w:t>
      </w:r>
      <w:r w:rsidRPr="00AF2EA9">
        <w:rPr>
          <w:rFonts w:ascii="David" w:hAnsi="David" w:cs="David" w:hint="eastAsia"/>
          <w:rtl/>
        </w:rPr>
        <w:t>בעבר</w:t>
      </w:r>
      <w:r w:rsidRPr="00AF2EA9">
        <w:rPr>
          <w:rFonts w:ascii="David" w:hAnsi="David" w:cs="David"/>
          <w:rtl/>
        </w:rPr>
        <w:t xml:space="preserve"> </w:t>
      </w:r>
      <w:r w:rsidRPr="00AF2EA9">
        <w:rPr>
          <w:rFonts w:ascii="David" w:hAnsi="David" w:cs="David" w:hint="eastAsia"/>
          <w:rtl/>
        </w:rPr>
        <w:t>לפנות</w:t>
      </w:r>
      <w:r w:rsidRPr="00AF2EA9">
        <w:rPr>
          <w:rFonts w:ascii="David" w:hAnsi="David" w:cs="David"/>
          <w:rtl/>
        </w:rPr>
        <w:t xml:space="preserve"> </w:t>
      </w:r>
      <w:r w:rsidRPr="00AF2EA9">
        <w:rPr>
          <w:rFonts w:ascii="David" w:hAnsi="David" w:cs="David" w:hint="eastAsia"/>
          <w:rtl/>
        </w:rPr>
        <w:t>למנהל</w:t>
      </w:r>
      <w:r w:rsidRPr="00AF2EA9">
        <w:rPr>
          <w:rFonts w:ascii="David" w:hAnsi="David" w:cs="David"/>
          <w:rtl/>
        </w:rPr>
        <w:t xml:space="preserve"> </w:t>
      </w:r>
      <w:r w:rsidRPr="00AF2EA9">
        <w:rPr>
          <w:rFonts w:ascii="David" w:hAnsi="David" w:cs="David" w:hint="eastAsia"/>
          <w:rtl/>
        </w:rPr>
        <w:t>הכללי</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משרד</w:t>
      </w:r>
      <w:r w:rsidRPr="00AF2EA9">
        <w:rPr>
          <w:rFonts w:ascii="David" w:hAnsi="David" w:cs="David"/>
          <w:rtl/>
        </w:rPr>
        <w:t xml:space="preserve"> </w:t>
      </w:r>
      <w:r w:rsidRPr="00AF2EA9">
        <w:rPr>
          <w:rFonts w:ascii="David" w:hAnsi="David" w:cs="David" w:hint="eastAsia"/>
          <w:rtl/>
        </w:rPr>
        <w:t>העבודה</w:t>
      </w:r>
      <w:r w:rsidRPr="00AF2EA9">
        <w:rPr>
          <w:rFonts w:ascii="David" w:hAnsi="David" w:cs="David"/>
          <w:rtl/>
        </w:rPr>
        <w:t xml:space="preserve"> </w:t>
      </w:r>
      <w:r w:rsidRPr="00AF2EA9">
        <w:rPr>
          <w:rFonts w:ascii="David" w:hAnsi="David" w:cs="David" w:hint="eastAsia"/>
          <w:rtl/>
        </w:rPr>
        <w:t>והרווחה</w:t>
      </w:r>
      <w:r w:rsidRPr="00AF2EA9">
        <w:rPr>
          <w:rFonts w:ascii="David" w:hAnsi="David" w:cs="David"/>
          <w:rtl/>
        </w:rPr>
        <w:t xml:space="preserve"> </w:t>
      </w:r>
      <w:r w:rsidRPr="00AF2EA9">
        <w:rPr>
          <w:rFonts w:ascii="David" w:hAnsi="David" w:cs="David" w:hint="eastAsia"/>
          <w:rtl/>
        </w:rPr>
        <w:t>והשירותים</w:t>
      </w:r>
      <w:r w:rsidRPr="00AF2EA9">
        <w:rPr>
          <w:rFonts w:ascii="David" w:hAnsi="David" w:cs="David"/>
          <w:rtl/>
        </w:rPr>
        <w:t xml:space="preserve"> </w:t>
      </w:r>
      <w:r w:rsidRPr="00AF2EA9">
        <w:rPr>
          <w:rFonts w:ascii="David" w:hAnsi="David" w:cs="David" w:hint="eastAsia"/>
          <w:rtl/>
        </w:rPr>
        <w:t>החברתיים</w:t>
      </w:r>
      <w:r w:rsidRPr="00AF2EA9">
        <w:rPr>
          <w:rFonts w:ascii="David" w:hAnsi="David" w:cs="David"/>
          <w:rtl/>
        </w:rPr>
        <w:t xml:space="preserve"> </w:t>
      </w:r>
      <w:r w:rsidRPr="00AF2EA9">
        <w:rPr>
          <w:rFonts w:ascii="David" w:hAnsi="David" w:cs="David" w:hint="eastAsia"/>
          <w:rtl/>
        </w:rPr>
        <w:t>לשם</w:t>
      </w:r>
      <w:r w:rsidRPr="00AF2EA9">
        <w:rPr>
          <w:rFonts w:ascii="David" w:hAnsi="David" w:cs="David"/>
          <w:rtl/>
        </w:rPr>
        <w:t xml:space="preserve"> </w:t>
      </w:r>
      <w:r w:rsidRPr="00AF2EA9">
        <w:rPr>
          <w:rFonts w:ascii="David" w:hAnsi="David" w:cs="David" w:hint="eastAsia"/>
          <w:rtl/>
        </w:rPr>
        <w:t>בחינת</w:t>
      </w:r>
      <w:r w:rsidRPr="00AF2EA9">
        <w:rPr>
          <w:rFonts w:ascii="David" w:hAnsi="David" w:cs="David"/>
        </w:rPr>
        <w:t xml:space="preserve"> </w:t>
      </w:r>
      <w:r w:rsidRPr="00AF2EA9">
        <w:rPr>
          <w:rFonts w:ascii="David" w:hAnsi="David" w:cs="David"/>
          <w:rtl/>
        </w:rPr>
        <w:t xml:space="preserve"> יישום</w:t>
      </w:r>
      <w:r w:rsidRPr="00AF2EA9">
        <w:rPr>
          <w:rFonts w:ascii="David" w:hAnsi="David" w:cs="David"/>
        </w:rPr>
        <w:t xml:space="preserve"> </w:t>
      </w:r>
      <w:r w:rsidRPr="00AF2EA9">
        <w:rPr>
          <w:rFonts w:ascii="David" w:hAnsi="David" w:cs="David" w:hint="eastAsia"/>
          <w:rtl/>
        </w:rPr>
        <w:t>חובותיו</w:t>
      </w:r>
      <w:r w:rsidRPr="00AF2EA9">
        <w:rPr>
          <w:rFonts w:ascii="David" w:hAnsi="David" w:cs="David"/>
        </w:rPr>
        <w:t xml:space="preserve"> </w:t>
      </w:r>
      <w:r w:rsidRPr="00AF2EA9">
        <w:rPr>
          <w:rFonts w:ascii="David" w:hAnsi="David" w:cs="David" w:hint="eastAsia"/>
          <w:rtl/>
        </w:rPr>
        <w:t>לפי</w:t>
      </w:r>
      <w:r w:rsidRPr="00AF2EA9">
        <w:rPr>
          <w:rFonts w:ascii="David" w:hAnsi="David" w:cs="David"/>
        </w:rPr>
        <w:t xml:space="preserve"> </w:t>
      </w:r>
      <w:r w:rsidRPr="00AF2EA9">
        <w:rPr>
          <w:rFonts w:ascii="David" w:hAnsi="David" w:cs="David" w:hint="eastAsia"/>
          <w:rtl/>
        </w:rPr>
        <w:t>סעיף</w:t>
      </w:r>
      <w:r w:rsidRPr="00AF2EA9">
        <w:rPr>
          <w:rFonts w:ascii="David" w:hAnsi="David" w:cs="David"/>
        </w:rPr>
        <w:t xml:space="preserve"> 9 </w:t>
      </w:r>
      <w:r w:rsidRPr="00AF2EA9">
        <w:rPr>
          <w:rFonts w:ascii="David" w:hAnsi="David" w:cs="David" w:hint="eastAsia"/>
          <w:rtl/>
        </w:rPr>
        <w:t>לחוק</w:t>
      </w:r>
      <w:r w:rsidRPr="00AF2EA9">
        <w:rPr>
          <w:rFonts w:ascii="David" w:hAnsi="David" w:cs="David"/>
          <w:rtl/>
        </w:rPr>
        <w:t xml:space="preserve"> </w:t>
      </w:r>
      <w:r w:rsidRPr="00AF2EA9">
        <w:rPr>
          <w:rFonts w:ascii="David" w:hAnsi="David" w:cs="David" w:hint="eastAsia"/>
          <w:rtl/>
        </w:rPr>
        <w:t>שוויון</w:t>
      </w:r>
      <w:r w:rsidRPr="00AF2EA9">
        <w:rPr>
          <w:rFonts w:ascii="David" w:hAnsi="David" w:cs="David"/>
        </w:rPr>
        <w:t xml:space="preserve"> </w:t>
      </w:r>
      <w:r w:rsidRPr="00AF2EA9">
        <w:rPr>
          <w:rFonts w:ascii="David" w:hAnsi="David" w:cs="David" w:hint="eastAsia"/>
          <w:rtl/>
        </w:rPr>
        <w:t>זכויות</w:t>
      </w:r>
      <w:r w:rsidRPr="00AF2EA9">
        <w:rPr>
          <w:rFonts w:ascii="David" w:hAnsi="David" w:cs="David"/>
          <w:rtl/>
        </w:rPr>
        <w:t xml:space="preserve"> </w:t>
      </w:r>
      <w:r w:rsidRPr="00AF2EA9">
        <w:rPr>
          <w:rFonts w:ascii="David" w:hAnsi="David" w:cs="David" w:hint="eastAsia"/>
          <w:rtl/>
        </w:rPr>
        <w:t>לאנשים</w:t>
      </w:r>
      <w:r w:rsidRPr="00AF2EA9">
        <w:rPr>
          <w:rFonts w:ascii="David" w:hAnsi="David" w:cs="David"/>
          <w:rtl/>
        </w:rPr>
        <w:t xml:space="preserve"> </w:t>
      </w:r>
      <w:r w:rsidRPr="00AF2EA9">
        <w:rPr>
          <w:rFonts w:ascii="David" w:hAnsi="David" w:cs="David" w:hint="eastAsia"/>
          <w:rtl/>
        </w:rPr>
        <w:t>עם</w:t>
      </w:r>
      <w:r w:rsidRPr="00AF2EA9">
        <w:rPr>
          <w:rFonts w:ascii="David" w:hAnsi="David" w:cs="David"/>
          <w:rtl/>
        </w:rPr>
        <w:t xml:space="preserve"> מוגבלות, </w:t>
      </w:r>
      <w:r w:rsidRPr="00AF2EA9">
        <w:rPr>
          <w:rFonts w:ascii="David" w:hAnsi="David" w:cs="David" w:hint="eastAsia"/>
          <w:rtl/>
        </w:rPr>
        <w:t>התשנ</w:t>
      </w:r>
      <w:r w:rsidRPr="00AF2EA9">
        <w:rPr>
          <w:rFonts w:ascii="David" w:hAnsi="David" w:cs="David"/>
          <w:rtl/>
        </w:rPr>
        <w:t xml:space="preserve">"ח 1998, הוא פנה כאמור ואם קיבל הנחיות ליישום חובותיו </w:t>
      </w:r>
      <w:r w:rsidRPr="00AF2EA9">
        <w:rPr>
          <w:rFonts w:ascii="David" w:hAnsi="David" w:cs="David"/>
          <w:b/>
          <w:bCs/>
          <w:rtl/>
        </w:rPr>
        <w:t>פעל ליישומן</w:t>
      </w:r>
      <w:r w:rsidRPr="00AF2EA9">
        <w:rPr>
          <w:rFonts w:ascii="David" w:hAnsi="David" w:cs="David"/>
          <w:rtl/>
        </w:rPr>
        <w:t xml:space="preserve"> (במקרה שהמציע התחייב בעבר לבצע פנייה זו ונעשתה עמו התקשרות שלגביה נתן התחייבות זו).</w:t>
      </w:r>
    </w:p>
    <w:p w:rsidR="00D81994" w:rsidRPr="00AF2EA9" w:rsidRDefault="00D81994" w:rsidP="006E1236">
      <w:pPr>
        <w:spacing w:line="360" w:lineRule="auto"/>
        <w:ind w:left="83" w:right="142"/>
        <w:rPr>
          <w:rFonts w:ascii="David" w:hAnsi="David" w:cs="David"/>
          <w:rtl/>
        </w:rPr>
      </w:pPr>
      <w:r w:rsidRPr="00AF2EA9">
        <w:rPr>
          <w:rFonts w:ascii="David" w:hAnsi="David" w:cs="David" w:hint="eastAsia"/>
          <w:rtl/>
        </w:rPr>
        <w:t>המציע</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להעביר</w:t>
      </w:r>
      <w:r w:rsidRPr="00AF2EA9">
        <w:rPr>
          <w:rFonts w:ascii="David" w:hAnsi="David" w:cs="David"/>
          <w:rtl/>
        </w:rPr>
        <w:t xml:space="preserve"> </w:t>
      </w:r>
      <w:r w:rsidRPr="00AF2EA9">
        <w:rPr>
          <w:rFonts w:ascii="David" w:hAnsi="David" w:cs="David" w:hint="eastAsia"/>
          <w:rtl/>
        </w:rPr>
        <w:t>העתק</w:t>
      </w:r>
      <w:r w:rsidRPr="00AF2EA9">
        <w:rPr>
          <w:rFonts w:ascii="David" w:hAnsi="David" w:cs="David"/>
          <w:rtl/>
        </w:rPr>
        <w:t xml:space="preserve"> </w:t>
      </w:r>
      <w:r w:rsidRPr="00AF2EA9">
        <w:rPr>
          <w:rFonts w:ascii="David" w:hAnsi="David" w:cs="David" w:hint="eastAsia"/>
          <w:rtl/>
        </w:rPr>
        <w:t>מהתצהיר</w:t>
      </w:r>
      <w:r w:rsidRPr="00AF2EA9">
        <w:rPr>
          <w:rFonts w:ascii="David" w:hAnsi="David" w:cs="David"/>
          <w:rtl/>
        </w:rPr>
        <w:t xml:space="preserve"> </w:t>
      </w:r>
      <w:r w:rsidRPr="00AF2EA9">
        <w:rPr>
          <w:rFonts w:ascii="David" w:hAnsi="David" w:cs="David" w:hint="eastAsia"/>
          <w:rtl/>
        </w:rPr>
        <w:t>שמסר</w:t>
      </w:r>
      <w:r w:rsidRPr="00AF2EA9">
        <w:rPr>
          <w:rFonts w:ascii="David" w:hAnsi="David" w:cs="David"/>
          <w:rtl/>
        </w:rPr>
        <w:t xml:space="preserve"> </w:t>
      </w:r>
      <w:r w:rsidRPr="00AF2EA9">
        <w:rPr>
          <w:rFonts w:ascii="David" w:hAnsi="David" w:cs="David" w:hint="eastAsia"/>
          <w:rtl/>
        </w:rPr>
        <w:t>לפי</w:t>
      </w:r>
      <w:r w:rsidRPr="00AF2EA9">
        <w:rPr>
          <w:rFonts w:ascii="David" w:hAnsi="David" w:cs="David"/>
          <w:rtl/>
        </w:rPr>
        <w:t xml:space="preserve"> </w:t>
      </w:r>
      <w:r w:rsidRPr="00AF2EA9">
        <w:rPr>
          <w:rFonts w:ascii="David" w:hAnsi="David" w:cs="David" w:hint="eastAsia"/>
          <w:rtl/>
        </w:rPr>
        <w:t>פסקה</w:t>
      </w:r>
      <w:r w:rsidRPr="00AF2EA9">
        <w:rPr>
          <w:rFonts w:ascii="David" w:hAnsi="David" w:cs="David"/>
          <w:rtl/>
        </w:rPr>
        <w:t xml:space="preserve"> </w:t>
      </w:r>
      <w:r w:rsidRPr="00AF2EA9">
        <w:rPr>
          <w:rFonts w:ascii="David" w:hAnsi="David" w:cs="David" w:hint="eastAsia"/>
          <w:rtl/>
        </w:rPr>
        <w:t>זו</w:t>
      </w:r>
      <w:r w:rsidRPr="00AF2EA9">
        <w:rPr>
          <w:rFonts w:ascii="David" w:hAnsi="David" w:cs="David"/>
          <w:rtl/>
        </w:rPr>
        <w:t xml:space="preserve"> </w:t>
      </w:r>
      <w:r w:rsidRPr="00AF2EA9">
        <w:rPr>
          <w:rFonts w:ascii="David" w:hAnsi="David" w:cs="David" w:hint="eastAsia"/>
          <w:rtl/>
        </w:rPr>
        <w:t>למנהל</w:t>
      </w:r>
      <w:r w:rsidRPr="00AF2EA9">
        <w:rPr>
          <w:rFonts w:ascii="David" w:hAnsi="David" w:cs="David"/>
          <w:rtl/>
        </w:rPr>
        <w:t xml:space="preserve"> </w:t>
      </w:r>
      <w:r w:rsidRPr="00AF2EA9">
        <w:rPr>
          <w:rFonts w:ascii="David" w:hAnsi="David" w:cs="David" w:hint="eastAsia"/>
          <w:rtl/>
        </w:rPr>
        <w:t>הכללי</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משרד</w:t>
      </w:r>
      <w:r w:rsidRPr="00AF2EA9">
        <w:rPr>
          <w:rFonts w:ascii="David" w:hAnsi="David" w:cs="David"/>
          <w:rtl/>
        </w:rPr>
        <w:t xml:space="preserve"> </w:t>
      </w:r>
      <w:r w:rsidRPr="00AF2EA9">
        <w:rPr>
          <w:rFonts w:ascii="David" w:hAnsi="David" w:cs="David" w:hint="eastAsia"/>
          <w:rtl/>
        </w:rPr>
        <w:t>העבודה</w:t>
      </w:r>
      <w:r w:rsidRPr="00AF2EA9">
        <w:rPr>
          <w:rFonts w:ascii="David" w:hAnsi="David" w:cs="David"/>
          <w:rtl/>
        </w:rPr>
        <w:t xml:space="preserve">, </w:t>
      </w:r>
      <w:r w:rsidRPr="00AF2EA9">
        <w:rPr>
          <w:rFonts w:ascii="David" w:hAnsi="David" w:cs="David" w:hint="eastAsia"/>
          <w:rtl/>
        </w:rPr>
        <w:t>הרווחה</w:t>
      </w:r>
      <w:r w:rsidRPr="00AF2EA9">
        <w:rPr>
          <w:rFonts w:ascii="David" w:hAnsi="David" w:cs="David"/>
          <w:rtl/>
        </w:rPr>
        <w:t xml:space="preserve"> </w:t>
      </w:r>
      <w:r w:rsidRPr="00AF2EA9">
        <w:rPr>
          <w:rFonts w:ascii="David" w:hAnsi="David" w:cs="David" w:hint="eastAsia"/>
          <w:rtl/>
        </w:rPr>
        <w:t>והשירותים</w:t>
      </w:r>
      <w:r w:rsidRPr="00AF2EA9">
        <w:rPr>
          <w:rFonts w:ascii="David" w:hAnsi="David" w:cs="David"/>
          <w:rtl/>
        </w:rPr>
        <w:t xml:space="preserve"> </w:t>
      </w:r>
      <w:r w:rsidRPr="00AF2EA9">
        <w:rPr>
          <w:rFonts w:ascii="David" w:hAnsi="David" w:cs="David" w:hint="eastAsia"/>
          <w:rtl/>
        </w:rPr>
        <w:t>החברתיים</w:t>
      </w:r>
      <w:r w:rsidRPr="00AF2EA9">
        <w:rPr>
          <w:rFonts w:ascii="David" w:hAnsi="David" w:cs="David"/>
          <w:rtl/>
        </w:rPr>
        <w:t xml:space="preserve">, </w:t>
      </w:r>
      <w:r w:rsidRPr="00AF2EA9">
        <w:rPr>
          <w:rFonts w:ascii="David" w:hAnsi="David" w:cs="David" w:hint="eastAsia"/>
          <w:rtl/>
        </w:rPr>
        <w:t>בתוך</w:t>
      </w:r>
      <w:r w:rsidRPr="00AF2EA9">
        <w:rPr>
          <w:rFonts w:ascii="David" w:hAnsi="David" w:cs="David"/>
          <w:rtl/>
        </w:rPr>
        <w:t xml:space="preserve"> 30 </w:t>
      </w:r>
      <w:r w:rsidRPr="00AF2EA9">
        <w:rPr>
          <w:rFonts w:ascii="David" w:hAnsi="David" w:cs="David" w:hint="eastAsia"/>
          <w:rtl/>
        </w:rPr>
        <w:t>ימים</w:t>
      </w:r>
      <w:r w:rsidRPr="00AF2EA9">
        <w:rPr>
          <w:rFonts w:ascii="David" w:hAnsi="David" w:cs="David"/>
          <w:rtl/>
        </w:rPr>
        <w:t xml:space="preserve"> </w:t>
      </w:r>
      <w:r w:rsidRPr="00AF2EA9">
        <w:rPr>
          <w:rFonts w:ascii="David" w:hAnsi="David" w:cs="David" w:hint="eastAsia"/>
          <w:rtl/>
        </w:rPr>
        <w:t>ממועד</w:t>
      </w:r>
      <w:r w:rsidRPr="00AF2EA9">
        <w:rPr>
          <w:rFonts w:ascii="David" w:hAnsi="David" w:cs="David"/>
          <w:rtl/>
        </w:rPr>
        <w:t xml:space="preserve"> </w:t>
      </w:r>
      <w:r w:rsidRPr="00AF2EA9">
        <w:rPr>
          <w:rFonts w:ascii="David" w:hAnsi="David" w:cs="David" w:hint="eastAsia"/>
          <w:rtl/>
        </w:rPr>
        <w:t>ההתקשרות</w:t>
      </w:r>
      <w:r w:rsidRPr="00AF2EA9">
        <w:rPr>
          <w:rFonts w:ascii="David" w:hAnsi="David" w:cs="David"/>
          <w:rtl/>
        </w:rPr>
        <w:t>.</w:t>
      </w:r>
    </w:p>
    <w:p w:rsidR="00D81994" w:rsidRPr="00AF2EA9" w:rsidRDefault="00D81994"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p>
    <w:p w:rsidR="00D81994" w:rsidRPr="00AF2EA9" w:rsidRDefault="00D81994"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p>
    <w:p w:rsidR="00D81994" w:rsidRPr="00AF2EA9" w:rsidRDefault="00D81994"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p>
    <w:p w:rsidR="00D81994" w:rsidRPr="00AF2EA9" w:rsidRDefault="00D81994"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r w:rsidRPr="00AF2EA9">
        <w:rPr>
          <w:rFonts w:ascii="David" w:hAnsi="David" w:cs="David"/>
          <w:b/>
          <w:bCs/>
          <w:u w:val="single"/>
          <w:rtl/>
        </w:rPr>
        <w:t>אישור עורך הדין</w:t>
      </w:r>
    </w:p>
    <w:p w:rsidR="00D81994" w:rsidRPr="00AF2EA9" w:rsidRDefault="00D81994" w:rsidP="006E1236">
      <w:pPr>
        <w:spacing w:line="360" w:lineRule="auto"/>
        <w:ind w:left="83" w:right="142"/>
        <w:rPr>
          <w:rFonts w:ascii="David" w:hAnsi="David" w:cs="David"/>
          <w:rtl/>
        </w:rPr>
      </w:pPr>
      <w:r w:rsidRPr="00AF2EA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81994" w:rsidRPr="00AF2EA9" w:rsidRDefault="00D81994" w:rsidP="006E1236">
      <w:pPr>
        <w:spacing w:line="360" w:lineRule="auto"/>
        <w:ind w:left="83" w:right="142"/>
        <w:rPr>
          <w:rFonts w:ascii="David" w:hAnsi="David" w:cs="David"/>
          <w:rtl/>
        </w:rPr>
      </w:pPr>
      <w:r w:rsidRPr="00AF2EA9">
        <w:rPr>
          <w:rFonts w:ascii="David" w:hAnsi="David" w:cs="David"/>
          <w:rtl/>
        </w:rPr>
        <w:t>____________________</w:t>
      </w:r>
      <w:r w:rsidRPr="00AF2EA9">
        <w:rPr>
          <w:rFonts w:ascii="David" w:hAnsi="David" w:cs="David"/>
          <w:rtl/>
        </w:rPr>
        <w:tab/>
        <w:t xml:space="preserve">      ____________________</w:t>
      </w:r>
      <w:r w:rsidRPr="00AF2EA9">
        <w:rPr>
          <w:rFonts w:ascii="David" w:hAnsi="David" w:cs="David"/>
          <w:rtl/>
        </w:rPr>
        <w:tab/>
        <w:t xml:space="preserve">        ____________________</w:t>
      </w:r>
    </w:p>
    <w:p w:rsidR="00D81994" w:rsidRPr="00AF2EA9" w:rsidRDefault="00D81994" w:rsidP="006E1236">
      <w:pPr>
        <w:spacing w:line="360" w:lineRule="auto"/>
        <w:ind w:left="83" w:right="142" w:firstLine="720"/>
        <w:rPr>
          <w:rFonts w:ascii="David" w:hAnsi="David" w:cs="David"/>
          <w:rtl/>
        </w:rPr>
      </w:pPr>
      <w:r w:rsidRPr="00AF2EA9">
        <w:rPr>
          <w:rFonts w:ascii="David" w:hAnsi="David" w:cs="David"/>
          <w:rtl/>
        </w:rPr>
        <w:t>תאריך</w:t>
      </w:r>
      <w:r w:rsidRPr="00AF2EA9">
        <w:rPr>
          <w:rFonts w:ascii="David" w:hAnsi="David" w:cs="David"/>
          <w:rtl/>
        </w:rPr>
        <w:tab/>
      </w:r>
      <w:r w:rsidRPr="00AF2EA9">
        <w:rPr>
          <w:rFonts w:ascii="David" w:hAnsi="David" w:cs="David"/>
          <w:rtl/>
        </w:rPr>
        <w:tab/>
        <w:t xml:space="preserve">            חותמת ומספר רישיון    </w:t>
      </w:r>
      <w:r w:rsidRPr="00AF2EA9">
        <w:rPr>
          <w:rFonts w:ascii="David" w:hAnsi="David" w:cs="David"/>
          <w:rtl/>
        </w:rPr>
        <w:tab/>
      </w:r>
      <w:r w:rsidRPr="00AF2EA9">
        <w:rPr>
          <w:rFonts w:ascii="David" w:hAnsi="David" w:cs="David"/>
          <w:rtl/>
        </w:rPr>
        <w:tab/>
      </w:r>
      <w:r w:rsidRPr="00AF2EA9">
        <w:rPr>
          <w:rFonts w:ascii="David" w:hAnsi="David" w:cs="David" w:hint="eastAsia"/>
          <w:rtl/>
        </w:rPr>
        <w:t>חתימה</w:t>
      </w:r>
    </w:p>
    <w:p w:rsidR="00D81994" w:rsidRDefault="00D81994" w:rsidP="006E1236">
      <w:pPr>
        <w:spacing w:after="160" w:line="259" w:lineRule="auto"/>
        <w:ind w:left="83" w:right="142"/>
        <w:rPr>
          <w:rFonts w:ascii="FrankRuehl" w:eastAsia="Calibri" w:hAnsi="FrankRuehl" w:cs="FrankRuehl"/>
          <w:b/>
          <w:bCs/>
          <w:sz w:val="32"/>
          <w:szCs w:val="32"/>
          <w:u w:val="single"/>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2A323A" w:rsidRDefault="00D41F18"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hint="cs"/>
          <w:b/>
          <w:bCs/>
          <w:sz w:val="32"/>
          <w:szCs w:val="32"/>
          <w:u w:val="single"/>
          <w:rtl/>
          <w:lang w:eastAsia="en-US"/>
        </w:rPr>
        <w:t xml:space="preserve"> ז </w:t>
      </w:r>
      <w:r>
        <w:rPr>
          <w:rFonts w:ascii="FrankRuehl" w:eastAsia="Calibri" w:hAnsi="FrankRuehl" w:cs="FrankRuehl"/>
          <w:b/>
          <w:bCs/>
          <w:sz w:val="32"/>
          <w:szCs w:val="32"/>
          <w:u w:val="single"/>
          <w:rtl/>
          <w:lang w:eastAsia="en-US"/>
        </w:rPr>
        <w:t>–</w:t>
      </w:r>
      <w:r w:rsidRPr="00386D90">
        <w:rPr>
          <w:rFonts w:ascii="FrankRuehl" w:eastAsia="Calibri" w:hAnsi="FrankRuehl" w:cs="FrankRuehl"/>
          <w:b/>
          <w:bCs/>
          <w:sz w:val="32"/>
          <w:szCs w:val="32"/>
          <w:u w:val="single"/>
          <w:rtl/>
          <w:lang w:eastAsia="en-US"/>
        </w:rPr>
        <w:t xml:space="preserve"> </w:t>
      </w:r>
      <w:r w:rsidR="002A323A" w:rsidRPr="002A323A">
        <w:rPr>
          <w:rFonts w:ascii="FrankRuehl" w:eastAsia="Calibri" w:hAnsi="FrankRuehl" w:cs="FrankRuehl"/>
          <w:b/>
          <w:bCs/>
          <w:sz w:val="32"/>
          <w:szCs w:val="32"/>
          <w:u w:val="single"/>
          <w:rtl/>
          <w:lang w:eastAsia="en-US"/>
        </w:rPr>
        <w:t>תצהיר בדבר היעדר הרשעות בגין העסקת עובדים זרים ושכר מינימום</w:t>
      </w:r>
      <w:r>
        <w:rPr>
          <w:rFonts w:ascii="FrankRuehl" w:eastAsia="Calibri" w:hAnsi="FrankRuehl" w:cs="FrankRuehl" w:hint="cs"/>
          <w:b/>
          <w:bCs/>
          <w:sz w:val="32"/>
          <w:szCs w:val="32"/>
          <w:u w:val="single"/>
          <w:rtl/>
          <w:lang w:eastAsia="en-US"/>
        </w:rPr>
        <w:t>.</w:t>
      </w:r>
    </w:p>
    <w:p w:rsidR="002A323A" w:rsidRPr="00AF2EA9" w:rsidRDefault="002A323A" w:rsidP="006E1236">
      <w:pPr>
        <w:spacing w:after="160" w:line="259" w:lineRule="auto"/>
        <w:ind w:left="83" w:right="142"/>
        <w:rPr>
          <w:rFonts w:ascii="FrankRuehl" w:eastAsia="Calibri" w:hAnsi="FrankRuehl" w:cs="FrankRuehl"/>
          <w:b/>
          <w:bCs/>
          <w:sz w:val="32"/>
          <w:szCs w:val="32"/>
          <w:u w:val="single"/>
          <w:rtl/>
          <w:lang w:eastAsia="en-US"/>
        </w:rPr>
      </w:pPr>
    </w:p>
    <w:p w:rsidR="002A323A" w:rsidRPr="00AF2EA9" w:rsidRDefault="002A323A" w:rsidP="006E1236">
      <w:pPr>
        <w:spacing w:line="360" w:lineRule="auto"/>
        <w:ind w:left="83" w:right="142"/>
        <w:rPr>
          <w:rFonts w:ascii="David" w:hAnsi="David" w:cs="David"/>
          <w:rtl/>
        </w:rPr>
      </w:pPr>
      <w:r w:rsidRPr="00AF2EA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2A323A" w:rsidRPr="00AF2EA9" w:rsidRDefault="002A323A" w:rsidP="006E1236">
      <w:pPr>
        <w:spacing w:line="360" w:lineRule="auto"/>
        <w:ind w:left="83" w:right="142"/>
        <w:rPr>
          <w:rFonts w:ascii="David" w:hAnsi="David" w:cs="David"/>
          <w:rtl/>
        </w:rPr>
      </w:pPr>
      <w:r w:rsidRPr="00AF2EA9">
        <w:rPr>
          <w:rFonts w:ascii="David" w:hAnsi="David" w:cs="David"/>
          <w:rtl/>
        </w:rPr>
        <w:lastRenderedPageBreak/>
        <w:t>הנני נותן תצהיר זה בשם ___________________ שהוא המציע (להלן:  "</w:t>
      </w:r>
      <w:r w:rsidRPr="00AF2EA9">
        <w:rPr>
          <w:rFonts w:ascii="David" w:hAnsi="David" w:cs="David"/>
          <w:b/>
          <w:bCs/>
          <w:rtl/>
        </w:rPr>
        <w:t>המציע</w:t>
      </w:r>
      <w:r w:rsidRPr="00AF2EA9">
        <w:rPr>
          <w:rFonts w:ascii="David" w:hAnsi="David" w:cs="David"/>
          <w:rtl/>
        </w:rPr>
        <w:t xml:space="preserve">") המבקש להתקשר עם עורך </w:t>
      </w:r>
      <w:r w:rsidRPr="00AF2EA9">
        <w:rPr>
          <w:rFonts w:ascii="David" w:hAnsi="David" w:cs="David" w:hint="eastAsia"/>
          <w:rtl/>
        </w:rPr>
        <w:t>התקשרות</w:t>
      </w:r>
      <w:r w:rsidRPr="00AF2EA9">
        <w:rPr>
          <w:rFonts w:ascii="David" w:hAnsi="David" w:cs="David"/>
          <w:rtl/>
        </w:rPr>
        <w:t xml:space="preserve"> מס</w:t>
      </w:r>
      <w:r w:rsidRPr="00AF2EA9">
        <w:rPr>
          <w:rFonts w:ascii="David" w:hAnsi="David" w:cs="David" w:hint="eastAsia"/>
          <w:rtl/>
        </w:rPr>
        <w:t>פר</w:t>
      </w:r>
      <w:r w:rsidRPr="00AF2EA9">
        <w:rPr>
          <w:rFonts w:ascii="David" w:hAnsi="David" w:cs="David"/>
          <w:rtl/>
        </w:rPr>
        <w:t xml:space="preserve"> ___________________ לאספקת ____________________ עבור __________________. אני מצהיר/ה כי הנני מוסמך/ת לתת תצהיר זה בשם המציע. </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בתצהירי זה, משמעותו של המונח "</w:t>
      </w:r>
      <w:r w:rsidRPr="00AF2EA9">
        <w:rPr>
          <w:rFonts w:ascii="David" w:hAnsi="David" w:cs="David"/>
          <w:b/>
          <w:bCs/>
          <w:rtl/>
        </w:rPr>
        <w:t>בעל זיקה</w:t>
      </w:r>
      <w:r w:rsidRPr="00AF2EA9">
        <w:rPr>
          <w:rFonts w:ascii="David" w:hAnsi="David" w:cs="David"/>
          <w:rtl/>
        </w:rPr>
        <w:t>" כהגדרתו בחוק עסקאות גופים ציבוריים התשל"ו-1976 (להלן:  "</w:t>
      </w:r>
      <w:r w:rsidRPr="00AF2EA9">
        <w:rPr>
          <w:rFonts w:ascii="David" w:hAnsi="David" w:cs="David"/>
          <w:b/>
          <w:bCs/>
          <w:rtl/>
        </w:rPr>
        <w:t>חוק עסקאות גופים ציבוריים</w:t>
      </w:r>
      <w:r w:rsidRPr="00AF2EA9">
        <w:rPr>
          <w:rFonts w:ascii="David" w:hAnsi="David" w:cs="David"/>
          <w:rtl/>
        </w:rPr>
        <w:t xml:space="preserve">"). אני מאשר/ת כי הוסברה לי משמעותו של מונח זה וכי אני מבין/ה אותו. </w:t>
      </w:r>
    </w:p>
    <w:p w:rsidR="002A323A" w:rsidRPr="00AF2EA9" w:rsidRDefault="002A323A" w:rsidP="006E1236">
      <w:pPr>
        <w:spacing w:line="360" w:lineRule="auto"/>
        <w:ind w:left="83" w:right="142"/>
        <w:rPr>
          <w:rFonts w:ascii="David" w:hAnsi="David" w:cs="David"/>
          <w:rtl/>
        </w:rPr>
      </w:pPr>
      <w:r w:rsidRPr="00AF2EA9">
        <w:rPr>
          <w:rFonts w:ascii="David" w:hAnsi="David" w:cs="David" w:hint="eastAsia"/>
          <w:rtl/>
        </w:rPr>
        <w:t>משמעותו</w:t>
      </w:r>
      <w:r w:rsidRPr="00AF2EA9">
        <w:rPr>
          <w:rFonts w:ascii="David" w:hAnsi="David" w:cs="David"/>
          <w:rtl/>
        </w:rPr>
        <w:t xml:space="preserve"> של המונח </w:t>
      </w:r>
      <w:r w:rsidRPr="00AF2EA9">
        <w:rPr>
          <w:rFonts w:ascii="David" w:hAnsi="David" w:cs="David"/>
          <w:b/>
          <w:bCs/>
          <w:rtl/>
        </w:rPr>
        <w:t>"עבירה"</w:t>
      </w:r>
      <w:r w:rsidRPr="00AF2EA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המציע הינו תאגיד הרשום בישראל.</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 xml:space="preserve"> (סמן </w:t>
      </w:r>
      <w:r w:rsidRPr="00AF2EA9">
        <w:rPr>
          <w:rFonts w:ascii="David" w:hAnsi="David" w:cs="David"/>
        </w:rPr>
        <w:t>X</w:t>
      </w:r>
      <w:r w:rsidRPr="00AF2EA9">
        <w:rPr>
          <w:rFonts w:ascii="David" w:hAnsi="David" w:cs="David"/>
          <w:rtl/>
        </w:rPr>
        <w:t xml:space="preserve"> במשבצת המתאימה)</w:t>
      </w:r>
    </w:p>
    <w:p w:rsidR="002A323A" w:rsidRPr="00AF2EA9" w:rsidRDefault="002A323A" w:rsidP="006E1236">
      <w:pPr>
        <w:numPr>
          <w:ilvl w:val="0"/>
          <w:numId w:val="24"/>
        </w:numPr>
        <w:overflowPunct/>
        <w:autoSpaceDE/>
        <w:autoSpaceDN/>
        <w:adjustRightInd/>
        <w:spacing w:line="360" w:lineRule="auto"/>
        <w:ind w:left="83" w:right="142" w:firstLine="0"/>
        <w:textAlignment w:val="auto"/>
        <w:rPr>
          <w:rFonts w:ascii="David" w:hAnsi="David" w:cs="David"/>
        </w:rPr>
      </w:pPr>
      <w:r w:rsidRPr="00AF2EA9">
        <w:rPr>
          <w:rFonts w:ascii="David" w:hAnsi="David" w:cs="David"/>
          <w:rtl/>
        </w:rPr>
        <w:t xml:space="preserve">המציע ובעל זיקה אליו </w:t>
      </w:r>
      <w:r w:rsidRPr="00AF2EA9">
        <w:rPr>
          <w:rFonts w:ascii="David" w:hAnsi="David" w:cs="David"/>
          <w:b/>
          <w:bCs/>
          <w:u w:val="single"/>
          <w:rtl/>
        </w:rPr>
        <w:t>לא הורשעו</w:t>
      </w:r>
      <w:r w:rsidRPr="00AF2EA9">
        <w:rPr>
          <w:rFonts w:ascii="David" w:hAnsi="David" w:cs="David"/>
          <w:rtl/>
        </w:rPr>
        <w:t xml:space="preserve"> ביותר משתי עבירות עד למועד האחרון להגשת ההצעות (להלן: "</w:t>
      </w:r>
      <w:r w:rsidRPr="00AF2EA9">
        <w:rPr>
          <w:rFonts w:ascii="David" w:hAnsi="David" w:cs="David"/>
          <w:b/>
          <w:bCs/>
          <w:rtl/>
        </w:rPr>
        <w:t>מועד להגשה</w:t>
      </w:r>
      <w:r w:rsidRPr="00AF2EA9">
        <w:rPr>
          <w:rFonts w:ascii="David" w:hAnsi="David" w:cs="David"/>
          <w:rtl/>
        </w:rPr>
        <w:t>") מטעם המציע ב</w:t>
      </w:r>
      <w:r w:rsidRPr="00AF2EA9">
        <w:rPr>
          <w:rFonts w:ascii="David" w:hAnsi="David" w:cs="David" w:hint="eastAsia"/>
          <w:rtl/>
        </w:rPr>
        <w:t>התקשרות</w:t>
      </w:r>
      <w:r w:rsidRPr="00AF2EA9">
        <w:rPr>
          <w:rFonts w:ascii="David" w:hAnsi="David" w:cs="David"/>
          <w:rtl/>
        </w:rPr>
        <w:t xml:space="preserve"> </w:t>
      </w:r>
      <w:r w:rsidRPr="00AF2EA9">
        <w:rPr>
          <w:rFonts w:ascii="David" w:hAnsi="David" w:cs="David" w:hint="eastAsia"/>
          <w:rtl/>
        </w:rPr>
        <w:t>מספר</w:t>
      </w:r>
      <w:r w:rsidRPr="00AF2EA9">
        <w:rPr>
          <w:rFonts w:ascii="David" w:hAnsi="David" w:cs="David"/>
          <w:rtl/>
        </w:rPr>
        <w:t>__________________</w:t>
      </w:r>
      <w:r w:rsidR="000A36F5">
        <w:rPr>
          <w:rFonts w:ascii="David" w:hAnsi="David" w:cs="David" w:hint="cs"/>
          <w:rtl/>
        </w:rPr>
        <w:t xml:space="preserve"> </w:t>
      </w:r>
      <w:r w:rsidRPr="00AF2EA9">
        <w:rPr>
          <w:rFonts w:ascii="David" w:hAnsi="David" w:cs="David"/>
          <w:rtl/>
        </w:rPr>
        <w:t>לאספקת ____________________ עבור ___________________.</w:t>
      </w:r>
    </w:p>
    <w:p w:rsidR="002A323A" w:rsidRPr="00AF2EA9" w:rsidRDefault="002A323A" w:rsidP="006E1236">
      <w:pPr>
        <w:numPr>
          <w:ilvl w:val="0"/>
          <w:numId w:val="24"/>
        </w:numPr>
        <w:overflowPunct/>
        <w:autoSpaceDE/>
        <w:autoSpaceDN/>
        <w:adjustRightInd/>
        <w:spacing w:line="360" w:lineRule="auto"/>
        <w:ind w:left="83" w:right="142" w:firstLine="0"/>
        <w:textAlignment w:val="auto"/>
        <w:rPr>
          <w:rFonts w:ascii="David" w:hAnsi="David" w:cs="David"/>
        </w:rPr>
      </w:pPr>
      <w:r w:rsidRPr="00AF2EA9">
        <w:rPr>
          <w:rFonts w:ascii="David" w:hAnsi="David" w:cs="David"/>
          <w:rtl/>
        </w:rPr>
        <w:t xml:space="preserve">המציע או בעל זיקה אליו </w:t>
      </w:r>
      <w:r w:rsidRPr="00AF2EA9">
        <w:rPr>
          <w:rFonts w:ascii="David" w:hAnsi="David" w:cs="David"/>
          <w:b/>
          <w:bCs/>
          <w:u w:val="single"/>
          <w:rtl/>
        </w:rPr>
        <w:t>הורשעו</w:t>
      </w:r>
      <w:r w:rsidRPr="00AF2EA9">
        <w:rPr>
          <w:rFonts w:ascii="David" w:hAnsi="David" w:cs="David"/>
          <w:rtl/>
        </w:rPr>
        <w:t xml:space="preserve"> בפסק דין  ביותר משתי עבירות </w:t>
      </w:r>
      <w:r w:rsidRPr="00AF2EA9">
        <w:rPr>
          <w:rFonts w:ascii="David" w:hAnsi="David" w:cs="David"/>
          <w:b/>
          <w:bCs/>
          <w:u w:val="single"/>
          <w:rtl/>
        </w:rPr>
        <w:t>וחלפה שנה אחת</w:t>
      </w:r>
      <w:r w:rsidRPr="00AF2EA9">
        <w:rPr>
          <w:rFonts w:ascii="David" w:hAnsi="David" w:cs="David"/>
          <w:rtl/>
        </w:rPr>
        <w:t xml:space="preserve"> לפחות ממועד ההרשעה האחרונה ועד למועד ההגשה. </w:t>
      </w:r>
    </w:p>
    <w:p w:rsidR="002A323A" w:rsidRPr="00AF2EA9" w:rsidRDefault="002A323A" w:rsidP="006E1236">
      <w:pPr>
        <w:numPr>
          <w:ilvl w:val="0"/>
          <w:numId w:val="24"/>
        </w:numPr>
        <w:overflowPunct/>
        <w:autoSpaceDE/>
        <w:autoSpaceDN/>
        <w:adjustRightInd/>
        <w:spacing w:line="360" w:lineRule="auto"/>
        <w:ind w:left="83" w:right="142" w:firstLine="0"/>
        <w:textAlignment w:val="auto"/>
        <w:rPr>
          <w:rFonts w:ascii="David" w:hAnsi="David" w:cs="David"/>
          <w:rtl/>
        </w:rPr>
      </w:pPr>
      <w:r w:rsidRPr="00AF2EA9">
        <w:rPr>
          <w:rFonts w:ascii="David" w:hAnsi="David" w:cs="David"/>
          <w:rtl/>
        </w:rPr>
        <w:t xml:space="preserve">המציע או בעל זיקה אליו </w:t>
      </w:r>
      <w:r w:rsidRPr="00AF2EA9">
        <w:rPr>
          <w:rFonts w:ascii="David" w:hAnsi="David" w:cs="David"/>
          <w:b/>
          <w:bCs/>
          <w:u w:val="single"/>
          <w:rtl/>
        </w:rPr>
        <w:t>הורשעו</w:t>
      </w:r>
      <w:r w:rsidRPr="00AF2EA9">
        <w:rPr>
          <w:rFonts w:ascii="David" w:hAnsi="David" w:cs="David"/>
          <w:rtl/>
        </w:rPr>
        <w:t xml:space="preserve"> בפסק דין  ביותר משתי עבירות </w:t>
      </w:r>
      <w:r w:rsidRPr="00AF2EA9">
        <w:rPr>
          <w:rFonts w:ascii="David" w:hAnsi="David" w:cs="David"/>
          <w:b/>
          <w:bCs/>
          <w:u w:val="single"/>
          <w:rtl/>
        </w:rPr>
        <w:t>ולא חלפה שנה אחת</w:t>
      </w:r>
      <w:r w:rsidRPr="00AF2EA9">
        <w:rPr>
          <w:rFonts w:ascii="David" w:hAnsi="David" w:cs="David"/>
          <w:rtl/>
        </w:rPr>
        <w:t xml:space="preserve"> לפחות ממועד ההרשעה האחרונה ועד למועד ההגשה. </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 xml:space="preserve">זה שמי, להלן חתימתי ותוכן תצהירי דלעיל אמת. </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_____________</w:t>
      </w:r>
      <w:r w:rsidRPr="00AF2EA9">
        <w:rPr>
          <w:rFonts w:ascii="David" w:hAnsi="David" w:cs="David"/>
          <w:rtl/>
        </w:rPr>
        <w:tab/>
        <w:t xml:space="preserve">      ____________________</w:t>
      </w:r>
      <w:r w:rsidRPr="00AF2EA9">
        <w:rPr>
          <w:rFonts w:ascii="David" w:hAnsi="David" w:cs="David"/>
          <w:rtl/>
        </w:rPr>
        <w:tab/>
        <w:t xml:space="preserve">        ____________________</w:t>
      </w:r>
    </w:p>
    <w:p w:rsidR="002A323A" w:rsidRPr="00AF2EA9" w:rsidRDefault="002A323A" w:rsidP="006E1236">
      <w:pPr>
        <w:spacing w:line="360" w:lineRule="auto"/>
        <w:ind w:left="83" w:right="142" w:firstLine="720"/>
        <w:rPr>
          <w:rFonts w:ascii="David" w:hAnsi="David" w:cs="David"/>
          <w:rtl/>
        </w:rPr>
      </w:pPr>
      <w:r w:rsidRPr="00AF2EA9">
        <w:rPr>
          <w:rFonts w:ascii="David" w:hAnsi="David" w:cs="David"/>
          <w:rtl/>
        </w:rPr>
        <w:t>תאריך</w:t>
      </w:r>
      <w:r w:rsidRPr="00AF2EA9">
        <w:rPr>
          <w:rFonts w:ascii="David" w:hAnsi="David" w:cs="David"/>
          <w:rtl/>
        </w:rPr>
        <w:tab/>
      </w:r>
      <w:r w:rsidRPr="00AF2EA9">
        <w:rPr>
          <w:rFonts w:ascii="David" w:hAnsi="David" w:cs="David"/>
          <w:rtl/>
        </w:rPr>
        <w:tab/>
      </w:r>
      <w:r w:rsidRPr="00AF2EA9">
        <w:rPr>
          <w:rFonts w:ascii="David" w:hAnsi="David" w:cs="David"/>
          <w:rtl/>
        </w:rPr>
        <w:tab/>
        <w:t xml:space="preserve">      שם</w:t>
      </w:r>
      <w:r w:rsidRPr="00AF2EA9">
        <w:rPr>
          <w:rFonts w:ascii="David" w:hAnsi="David" w:cs="David"/>
          <w:rtl/>
        </w:rPr>
        <w:tab/>
      </w:r>
      <w:r w:rsidRPr="00AF2EA9">
        <w:rPr>
          <w:rFonts w:ascii="David" w:hAnsi="David" w:cs="David"/>
          <w:rtl/>
        </w:rPr>
        <w:tab/>
      </w:r>
      <w:r w:rsidRPr="00AF2EA9">
        <w:rPr>
          <w:rFonts w:ascii="David" w:hAnsi="David" w:cs="David"/>
          <w:rtl/>
        </w:rPr>
        <w:tab/>
        <w:t xml:space="preserve">                         חתימה וחותמת</w:t>
      </w:r>
    </w:p>
    <w:p w:rsidR="002A323A" w:rsidRDefault="002A323A"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p>
    <w:p w:rsidR="002A323A" w:rsidRPr="00AF2EA9" w:rsidRDefault="002A323A"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p>
    <w:p w:rsidR="002A323A" w:rsidRPr="00AF2EA9" w:rsidRDefault="002A323A" w:rsidP="006E1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3" w:right="142"/>
        <w:rPr>
          <w:rFonts w:ascii="David" w:hAnsi="David" w:cs="David"/>
          <w:b/>
          <w:bCs/>
          <w:u w:val="single"/>
          <w:rtl/>
        </w:rPr>
      </w:pPr>
      <w:r w:rsidRPr="00AF2EA9">
        <w:rPr>
          <w:rFonts w:ascii="David" w:hAnsi="David" w:cs="David"/>
          <w:b/>
          <w:bCs/>
          <w:u w:val="single"/>
          <w:rtl/>
        </w:rPr>
        <w:t>אישור עורך הדין</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323A" w:rsidRPr="00AF2EA9" w:rsidRDefault="002A323A" w:rsidP="006E1236">
      <w:pPr>
        <w:spacing w:line="360" w:lineRule="auto"/>
        <w:ind w:left="83" w:right="142"/>
        <w:rPr>
          <w:rFonts w:ascii="David" w:hAnsi="David" w:cs="David"/>
          <w:rtl/>
        </w:rPr>
      </w:pPr>
    </w:p>
    <w:p w:rsidR="002A323A" w:rsidRPr="00AF2EA9" w:rsidRDefault="002A323A" w:rsidP="006E1236">
      <w:pPr>
        <w:spacing w:line="360" w:lineRule="auto"/>
        <w:ind w:left="83" w:right="142"/>
        <w:rPr>
          <w:rFonts w:ascii="David" w:hAnsi="David" w:cs="David"/>
          <w:rtl/>
        </w:rPr>
      </w:pPr>
      <w:r w:rsidRPr="00AF2EA9">
        <w:rPr>
          <w:rFonts w:ascii="David" w:hAnsi="David" w:cs="David"/>
          <w:rtl/>
        </w:rPr>
        <w:t>_________________</w:t>
      </w:r>
      <w:r w:rsidRPr="00AF2EA9">
        <w:rPr>
          <w:rFonts w:ascii="David" w:hAnsi="David" w:cs="David"/>
          <w:rtl/>
        </w:rPr>
        <w:tab/>
        <w:t xml:space="preserve">          ___________________</w:t>
      </w:r>
      <w:r w:rsidRPr="00AF2EA9">
        <w:rPr>
          <w:rFonts w:ascii="David" w:hAnsi="David" w:cs="David"/>
          <w:rtl/>
        </w:rPr>
        <w:tab/>
        <w:t xml:space="preserve">              ___________________</w:t>
      </w:r>
    </w:p>
    <w:p w:rsidR="002A323A" w:rsidRPr="00AF2EA9" w:rsidRDefault="002A323A" w:rsidP="006E1236">
      <w:pPr>
        <w:spacing w:line="360" w:lineRule="auto"/>
        <w:ind w:left="83" w:right="142"/>
        <w:rPr>
          <w:rFonts w:ascii="David" w:hAnsi="David" w:cs="David"/>
          <w:rtl/>
        </w:rPr>
      </w:pPr>
      <w:r w:rsidRPr="00AF2EA9">
        <w:rPr>
          <w:rFonts w:ascii="David" w:hAnsi="David" w:cs="David"/>
          <w:rtl/>
        </w:rPr>
        <w:t xml:space="preserve">            תאריך</w:t>
      </w:r>
      <w:r w:rsidRPr="00AF2EA9">
        <w:rPr>
          <w:rFonts w:ascii="David" w:hAnsi="David" w:cs="David"/>
          <w:rtl/>
        </w:rPr>
        <w:tab/>
      </w:r>
      <w:r w:rsidRPr="00AF2EA9">
        <w:rPr>
          <w:rFonts w:ascii="David" w:hAnsi="David" w:cs="David"/>
          <w:rtl/>
        </w:rPr>
        <w:tab/>
      </w:r>
      <w:r w:rsidRPr="00AF2EA9">
        <w:rPr>
          <w:rFonts w:ascii="David" w:hAnsi="David" w:cs="David"/>
          <w:rtl/>
        </w:rPr>
        <w:tab/>
        <w:t xml:space="preserve">                        מספר רישיון</w:t>
      </w:r>
      <w:r w:rsidRPr="00AF2EA9">
        <w:rPr>
          <w:rFonts w:ascii="David" w:hAnsi="David" w:cs="David"/>
          <w:rtl/>
        </w:rPr>
        <w:tab/>
      </w:r>
      <w:r w:rsidRPr="00AF2EA9">
        <w:rPr>
          <w:rFonts w:ascii="David" w:hAnsi="David" w:cs="David"/>
          <w:rtl/>
        </w:rPr>
        <w:tab/>
        <w:t xml:space="preserve">                              חתימה וחותמת</w:t>
      </w:r>
    </w:p>
    <w:p w:rsidR="002A323A" w:rsidRPr="00AF2EA9" w:rsidRDefault="002A323A" w:rsidP="006E1236">
      <w:pPr>
        <w:spacing w:after="160" w:line="259" w:lineRule="auto"/>
        <w:ind w:left="83" w:right="142"/>
        <w:rPr>
          <w:rFonts w:ascii="David" w:eastAsia="Calibri" w:hAnsi="David" w:cs="David"/>
          <w:b/>
          <w:bCs/>
          <w:u w:val="single"/>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E95953" w:rsidRDefault="00E95953"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05D5B" w:rsidRDefault="00705D5B" w:rsidP="006E1236">
      <w:pPr>
        <w:spacing w:after="160" w:line="259" w:lineRule="auto"/>
        <w:ind w:left="83" w:right="142"/>
        <w:rPr>
          <w:rFonts w:ascii="FrankRuehl" w:eastAsia="Calibri" w:hAnsi="FrankRuehl" w:cs="FrankRuehl"/>
          <w:b/>
          <w:bCs/>
          <w:sz w:val="32"/>
          <w:szCs w:val="32"/>
          <w:u w:val="single"/>
          <w:rtl/>
          <w:lang w:eastAsia="en-US"/>
        </w:rPr>
      </w:pPr>
      <w:r w:rsidRPr="00386D90">
        <w:rPr>
          <w:rFonts w:ascii="FrankRuehl" w:eastAsia="Calibri" w:hAnsi="FrankRuehl" w:cs="FrankRuehl" w:hint="eastAsia"/>
          <w:b/>
          <w:bCs/>
          <w:sz w:val="32"/>
          <w:szCs w:val="32"/>
          <w:u w:val="single"/>
          <w:rtl/>
          <w:lang w:eastAsia="en-US"/>
        </w:rPr>
        <w:t>נספח</w:t>
      </w:r>
      <w:r>
        <w:rPr>
          <w:rFonts w:ascii="FrankRuehl" w:eastAsia="Calibri" w:hAnsi="FrankRuehl" w:cs="FrankRuehl" w:hint="cs"/>
          <w:b/>
          <w:bCs/>
          <w:sz w:val="32"/>
          <w:szCs w:val="32"/>
          <w:u w:val="single"/>
          <w:rtl/>
          <w:lang w:eastAsia="en-US"/>
        </w:rPr>
        <w:t xml:space="preserve"> ח </w:t>
      </w:r>
      <w:r>
        <w:rPr>
          <w:rFonts w:ascii="FrankRuehl" w:eastAsia="Calibri" w:hAnsi="FrankRuehl" w:cs="FrankRuehl"/>
          <w:b/>
          <w:bCs/>
          <w:sz w:val="32"/>
          <w:szCs w:val="32"/>
          <w:u w:val="single"/>
          <w:rtl/>
          <w:lang w:eastAsia="en-US"/>
        </w:rPr>
        <w:t>–</w:t>
      </w:r>
      <w:r w:rsidRPr="00386D90">
        <w:rPr>
          <w:rFonts w:ascii="FrankRuehl" w:eastAsia="Calibri" w:hAnsi="FrankRuehl" w:cs="FrankRuehl"/>
          <w:b/>
          <w:bCs/>
          <w:sz w:val="32"/>
          <w:szCs w:val="32"/>
          <w:u w:val="single"/>
          <w:rtl/>
          <w:lang w:eastAsia="en-US"/>
        </w:rPr>
        <w:t xml:space="preserve"> </w:t>
      </w:r>
      <w:r w:rsidR="001662D7" w:rsidRPr="001662D7">
        <w:rPr>
          <w:rFonts w:ascii="FrankRuehl" w:eastAsia="Calibri" w:hAnsi="FrankRuehl" w:cs="FrankRuehl"/>
          <w:b/>
          <w:bCs/>
          <w:sz w:val="32"/>
          <w:szCs w:val="32"/>
          <w:u w:val="single"/>
          <w:rtl/>
          <w:lang w:eastAsia="en-US"/>
        </w:rPr>
        <w:t>התחייבות ב</w:t>
      </w:r>
      <w:r w:rsidR="001662D7">
        <w:rPr>
          <w:rFonts w:ascii="FrankRuehl" w:eastAsia="Calibri" w:hAnsi="FrankRuehl" w:cs="FrankRuehl"/>
          <w:b/>
          <w:bCs/>
          <w:sz w:val="32"/>
          <w:szCs w:val="32"/>
          <w:u w:val="single"/>
          <w:rtl/>
          <w:lang w:eastAsia="en-US"/>
        </w:rPr>
        <w:t>דבר שמירת סודיות חתומה על ידי מ</w:t>
      </w:r>
      <w:r w:rsidR="001662D7" w:rsidRPr="001662D7">
        <w:rPr>
          <w:rFonts w:ascii="FrankRuehl" w:eastAsia="Calibri" w:hAnsi="FrankRuehl" w:cs="FrankRuehl"/>
          <w:b/>
          <w:bCs/>
          <w:sz w:val="32"/>
          <w:szCs w:val="32"/>
          <w:u w:val="single"/>
          <w:rtl/>
          <w:lang w:eastAsia="en-US"/>
        </w:rPr>
        <w:t>רשי החתימה של המציע</w:t>
      </w:r>
      <w:r>
        <w:rPr>
          <w:rFonts w:ascii="FrankRuehl" w:eastAsia="Calibri" w:hAnsi="FrankRuehl" w:cs="FrankRuehl" w:hint="cs"/>
          <w:b/>
          <w:bCs/>
          <w:sz w:val="32"/>
          <w:szCs w:val="32"/>
          <w:u w:val="single"/>
          <w:rtl/>
          <w:lang w:eastAsia="en-US"/>
        </w:rPr>
        <w:t>.</w:t>
      </w:r>
    </w:p>
    <w:p w:rsidR="001662D7" w:rsidRDefault="001662D7" w:rsidP="006E1236">
      <w:pPr>
        <w:ind w:left="83" w:right="142"/>
        <w:rPr>
          <w:rFonts w:cs="Arial"/>
          <w:bCs/>
          <w:i/>
          <w:sz w:val="22"/>
          <w:szCs w:val="22"/>
          <w:u w:val="single"/>
          <w:rtl/>
        </w:rPr>
      </w:pPr>
    </w:p>
    <w:p w:rsidR="001662D7" w:rsidRPr="00AF2EA9" w:rsidRDefault="001662D7" w:rsidP="006E1236">
      <w:pPr>
        <w:ind w:left="83" w:right="142"/>
        <w:rPr>
          <w:rFonts w:ascii="David" w:hAnsi="David" w:cs="David"/>
          <w:bCs/>
          <w:u w:val="single"/>
          <w:rtl/>
        </w:rPr>
      </w:pPr>
      <w:r w:rsidRPr="00AF2EA9">
        <w:rPr>
          <w:rFonts w:ascii="David" w:hAnsi="David" w:cs="David"/>
          <w:bCs/>
          <w:i/>
          <w:u w:val="single"/>
          <w:rtl/>
        </w:rPr>
        <w:lastRenderedPageBreak/>
        <w:t>הצהרה לשמירה על סודיות</w:t>
      </w:r>
    </w:p>
    <w:p w:rsidR="001662D7" w:rsidRPr="00AF2EA9" w:rsidRDefault="001662D7" w:rsidP="006E1236">
      <w:pPr>
        <w:ind w:left="83" w:right="142"/>
        <w:rPr>
          <w:rFonts w:ascii="David" w:hAnsi="David" w:cs="David"/>
          <w:b/>
          <w:bCs/>
          <w:u w:val="single"/>
        </w:rPr>
      </w:pPr>
    </w:p>
    <w:p w:rsidR="001662D7" w:rsidRPr="00AF2EA9" w:rsidRDefault="001662D7" w:rsidP="006E1236">
      <w:pPr>
        <w:ind w:left="83" w:right="142"/>
        <w:rPr>
          <w:rFonts w:ascii="David" w:hAnsi="David" w:cs="David"/>
          <w:rtl/>
        </w:rPr>
      </w:pPr>
      <w:r w:rsidRPr="00AF2EA9">
        <w:rPr>
          <w:rFonts w:ascii="David" w:hAnsi="David" w:cs="David"/>
          <w:rtl/>
        </w:rPr>
        <w:t>שנערכה ונחתמה ב______ ביום ____ בחודש _____ שנת_______</w:t>
      </w:r>
    </w:p>
    <w:p w:rsidR="001662D7" w:rsidRPr="00AF2EA9" w:rsidRDefault="001662D7" w:rsidP="006E1236">
      <w:pPr>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r w:rsidRPr="00AF2EA9">
        <w:rPr>
          <w:rFonts w:ascii="David" w:hAnsi="David" w:cs="David"/>
          <w:rtl/>
        </w:rPr>
        <w:t>על ידי _______________________</w:t>
      </w:r>
    </w:p>
    <w:p w:rsidR="001662D7" w:rsidRPr="00AF2EA9" w:rsidRDefault="001662D7" w:rsidP="006E1236">
      <w:pPr>
        <w:spacing w:line="360" w:lineRule="auto"/>
        <w:ind w:left="83" w:right="142"/>
        <w:rPr>
          <w:rFonts w:ascii="David" w:hAnsi="David" w:cs="David"/>
          <w:rtl/>
        </w:rPr>
      </w:pPr>
      <w:r w:rsidRPr="00AF2EA9">
        <w:rPr>
          <w:rFonts w:ascii="David" w:hAnsi="David" w:cs="David"/>
          <w:rtl/>
        </w:rPr>
        <w:t>ת.ז. _________________________</w:t>
      </w:r>
    </w:p>
    <w:p w:rsidR="001662D7" w:rsidRPr="00AF2EA9" w:rsidRDefault="001662D7" w:rsidP="006E1236">
      <w:pPr>
        <w:spacing w:line="360" w:lineRule="auto"/>
        <w:ind w:left="83" w:right="142"/>
        <w:rPr>
          <w:rFonts w:ascii="David" w:hAnsi="David" w:cs="David"/>
          <w:rtl/>
        </w:rPr>
      </w:pPr>
      <w:r w:rsidRPr="00AF2EA9">
        <w:rPr>
          <w:rFonts w:ascii="David" w:hAnsi="David" w:cs="David"/>
          <w:rtl/>
        </w:rPr>
        <w:t>מכתובת ______________________</w:t>
      </w:r>
    </w:p>
    <w:p w:rsidR="001662D7" w:rsidRPr="00AF2EA9" w:rsidRDefault="001662D7" w:rsidP="006E1236">
      <w:pPr>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הואיל</w:t>
      </w:r>
      <w:r w:rsidRPr="00AF2EA9">
        <w:rPr>
          <w:rFonts w:ascii="David" w:hAnsi="David" w:cs="David"/>
          <w:rtl/>
        </w:rPr>
        <w:tab/>
        <w:t>וממשלת ישראל בשם מדינת ישראל מקבלת את השירותים</w:t>
      </w:r>
      <w:r w:rsidRPr="00AF2EA9">
        <w:rPr>
          <w:rFonts w:ascii="David" w:hAnsi="David" w:cs="David"/>
        </w:rPr>
        <w:t>/</w:t>
      </w:r>
      <w:r w:rsidRPr="00AF2EA9">
        <w:rPr>
          <w:rFonts w:ascii="David" w:hAnsi="David" w:cs="David"/>
          <w:rtl/>
        </w:rPr>
        <w:t>הטובין כהגדרתם להלן;</w:t>
      </w: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והואיל</w:t>
      </w:r>
      <w:r w:rsidRPr="00AF2EA9">
        <w:rPr>
          <w:rFonts w:ascii="David" w:hAnsi="David" w:cs="David"/>
          <w:rtl/>
        </w:rPr>
        <w:t xml:space="preserve"> והנני מועסק בקשר למתן השירותים</w:t>
      </w:r>
      <w:r w:rsidRPr="00AF2EA9">
        <w:rPr>
          <w:rFonts w:ascii="David" w:hAnsi="David" w:cs="David"/>
        </w:rPr>
        <w:t>/</w:t>
      </w:r>
      <w:r w:rsidRPr="00AF2EA9">
        <w:rPr>
          <w:rFonts w:ascii="David" w:hAnsi="David" w:cs="David"/>
          <w:rtl/>
        </w:rPr>
        <w:t>הספקת הטובין;</w:t>
      </w: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והואיל</w:t>
      </w:r>
      <w:r w:rsidRPr="00AF2EA9">
        <w:rPr>
          <w:rFonts w:ascii="David" w:hAnsi="David" w:cs="David"/>
          <w:rtl/>
        </w:rPr>
        <w:t xml:space="preserve"> והנני עשוי להיחשף לסודות מקצועיים עליהם מעוניינת מדינת ישראל להגן;</w:t>
      </w:r>
    </w:p>
    <w:p w:rsidR="001662D7" w:rsidRPr="00AF2EA9" w:rsidRDefault="001662D7" w:rsidP="006E1236">
      <w:pPr>
        <w:spacing w:line="360" w:lineRule="auto"/>
        <w:ind w:left="83" w:right="142"/>
        <w:rPr>
          <w:rFonts w:ascii="David" w:hAnsi="David" w:cs="David"/>
          <w:rtl/>
        </w:rPr>
      </w:pPr>
      <w:r w:rsidRPr="00AF2EA9">
        <w:rPr>
          <w:rFonts w:ascii="David" w:hAnsi="David" w:cs="David"/>
          <w:rtl/>
        </w:rPr>
        <w:t>לפיכך הנני מתחייב כלפי מדינת ישראל כדלקמן:</w:t>
      </w:r>
    </w:p>
    <w:p w:rsidR="001662D7" w:rsidRPr="00AF2EA9" w:rsidRDefault="001662D7" w:rsidP="006E1236">
      <w:pPr>
        <w:spacing w:line="360" w:lineRule="auto"/>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r w:rsidRPr="00AF2EA9">
        <w:rPr>
          <w:rFonts w:ascii="David" w:hAnsi="David" w:cs="David"/>
          <w:rtl/>
        </w:rPr>
        <w:t>1.</w:t>
      </w:r>
      <w:r w:rsidRPr="00AF2EA9">
        <w:rPr>
          <w:rFonts w:ascii="David" w:hAnsi="David" w:cs="David"/>
          <w:rtl/>
        </w:rPr>
        <w:tab/>
      </w:r>
      <w:r w:rsidRPr="00AF2EA9">
        <w:rPr>
          <w:rFonts w:ascii="David" w:hAnsi="David" w:cs="David"/>
          <w:u w:val="single"/>
          <w:rtl/>
        </w:rPr>
        <w:t>הגדרות</w:t>
      </w:r>
    </w:p>
    <w:p w:rsidR="001662D7" w:rsidRPr="00AF2EA9" w:rsidRDefault="001662D7" w:rsidP="006E1236">
      <w:pPr>
        <w:spacing w:line="360" w:lineRule="auto"/>
        <w:ind w:left="83" w:right="142"/>
        <w:rPr>
          <w:rFonts w:ascii="David" w:hAnsi="David" w:cs="David"/>
          <w:rtl/>
        </w:rPr>
      </w:pPr>
      <w:r w:rsidRPr="00AF2EA9">
        <w:rPr>
          <w:rFonts w:ascii="David" w:hAnsi="David" w:cs="David"/>
          <w:rtl/>
        </w:rPr>
        <w:t>בהתחייבות זו תהיה למונחים הבאים המשמעות המופיעה לצידם:</w:t>
      </w: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"השירותים</w:t>
      </w:r>
      <w:r w:rsidRPr="00AF2EA9">
        <w:rPr>
          <w:rFonts w:ascii="David" w:hAnsi="David" w:cs="David"/>
          <w:b/>
          <w:bCs/>
        </w:rPr>
        <w:t>/</w:t>
      </w:r>
      <w:r w:rsidRPr="00AF2EA9">
        <w:rPr>
          <w:rFonts w:ascii="David" w:hAnsi="David" w:cs="David"/>
          <w:b/>
          <w:bCs/>
          <w:rtl/>
        </w:rPr>
        <w:t>הטובין"</w:t>
      </w:r>
      <w:r w:rsidRPr="00AF2EA9">
        <w:rPr>
          <w:rFonts w:ascii="David" w:hAnsi="David" w:cs="David"/>
          <w:rtl/>
        </w:rPr>
        <w:t xml:space="preserve"> - </w:t>
      </w:r>
    </w:p>
    <w:p w:rsidR="001662D7" w:rsidRPr="00AF2EA9" w:rsidRDefault="001662D7" w:rsidP="006E1236">
      <w:pPr>
        <w:spacing w:line="360" w:lineRule="auto"/>
        <w:ind w:left="83" w:right="142"/>
        <w:rPr>
          <w:rFonts w:ascii="David" w:hAnsi="David" w:cs="David"/>
          <w:b/>
          <w:bCs/>
          <w:rtl/>
        </w:rPr>
      </w:pPr>
      <w:r w:rsidRPr="00AF2EA9">
        <w:rPr>
          <w:rFonts w:ascii="David" w:hAnsi="David" w:cs="David"/>
          <w:b/>
          <w:bCs/>
          <w:u w:val="single"/>
          <w:rtl/>
        </w:rPr>
        <w:t xml:space="preserve">מכרז פומבי </w:t>
      </w:r>
      <w:r w:rsidR="00212205">
        <w:rPr>
          <w:rFonts w:ascii="David" w:hAnsi="David" w:cs="David" w:hint="cs"/>
          <w:b/>
          <w:bCs/>
          <w:u w:val="single"/>
          <w:rtl/>
        </w:rPr>
        <w:t>18</w:t>
      </w:r>
      <w:r w:rsidRPr="00AF2EA9">
        <w:rPr>
          <w:rFonts w:ascii="David" w:hAnsi="David" w:cs="David"/>
          <w:b/>
          <w:bCs/>
          <w:u w:val="single"/>
          <w:rtl/>
        </w:rPr>
        <w:t xml:space="preserve">/2018 </w:t>
      </w:r>
      <w:r w:rsidRPr="00AF2EA9">
        <w:rPr>
          <w:rFonts w:ascii="David" w:hAnsi="David" w:cs="David"/>
          <w:u w:val="single"/>
          <w:rtl/>
        </w:rPr>
        <w:t xml:space="preserve">– </w:t>
      </w:r>
      <w:r w:rsidRPr="00AF2EA9">
        <w:rPr>
          <w:rFonts w:ascii="David" w:hAnsi="David" w:cs="David" w:hint="eastAsia"/>
          <w:u w:val="single"/>
          <w:rtl/>
        </w:rPr>
        <w:t>שירותי</w:t>
      </w:r>
      <w:r w:rsidRPr="00AF2EA9">
        <w:rPr>
          <w:rFonts w:ascii="David" w:hAnsi="David" w:cs="David"/>
          <w:u w:val="single"/>
          <w:rtl/>
        </w:rPr>
        <w:t xml:space="preserve"> </w:t>
      </w:r>
      <w:r>
        <w:rPr>
          <w:rFonts w:ascii="David" w:hAnsi="David" w:cs="David" w:hint="cs"/>
          <w:u w:val="single"/>
          <w:rtl/>
        </w:rPr>
        <w:t>חניה עבור בית הדין הרבני תל אביב.</w:t>
      </w: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"עובד"</w:t>
      </w:r>
      <w:r w:rsidRPr="00AF2EA9">
        <w:rPr>
          <w:rFonts w:ascii="David" w:hAnsi="David" w:cs="David"/>
          <w:rtl/>
        </w:rPr>
        <w:t xml:space="preserve"> -</w:t>
      </w:r>
      <w:r w:rsidRPr="00AF2EA9">
        <w:rPr>
          <w:rFonts w:ascii="David" w:hAnsi="David" w:cs="David"/>
          <w:rtl/>
        </w:rPr>
        <w:tab/>
        <w:t>כל אחד מעובדי הקבלן אשר באמצעותו יינתנו השירותים למזמין.</w:t>
      </w: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"מידע"</w:t>
      </w:r>
      <w:r w:rsidRPr="00AF2EA9">
        <w:rPr>
          <w:rFonts w:ascii="David" w:hAnsi="David" w:cs="David"/>
          <w:rtl/>
        </w:rPr>
        <w:t xml:space="preserve"> -</w:t>
      </w:r>
      <w:r w:rsidRPr="00AF2EA9">
        <w:rPr>
          <w:rFonts w:ascii="David" w:hAnsi="David" w:cs="David"/>
          <w:rtl/>
        </w:rPr>
        <w:tab/>
        <w:t>כל מידע (</w:t>
      </w:r>
      <w:r w:rsidRPr="00AF2EA9">
        <w:rPr>
          <w:rFonts w:ascii="David" w:hAnsi="David" w:cs="David"/>
        </w:rPr>
        <w:t>Information</w:t>
      </w:r>
      <w:r w:rsidRPr="00AF2EA9">
        <w:rPr>
          <w:rFonts w:ascii="David" w:hAnsi="David" w:cs="David"/>
          <w:rtl/>
        </w:rPr>
        <w:t>), ידע (</w:t>
      </w:r>
      <w:r w:rsidRPr="00AF2EA9">
        <w:rPr>
          <w:rFonts w:ascii="David" w:hAnsi="David" w:cs="David"/>
        </w:rPr>
        <w:t>Know-How</w:t>
      </w:r>
      <w:r w:rsidRPr="00AF2EA9">
        <w:rPr>
          <w:rFonts w:ascii="David" w:hAnsi="David" w:cs="David"/>
          <w:rtl/>
        </w:rPr>
        <w:t>), ידיעה, מסמך, תכתובת, תוכנית, נתון, מודל, חוות דעת, מסקנה וכל דבר אחר כיוצ"ב הקשור או הנוגע למתן השירותים</w:t>
      </w:r>
      <w:r w:rsidRPr="00AF2EA9">
        <w:rPr>
          <w:rFonts w:ascii="David" w:hAnsi="David" w:cs="David"/>
        </w:rPr>
        <w:t>/</w:t>
      </w:r>
      <w:r w:rsidRPr="00AF2EA9">
        <w:rPr>
          <w:rFonts w:ascii="David" w:hAnsi="David" w:cs="David"/>
          <w:rtl/>
        </w:rPr>
        <w:t>הספקת הטובין בין בכתב ובין בע"פ בכל צורה או דרך של שימור ידיעות בצורה חשמלית, אלקטרונית, אופטית, מגנטית או אחרת.</w:t>
      </w:r>
    </w:p>
    <w:p w:rsidR="001662D7" w:rsidRPr="00AF2EA9" w:rsidRDefault="001662D7" w:rsidP="006E1236">
      <w:pPr>
        <w:spacing w:line="360" w:lineRule="auto"/>
        <w:ind w:left="83" w:right="142"/>
        <w:rPr>
          <w:rFonts w:ascii="David" w:hAnsi="David" w:cs="David"/>
          <w:rtl/>
        </w:rPr>
      </w:pPr>
      <w:r w:rsidRPr="00AF2EA9">
        <w:rPr>
          <w:rFonts w:ascii="David" w:hAnsi="David" w:cs="David"/>
          <w:b/>
          <w:bCs/>
          <w:rtl/>
        </w:rPr>
        <w:t>"סודות מקצועיים"</w:t>
      </w:r>
      <w:r w:rsidRPr="00AF2EA9">
        <w:rPr>
          <w:rFonts w:ascii="David" w:hAnsi="David" w:cs="David"/>
          <w:rtl/>
        </w:rPr>
        <w:t xml:space="preserve"> - כל מידע אשר יגיע לידי הקבלן או העובד בקשר למתן השירותים</w:t>
      </w:r>
      <w:r w:rsidRPr="00AF2EA9">
        <w:rPr>
          <w:rFonts w:ascii="David" w:hAnsi="David" w:cs="David"/>
        </w:rPr>
        <w:t>/</w:t>
      </w:r>
      <w:r w:rsidRPr="00AF2EA9">
        <w:rPr>
          <w:rFonts w:ascii="David" w:hAnsi="David" w:cs="David"/>
          <w:rtl/>
        </w:rPr>
        <w:t>הספקת הטובין, בין אם נתקבל במהלך מתן השירותים</w:t>
      </w:r>
      <w:r w:rsidRPr="00AF2EA9">
        <w:rPr>
          <w:rFonts w:ascii="David" w:hAnsi="David" w:cs="David"/>
        </w:rPr>
        <w:t>/</w:t>
      </w:r>
      <w:r w:rsidRPr="00AF2EA9">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rsidR="001662D7" w:rsidRPr="00AF2EA9" w:rsidRDefault="001662D7" w:rsidP="006E1236">
      <w:pPr>
        <w:spacing w:line="360" w:lineRule="auto"/>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r w:rsidRPr="00AF2EA9">
        <w:rPr>
          <w:rFonts w:ascii="David" w:hAnsi="David" w:cs="David"/>
          <w:rtl/>
        </w:rPr>
        <w:t>2.</w:t>
      </w:r>
      <w:r w:rsidRPr="00AF2EA9">
        <w:rPr>
          <w:rFonts w:ascii="David" w:hAnsi="David" w:cs="David"/>
          <w:rtl/>
        </w:rPr>
        <w:tab/>
      </w:r>
      <w:r w:rsidRPr="00AF2EA9">
        <w:rPr>
          <w:rFonts w:ascii="David" w:hAnsi="David" w:cs="David"/>
          <w:u w:val="single"/>
          <w:rtl/>
        </w:rPr>
        <w:t>שמירת סודיות</w:t>
      </w:r>
    </w:p>
    <w:p w:rsidR="001662D7" w:rsidRPr="00AF2EA9" w:rsidRDefault="001662D7" w:rsidP="006E1236">
      <w:pPr>
        <w:spacing w:line="360" w:lineRule="auto"/>
        <w:ind w:left="83" w:right="142"/>
        <w:rPr>
          <w:rFonts w:ascii="David" w:hAnsi="David" w:cs="David"/>
          <w:rtl/>
        </w:rPr>
      </w:pPr>
      <w:r w:rsidRPr="00AF2EA9">
        <w:rPr>
          <w:rFonts w:ascii="David" w:hAnsi="David" w:cs="David"/>
          <w:rtl/>
        </w:rPr>
        <w:t>הנני מתחייב לשמור את המידע או הסודות המקצועיים בסודיות מוחלטת ולעשות בהם שימוש אך ורק לצורך מתן השירותים</w:t>
      </w:r>
      <w:r w:rsidRPr="00AF2EA9">
        <w:rPr>
          <w:rFonts w:ascii="David" w:hAnsi="David" w:cs="David"/>
        </w:rPr>
        <w:t>/</w:t>
      </w:r>
      <w:r w:rsidRPr="00AF2EA9">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1662D7" w:rsidRPr="00AF2EA9" w:rsidRDefault="001662D7" w:rsidP="006E1236">
      <w:pPr>
        <w:spacing w:line="360" w:lineRule="auto"/>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r w:rsidRPr="00AF2EA9">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rsidR="001662D7" w:rsidRPr="00AF2EA9" w:rsidRDefault="001662D7" w:rsidP="006E1236">
      <w:pPr>
        <w:spacing w:line="360" w:lineRule="auto"/>
        <w:ind w:left="83" w:right="142"/>
        <w:rPr>
          <w:rFonts w:ascii="David" w:hAnsi="David" w:cs="David"/>
          <w:rtl/>
        </w:rPr>
      </w:pPr>
      <w:r w:rsidRPr="00AF2EA9">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1662D7" w:rsidRPr="00AF2EA9" w:rsidRDefault="001662D7" w:rsidP="006E1236">
      <w:pPr>
        <w:spacing w:line="360" w:lineRule="auto"/>
        <w:ind w:left="83" w:right="142"/>
        <w:rPr>
          <w:rFonts w:ascii="David" w:hAnsi="David" w:cs="David"/>
          <w:rtl/>
        </w:rPr>
      </w:pPr>
    </w:p>
    <w:p w:rsidR="001662D7" w:rsidRPr="00AF2EA9" w:rsidRDefault="001662D7" w:rsidP="006E1236">
      <w:pPr>
        <w:spacing w:line="360" w:lineRule="auto"/>
        <w:ind w:left="83" w:right="142"/>
        <w:rPr>
          <w:rFonts w:ascii="David" w:hAnsi="David" w:cs="David"/>
          <w:rtl/>
        </w:rPr>
      </w:pPr>
      <w:r w:rsidRPr="00AF2EA9">
        <w:rPr>
          <w:rFonts w:ascii="David" w:hAnsi="David" w:cs="David"/>
          <w:rtl/>
        </w:rPr>
        <w:t>ולראיה באתי על החתום: ________________________________</w:t>
      </w:r>
    </w:p>
    <w:p w:rsidR="001662D7" w:rsidRPr="00AF2EA9" w:rsidRDefault="001662D7" w:rsidP="006E1236">
      <w:pPr>
        <w:ind w:left="83" w:right="142"/>
        <w:rPr>
          <w:rFonts w:ascii="David" w:hAnsi="David" w:cs="David"/>
          <w:rtl/>
        </w:rPr>
      </w:pPr>
    </w:p>
    <w:p w:rsidR="001662D7" w:rsidRDefault="001662D7" w:rsidP="006E1236">
      <w:pPr>
        <w:spacing w:line="240" w:lineRule="atLeast"/>
        <w:ind w:left="83" w:right="142"/>
        <w:rPr>
          <w:rFonts w:cs="Arial"/>
          <w:color w:val="000000"/>
          <w:sz w:val="22"/>
          <w:szCs w:val="22"/>
          <w:rtl/>
        </w:rPr>
      </w:pPr>
    </w:p>
    <w:p w:rsidR="004D6BCF" w:rsidRPr="00AF2EA9" w:rsidRDefault="004D6BCF" w:rsidP="006E1236">
      <w:pPr>
        <w:spacing w:after="160" w:line="259" w:lineRule="auto"/>
        <w:ind w:left="83" w:right="142"/>
        <w:rPr>
          <w:rFonts w:ascii="FrankRuehl" w:eastAsia="Calibri" w:hAnsi="FrankRuehl" w:cs="FrankRuehl"/>
          <w:b/>
          <w:bCs/>
          <w:sz w:val="30"/>
          <w:szCs w:val="30"/>
          <w:u w:val="single"/>
          <w:rtl/>
          <w:lang w:eastAsia="en-US"/>
        </w:rPr>
      </w:pPr>
      <w:r w:rsidRPr="00AF2EA9">
        <w:rPr>
          <w:rFonts w:ascii="FrankRuehl" w:eastAsia="Calibri" w:hAnsi="FrankRuehl" w:cs="FrankRuehl" w:hint="eastAsia"/>
          <w:b/>
          <w:bCs/>
          <w:sz w:val="30"/>
          <w:szCs w:val="30"/>
          <w:u w:val="single"/>
          <w:rtl/>
          <w:lang w:eastAsia="en-US"/>
        </w:rPr>
        <w:t>נספח</w:t>
      </w:r>
      <w:r w:rsidRPr="00AF2EA9">
        <w:rPr>
          <w:rFonts w:ascii="FrankRuehl" w:eastAsia="Calibri" w:hAnsi="FrankRuehl" w:cs="FrankRuehl"/>
          <w:b/>
          <w:bCs/>
          <w:sz w:val="30"/>
          <w:szCs w:val="30"/>
          <w:u w:val="single"/>
          <w:rtl/>
          <w:lang w:eastAsia="en-US"/>
        </w:rPr>
        <w:t xml:space="preserve"> ט – התחייבות בדבר</w:t>
      </w:r>
      <w:r w:rsidR="00710EF4" w:rsidRPr="00AF2EA9">
        <w:rPr>
          <w:rFonts w:ascii="FrankRuehl" w:eastAsia="Calibri" w:hAnsi="FrankRuehl" w:cs="FrankRuehl"/>
          <w:b/>
          <w:bCs/>
          <w:sz w:val="30"/>
          <w:szCs w:val="30"/>
          <w:u w:val="single"/>
          <w:rtl/>
          <w:lang w:eastAsia="en-US"/>
        </w:rPr>
        <w:t xml:space="preserve"> הימנעות מניגוד עניינים חתומה ע"י מ</w:t>
      </w:r>
      <w:r w:rsidRPr="00AF2EA9">
        <w:rPr>
          <w:rFonts w:ascii="FrankRuehl" w:eastAsia="Calibri" w:hAnsi="FrankRuehl" w:cs="FrankRuehl"/>
          <w:b/>
          <w:bCs/>
          <w:sz w:val="30"/>
          <w:szCs w:val="30"/>
          <w:u w:val="single"/>
          <w:rtl/>
          <w:lang w:eastAsia="en-US"/>
        </w:rPr>
        <w:t>רשי החתימה של המציע.</w:t>
      </w:r>
    </w:p>
    <w:p w:rsidR="00710EF4" w:rsidRPr="00AF2EA9" w:rsidRDefault="00710EF4" w:rsidP="006E1236">
      <w:pPr>
        <w:ind w:left="83" w:right="142"/>
        <w:rPr>
          <w:rFonts w:ascii="David" w:hAnsi="David" w:cs="David"/>
          <w:b/>
          <w:bCs/>
          <w:u w:val="single"/>
          <w:rtl/>
        </w:rPr>
      </w:pPr>
      <w:r w:rsidRPr="00AF2EA9">
        <w:rPr>
          <w:rFonts w:ascii="David" w:hAnsi="David" w:cs="David"/>
          <w:b/>
          <w:bCs/>
          <w:u w:val="single"/>
          <w:rtl/>
        </w:rPr>
        <w:t>התחייבות להעדר ניגוד עניינים</w:t>
      </w:r>
    </w:p>
    <w:p w:rsidR="00710EF4" w:rsidRPr="00AF2EA9" w:rsidRDefault="00710EF4" w:rsidP="006E1236">
      <w:pPr>
        <w:spacing w:line="360" w:lineRule="auto"/>
        <w:ind w:left="83" w:right="142"/>
        <w:rPr>
          <w:rFonts w:ascii="David" w:hAnsi="David" w:cs="David"/>
          <w:b/>
          <w:bCs/>
          <w:u w:val="single"/>
          <w:rtl/>
        </w:rPr>
      </w:pPr>
    </w:p>
    <w:p w:rsidR="00710EF4" w:rsidRPr="00AF2EA9" w:rsidRDefault="00710EF4" w:rsidP="006E1236">
      <w:pPr>
        <w:spacing w:line="360" w:lineRule="auto"/>
        <w:ind w:left="83" w:right="142"/>
        <w:rPr>
          <w:rFonts w:ascii="David" w:hAnsi="David" w:cs="David"/>
          <w:rtl/>
        </w:rPr>
      </w:pPr>
      <w:r w:rsidRPr="00AF2EA9">
        <w:rPr>
          <w:rFonts w:ascii="David" w:hAnsi="David" w:cs="David"/>
          <w:rtl/>
        </w:rPr>
        <w:t>שנערכה ונחתמה ב_________ ביום ____ בחודש _____ שנת_______</w:t>
      </w:r>
    </w:p>
    <w:p w:rsidR="00710EF4" w:rsidRPr="00AF2EA9" w:rsidRDefault="00710EF4" w:rsidP="006E1236">
      <w:pPr>
        <w:spacing w:line="360" w:lineRule="auto"/>
        <w:ind w:left="83" w:right="142"/>
        <w:rPr>
          <w:rFonts w:ascii="David" w:hAnsi="David" w:cs="David"/>
        </w:rPr>
      </w:pPr>
      <w:r w:rsidRPr="00AF2EA9">
        <w:rPr>
          <w:rFonts w:ascii="David" w:hAnsi="David" w:cs="David"/>
          <w:rtl/>
        </w:rPr>
        <w:t>על ידי ____________________</w:t>
      </w:r>
    </w:p>
    <w:p w:rsidR="00710EF4" w:rsidRPr="00AF2EA9" w:rsidRDefault="00710EF4" w:rsidP="006E1236">
      <w:pPr>
        <w:spacing w:line="360" w:lineRule="auto"/>
        <w:ind w:left="83" w:right="142"/>
        <w:rPr>
          <w:rFonts w:ascii="David" w:hAnsi="David" w:cs="David"/>
          <w:rtl/>
        </w:rPr>
      </w:pPr>
      <w:r w:rsidRPr="00AF2EA9">
        <w:rPr>
          <w:rFonts w:ascii="David" w:hAnsi="David" w:cs="David"/>
          <w:rtl/>
        </w:rPr>
        <w:t>ת.ז. ______________________</w:t>
      </w:r>
    </w:p>
    <w:p w:rsidR="00710EF4" w:rsidRPr="00AF2EA9" w:rsidRDefault="00710EF4" w:rsidP="006E1236">
      <w:pPr>
        <w:spacing w:line="360" w:lineRule="auto"/>
        <w:ind w:left="83" w:right="142"/>
        <w:rPr>
          <w:rFonts w:ascii="David" w:hAnsi="David" w:cs="David"/>
          <w:rtl/>
        </w:rPr>
      </w:pPr>
      <w:r w:rsidRPr="00AF2EA9">
        <w:rPr>
          <w:rFonts w:ascii="David" w:hAnsi="David" w:cs="David"/>
          <w:rtl/>
        </w:rPr>
        <w:t>מכתובת ___________________</w:t>
      </w:r>
    </w:p>
    <w:p w:rsidR="00710EF4" w:rsidRPr="00AF2EA9" w:rsidRDefault="00710EF4" w:rsidP="006E1236">
      <w:pPr>
        <w:ind w:left="83" w:right="142"/>
        <w:rPr>
          <w:rFonts w:ascii="David" w:hAnsi="David" w:cs="David"/>
          <w:rtl/>
        </w:rPr>
      </w:pPr>
    </w:p>
    <w:p w:rsidR="00710EF4" w:rsidRPr="00AF2EA9" w:rsidRDefault="00710EF4" w:rsidP="006E1236">
      <w:pPr>
        <w:spacing w:line="360" w:lineRule="auto"/>
        <w:ind w:left="83" w:right="142"/>
        <w:rPr>
          <w:rFonts w:ascii="David" w:hAnsi="David" w:cs="David"/>
          <w:rtl/>
        </w:rPr>
      </w:pPr>
      <w:r w:rsidRPr="00AF2EA9">
        <w:rPr>
          <w:rFonts w:ascii="David" w:hAnsi="David" w:cs="David"/>
          <w:b/>
          <w:bCs/>
          <w:rtl/>
        </w:rPr>
        <w:t>הואיל</w:t>
      </w:r>
      <w:r w:rsidRPr="00AF2EA9">
        <w:rPr>
          <w:rFonts w:ascii="David" w:hAnsi="David" w:cs="David"/>
          <w:rtl/>
        </w:rPr>
        <w:tab/>
        <w:t>וממשלת ישראל בשם מדינת ישראל מקבלת את השירותים</w:t>
      </w:r>
      <w:r w:rsidRPr="00AF2EA9">
        <w:rPr>
          <w:rFonts w:ascii="David" w:hAnsi="David" w:cs="David"/>
        </w:rPr>
        <w:t>/</w:t>
      </w:r>
      <w:r w:rsidRPr="00AF2EA9">
        <w:rPr>
          <w:rFonts w:ascii="David" w:hAnsi="David" w:cs="David"/>
          <w:rtl/>
        </w:rPr>
        <w:t>הטובין כהגדרתם להלן;</w:t>
      </w:r>
    </w:p>
    <w:p w:rsidR="00710EF4" w:rsidRPr="00AF2EA9" w:rsidRDefault="00710EF4" w:rsidP="006E1236">
      <w:pPr>
        <w:spacing w:line="360" w:lineRule="auto"/>
        <w:ind w:left="83" w:right="142"/>
        <w:rPr>
          <w:rFonts w:ascii="David" w:hAnsi="David" w:cs="David"/>
          <w:rtl/>
        </w:rPr>
      </w:pPr>
      <w:r w:rsidRPr="00AF2EA9">
        <w:rPr>
          <w:rFonts w:ascii="David" w:hAnsi="David" w:cs="David"/>
          <w:b/>
          <w:bCs/>
          <w:rtl/>
        </w:rPr>
        <w:t>והואיל</w:t>
      </w:r>
      <w:r w:rsidRPr="00AF2EA9">
        <w:rPr>
          <w:rFonts w:ascii="David" w:hAnsi="David" w:cs="David"/>
          <w:rtl/>
        </w:rPr>
        <w:tab/>
        <w:t>והנני מועסק בקשר למתן השירותים</w:t>
      </w:r>
      <w:r w:rsidRPr="00AF2EA9">
        <w:rPr>
          <w:rFonts w:ascii="David" w:hAnsi="David" w:cs="David"/>
        </w:rPr>
        <w:t>/</w:t>
      </w:r>
      <w:r w:rsidRPr="00AF2EA9">
        <w:rPr>
          <w:rFonts w:ascii="David" w:hAnsi="David" w:cs="David"/>
          <w:rtl/>
        </w:rPr>
        <w:t>הספקת הטובין;</w:t>
      </w:r>
    </w:p>
    <w:p w:rsidR="00710EF4" w:rsidRPr="00AF2EA9" w:rsidRDefault="00710EF4" w:rsidP="006E1236">
      <w:pPr>
        <w:spacing w:line="360" w:lineRule="auto"/>
        <w:ind w:left="83" w:right="142"/>
        <w:rPr>
          <w:rFonts w:ascii="David" w:hAnsi="David" w:cs="David"/>
          <w:rtl/>
        </w:rPr>
      </w:pPr>
      <w:r w:rsidRPr="00AF2EA9">
        <w:rPr>
          <w:rFonts w:ascii="David" w:hAnsi="David" w:cs="David"/>
          <w:b/>
          <w:bCs/>
          <w:rtl/>
        </w:rPr>
        <w:t>והואיל</w:t>
      </w:r>
      <w:r w:rsidRPr="00AF2EA9">
        <w:rPr>
          <w:rFonts w:ascii="David" w:hAnsi="David" w:cs="David"/>
          <w:rtl/>
        </w:rPr>
        <w:tab/>
        <w:t>והנני עשוי להימצא במצב של ניגוד עניינים במסגרת מתן השירותים</w:t>
      </w:r>
      <w:r w:rsidRPr="00AF2EA9">
        <w:rPr>
          <w:rFonts w:ascii="David" w:hAnsi="David" w:cs="David"/>
        </w:rPr>
        <w:t>/</w:t>
      </w:r>
      <w:r w:rsidRPr="00AF2EA9">
        <w:rPr>
          <w:rFonts w:ascii="David" w:hAnsi="David" w:cs="David"/>
          <w:rtl/>
        </w:rPr>
        <w:t>הספקת הטובין ולאחריו;</w:t>
      </w:r>
    </w:p>
    <w:p w:rsidR="00710EF4" w:rsidRPr="00AF2EA9" w:rsidRDefault="00710EF4" w:rsidP="006E1236">
      <w:pPr>
        <w:spacing w:line="360" w:lineRule="auto"/>
        <w:ind w:left="83" w:right="142"/>
        <w:rPr>
          <w:rFonts w:ascii="David" w:hAnsi="David" w:cs="David"/>
          <w:rtl/>
        </w:rPr>
      </w:pPr>
      <w:r w:rsidRPr="00AF2EA9">
        <w:rPr>
          <w:rFonts w:ascii="David" w:hAnsi="David" w:cs="David"/>
          <w:rtl/>
        </w:rPr>
        <w:t>לפיכך הנני מתחייב כלפי מדינת ישראל כדלקמן:</w:t>
      </w:r>
    </w:p>
    <w:p w:rsidR="00710EF4" w:rsidRPr="00AF2EA9" w:rsidRDefault="00710EF4" w:rsidP="006E1236">
      <w:pPr>
        <w:spacing w:line="360" w:lineRule="auto"/>
        <w:ind w:left="83" w:right="142"/>
        <w:rPr>
          <w:rFonts w:ascii="David" w:hAnsi="David" w:cs="David"/>
          <w:rtl/>
        </w:rPr>
      </w:pPr>
    </w:p>
    <w:p w:rsidR="00710EF4" w:rsidRPr="00AF2EA9" w:rsidRDefault="00710EF4" w:rsidP="006E1236">
      <w:pPr>
        <w:spacing w:line="360" w:lineRule="auto"/>
        <w:ind w:left="83" w:right="142"/>
        <w:rPr>
          <w:rFonts w:ascii="David" w:hAnsi="David" w:cs="David"/>
          <w:rtl/>
        </w:rPr>
      </w:pPr>
      <w:r w:rsidRPr="00AF2EA9">
        <w:rPr>
          <w:rFonts w:ascii="David" w:hAnsi="David" w:cs="David"/>
          <w:rtl/>
        </w:rPr>
        <w:t xml:space="preserve">1. </w:t>
      </w:r>
      <w:r w:rsidRPr="00AF2EA9">
        <w:rPr>
          <w:rFonts w:ascii="David" w:hAnsi="David" w:cs="David"/>
          <w:u w:val="single"/>
          <w:rtl/>
        </w:rPr>
        <w:t>הגדרות</w:t>
      </w:r>
    </w:p>
    <w:p w:rsidR="00710EF4" w:rsidRPr="00AF2EA9" w:rsidRDefault="00710EF4" w:rsidP="006E1236">
      <w:pPr>
        <w:spacing w:line="360" w:lineRule="auto"/>
        <w:ind w:left="83" w:right="142"/>
        <w:rPr>
          <w:rFonts w:ascii="David" w:hAnsi="David" w:cs="David"/>
          <w:rtl/>
        </w:rPr>
      </w:pPr>
      <w:r w:rsidRPr="00AF2EA9">
        <w:rPr>
          <w:rFonts w:ascii="David" w:hAnsi="David" w:cs="David"/>
          <w:rtl/>
        </w:rPr>
        <w:t>בהתחייבות זו תהיה למונחים הבאים המשמעות המופיעה לצידם:</w:t>
      </w:r>
    </w:p>
    <w:p w:rsidR="00710EF4" w:rsidRPr="00AF2EA9" w:rsidRDefault="00710EF4" w:rsidP="006E1236">
      <w:pPr>
        <w:ind w:left="83" w:right="142"/>
        <w:rPr>
          <w:rFonts w:ascii="David" w:hAnsi="David" w:cs="David"/>
          <w:rtl/>
        </w:rPr>
      </w:pPr>
      <w:r w:rsidRPr="00AF2EA9">
        <w:rPr>
          <w:rFonts w:ascii="David" w:hAnsi="David" w:cs="David"/>
          <w:b/>
          <w:bCs/>
          <w:rtl/>
        </w:rPr>
        <w:t>"השירותים</w:t>
      </w:r>
      <w:r w:rsidRPr="00AF2EA9">
        <w:rPr>
          <w:rFonts w:ascii="David" w:hAnsi="David" w:cs="David"/>
          <w:b/>
          <w:bCs/>
        </w:rPr>
        <w:t>/</w:t>
      </w:r>
      <w:r w:rsidRPr="00AF2EA9">
        <w:rPr>
          <w:rFonts w:ascii="David" w:hAnsi="David" w:cs="David"/>
          <w:b/>
          <w:bCs/>
          <w:rtl/>
        </w:rPr>
        <w:t>הטובין"</w:t>
      </w:r>
      <w:r w:rsidRPr="00AF2EA9">
        <w:rPr>
          <w:rFonts w:ascii="David" w:hAnsi="David" w:cs="David"/>
          <w:rtl/>
        </w:rPr>
        <w:t xml:space="preserve"> – </w:t>
      </w:r>
      <w:r w:rsidRPr="00AF2EA9">
        <w:rPr>
          <w:rFonts w:ascii="David" w:hAnsi="David" w:cs="David" w:hint="eastAsia"/>
          <w:rtl/>
        </w:rPr>
        <w:t>שירותי</w:t>
      </w:r>
      <w:r w:rsidRPr="00AF2EA9">
        <w:rPr>
          <w:rFonts w:ascii="David" w:hAnsi="David" w:cs="David"/>
          <w:rtl/>
        </w:rPr>
        <w:t xml:space="preserve"> </w:t>
      </w:r>
      <w:r>
        <w:rPr>
          <w:rFonts w:ascii="David" w:hAnsi="David" w:cs="David" w:hint="cs"/>
          <w:rtl/>
        </w:rPr>
        <w:t>חניה עבור בית הדין הרבני תל אביב.</w:t>
      </w:r>
    </w:p>
    <w:p w:rsidR="00710EF4" w:rsidRPr="00AF2EA9" w:rsidRDefault="00710EF4" w:rsidP="006E1236">
      <w:pPr>
        <w:spacing w:line="360" w:lineRule="auto"/>
        <w:ind w:left="83" w:right="142"/>
        <w:rPr>
          <w:rFonts w:ascii="David" w:hAnsi="David" w:cs="David"/>
          <w:rtl/>
        </w:rPr>
      </w:pPr>
      <w:r w:rsidRPr="00AF2EA9">
        <w:rPr>
          <w:rFonts w:ascii="David" w:hAnsi="David" w:cs="David"/>
          <w:b/>
          <w:bCs/>
          <w:rtl/>
        </w:rPr>
        <w:t>"עובד"</w:t>
      </w:r>
      <w:r w:rsidRPr="00AF2EA9">
        <w:rPr>
          <w:rFonts w:ascii="David" w:hAnsi="David" w:cs="David"/>
          <w:rtl/>
        </w:rPr>
        <w:t xml:space="preserve"> -</w:t>
      </w:r>
      <w:r w:rsidRPr="00AF2EA9">
        <w:rPr>
          <w:rFonts w:ascii="David" w:hAnsi="David" w:cs="David"/>
          <w:rtl/>
        </w:rPr>
        <w:tab/>
        <w:t>כל אחד מעובדי הקבלן אשר באמצעותו יינתנו השירותים</w:t>
      </w:r>
      <w:r w:rsidRPr="00AF2EA9">
        <w:rPr>
          <w:rFonts w:ascii="David" w:hAnsi="David" w:cs="David"/>
        </w:rPr>
        <w:t>/</w:t>
      </w:r>
      <w:r w:rsidRPr="00AF2EA9">
        <w:rPr>
          <w:rFonts w:ascii="David" w:hAnsi="David" w:cs="David"/>
          <w:rtl/>
        </w:rPr>
        <w:t>הטובין למזמין.</w:t>
      </w:r>
    </w:p>
    <w:p w:rsidR="00710EF4" w:rsidRPr="00AF2EA9" w:rsidRDefault="00710EF4" w:rsidP="006E1236">
      <w:pPr>
        <w:spacing w:line="360" w:lineRule="auto"/>
        <w:ind w:left="83" w:right="142"/>
        <w:rPr>
          <w:rFonts w:ascii="David" w:hAnsi="David" w:cs="David"/>
          <w:rtl/>
        </w:rPr>
      </w:pPr>
      <w:r w:rsidRPr="00AF2EA9">
        <w:rPr>
          <w:rFonts w:ascii="David" w:hAnsi="David" w:cs="David"/>
          <w:b/>
          <w:bCs/>
          <w:rtl/>
        </w:rPr>
        <w:t>"מידע"</w:t>
      </w:r>
      <w:r w:rsidRPr="00AF2EA9">
        <w:rPr>
          <w:rFonts w:ascii="David" w:hAnsi="David" w:cs="David"/>
          <w:rtl/>
        </w:rPr>
        <w:t xml:space="preserve"> -</w:t>
      </w:r>
      <w:r w:rsidRPr="00AF2EA9">
        <w:rPr>
          <w:rFonts w:ascii="David" w:hAnsi="David" w:cs="David"/>
          <w:rtl/>
        </w:rPr>
        <w:tab/>
        <w:t>כל מידע (</w:t>
      </w:r>
      <w:r w:rsidRPr="00AF2EA9">
        <w:rPr>
          <w:rFonts w:ascii="David" w:hAnsi="David" w:cs="David"/>
        </w:rPr>
        <w:t>Information</w:t>
      </w:r>
      <w:r w:rsidRPr="00AF2EA9">
        <w:rPr>
          <w:rFonts w:ascii="David" w:hAnsi="David" w:cs="David"/>
          <w:rtl/>
        </w:rPr>
        <w:t>), ידע (</w:t>
      </w:r>
      <w:r w:rsidRPr="00AF2EA9">
        <w:rPr>
          <w:rFonts w:ascii="David" w:hAnsi="David" w:cs="David"/>
        </w:rPr>
        <w:t>Know-How</w:t>
      </w:r>
      <w:r w:rsidRPr="00AF2EA9">
        <w:rPr>
          <w:rFonts w:ascii="David" w:hAnsi="David" w:cs="David"/>
          <w:rtl/>
        </w:rPr>
        <w:t>), ידיעה, מסמך, תכתובת, תוכנית, נתון, מודל, חוות דעת, מסקנה וכל דבר אחר כיוצ"ב הקשור ו/או הנוגע למתן השירותים</w:t>
      </w:r>
      <w:r w:rsidRPr="00AF2EA9">
        <w:rPr>
          <w:rFonts w:ascii="David" w:hAnsi="David" w:cs="David"/>
        </w:rPr>
        <w:t>/</w:t>
      </w:r>
      <w:r w:rsidRPr="00AF2EA9">
        <w:rPr>
          <w:rFonts w:ascii="David" w:hAnsi="David" w:cs="David"/>
          <w:rtl/>
        </w:rPr>
        <w:t>הספקת הטובין בין בכתב ובין בע"פ ו/או בכל צורה או דרך של שימור ידיעות בצורה חשמלית ו/או אלקטרונית ו/או אופטית ו/או מגנטית ו/או אחרת.</w:t>
      </w:r>
    </w:p>
    <w:p w:rsidR="00710EF4" w:rsidRPr="00AF2EA9" w:rsidRDefault="00710EF4" w:rsidP="006E1236">
      <w:pPr>
        <w:spacing w:line="360" w:lineRule="auto"/>
        <w:ind w:left="83" w:right="142"/>
        <w:rPr>
          <w:rFonts w:ascii="David" w:hAnsi="David" w:cs="David"/>
          <w:rtl/>
        </w:rPr>
      </w:pPr>
      <w:r w:rsidRPr="00AF2EA9">
        <w:rPr>
          <w:rFonts w:ascii="David" w:hAnsi="David" w:cs="David"/>
          <w:b/>
          <w:bCs/>
          <w:rtl/>
        </w:rPr>
        <w:t>"סודות מקצועיים"</w:t>
      </w:r>
      <w:r w:rsidRPr="00AF2EA9">
        <w:rPr>
          <w:rFonts w:ascii="David" w:hAnsi="David" w:cs="David"/>
          <w:rtl/>
        </w:rPr>
        <w:t xml:space="preserve"> - כל מידע אשר יגיע לידי הקבלן או העובד בקשר למתן השירותים</w:t>
      </w:r>
      <w:r w:rsidRPr="00AF2EA9">
        <w:rPr>
          <w:rFonts w:ascii="David" w:hAnsi="David" w:cs="David"/>
        </w:rPr>
        <w:t>/</w:t>
      </w:r>
      <w:r w:rsidRPr="00AF2EA9">
        <w:rPr>
          <w:rFonts w:ascii="David" w:hAnsi="David" w:cs="David"/>
          <w:rtl/>
        </w:rPr>
        <w:t>הספקת הטובין, בין אם נתקבל במהלך מתן השירותים</w:t>
      </w:r>
      <w:r w:rsidRPr="00AF2EA9">
        <w:rPr>
          <w:rFonts w:ascii="David" w:hAnsi="David" w:cs="David"/>
        </w:rPr>
        <w:t>/</w:t>
      </w:r>
      <w:r w:rsidRPr="00AF2EA9">
        <w:rPr>
          <w:rFonts w:ascii="David" w:hAnsi="David" w:cs="David"/>
          <w:rtl/>
        </w:rPr>
        <w:t xml:space="preserve">הספקת הטובין או לאחר מכן, לרבות ומבלי לפגוע בכלליות האמור לעיל: מידע אשר ימסר ע"י המזמין ו/או כל גורם אחר ו/או מי מטעמו. </w:t>
      </w:r>
    </w:p>
    <w:p w:rsidR="00710EF4" w:rsidRPr="00AF2EA9" w:rsidRDefault="00710EF4" w:rsidP="006E1236">
      <w:pPr>
        <w:spacing w:line="360" w:lineRule="auto"/>
        <w:ind w:left="83" w:right="142"/>
        <w:rPr>
          <w:rFonts w:ascii="David" w:hAnsi="David" w:cs="David"/>
          <w:rtl/>
        </w:rPr>
      </w:pPr>
    </w:p>
    <w:p w:rsidR="00710EF4" w:rsidRPr="00AF2EA9" w:rsidRDefault="00710EF4" w:rsidP="006E1236">
      <w:pPr>
        <w:spacing w:line="360" w:lineRule="auto"/>
        <w:ind w:left="83" w:right="142"/>
        <w:rPr>
          <w:rFonts w:ascii="David" w:hAnsi="David" w:cs="David"/>
          <w:rtl/>
        </w:rPr>
      </w:pPr>
      <w:r w:rsidRPr="00AF2EA9">
        <w:rPr>
          <w:rFonts w:ascii="David" w:hAnsi="David" w:cs="David"/>
          <w:rtl/>
        </w:rPr>
        <w:t>2. הנני מצהיר ומתחייב שאין ולא יהיה לי, במהלך תקופת מתן השירותים</w:t>
      </w:r>
      <w:r w:rsidRPr="00AF2EA9">
        <w:rPr>
          <w:rFonts w:ascii="David" w:hAnsi="David" w:cs="David"/>
        </w:rPr>
        <w:t>/</w:t>
      </w:r>
      <w:r w:rsidRPr="00AF2EA9">
        <w:rPr>
          <w:rFonts w:ascii="David" w:hAnsi="David" w:cs="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AF2EA9">
        <w:rPr>
          <w:rFonts w:ascii="David" w:hAnsi="David" w:cs="David"/>
          <w:b/>
          <w:bCs/>
          <w:rtl/>
        </w:rPr>
        <w:t>(</w:t>
      </w:r>
      <w:r w:rsidRPr="00AF2EA9">
        <w:rPr>
          <w:rFonts w:ascii="David" w:hAnsi="David" w:cs="David"/>
          <w:u w:val="single"/>
          <w:rtl/>
        </w:rPr>
        <w:t xml:space="preserve">ועדת מכרזים </w:t>
      </w:r>
      <w:r w:rsidRPr="00AF2EA9">
        <w:rPr>
          <w:rFonts w:ascii="David" w:hAnsi="David" w:cs="David" w:hint="eastAsia"/>
          <w:u w:val="single"/>
          <w:rtl/>
        </w:rPr>
        <w:t>הנהלת</w:t>
      </w:r>
      <w:r w:rsidRPr="00AF2EA9">
        <w:rPr>
          <w:rFonts w:ascii="David" w:hAnsi="David" w:cs="David"/>
          <w:u w:val="single"/>
          <w:rtl/>
        </w:rPr>
        <w:t xml:space="preserve"> </w:t>
      </w:r>
      <w:r w:rsidRPr="00AF2EA9">
        <w:rPr>
          <w:rFonts w:ascii="David" w:hAnsi="David" w:cs="David" w:hint="eastAsia"/>
          <w:u w:val="single"/>
          <w:rtl/>
        </w:rPr>
        <w:t>בתי</w:t>
      </w:r>
      <w:r w:rsidRPr="00AF2EA9">
        <w:rPr>
          <w:rFonts w:ascii="David" w:hAnsi="David" w:cs="David"/>
          <w:u w:val="single"/>
          <w:rtl/>
        </w:rPr>
        <w:t xml:space="preserve"> </w:t>
      </w:r>
      <w:r w:rsidRPr="00AF2EA9">
        <w:rPr>
          <w:rFonts w:ascii="David" w:hAnsi="David" w:cs="David" w:hint="eastAsia"/>
          <w:u w:val="single"/>
          <w:rtl/>
        </w:rPr>
        <w:t>הדין</w:t>
      </w:r>
      <w:r w:rsidRPr="00AF2EA9">
        <w:rPr>
          <w:rFonts w:ascii="David" w:hAnsi="David" w:cs="David"/>
          <w:u w:val="single"/>
          <w:rtl/>
        </w:rPr>
        <w:t xml:space="preserve"> </w:t>
      </w:r>
      <w:r w:rsidRPr="00AF2EA9">
        <w:rPr>
          <w:rFonts w:ascii="David" w:hAnsi="David" w:cs="David" w:hint="eastAsia"/>
          <w:u w:val="single"/>
          <w:rtl/>
        </w:rPr>
        <w:t>הרבניים</w:t>
      </w:r>
      <w:r w:rsidRPr="00AF2EA9">
        <w:rPr>
          <w:rFonts w:ascii="David" w:hAnsi="David" w:cs="David"/>
          <w:u w:val="single"/>
          <w:rtl/>
        </w:rPr>
        <w:t>),</w:t>
      </w:r>
      <w:r w:rsidRPr="00AF2EA9">
        <w:rPr>
          <w:rFonts w:ascii="David" w:hAnsi="David" w:cs="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10EF4" w:rsidRPr="00AF2EA9" w:rsidRDefault="00710EF4" w:rsidP="006E1236">
      <w:pPr>
        <w:spacing w:line="360" w:lineRule="auto"/>
        <w:ind w:left="83" w:right="142"/>
        <w:rPr>
          <w:rFonts w:ascii="David" w:hAnsi="David" w:cs="David"/>
          <w:rtl/>
        </w:rPr>
      </w:pPr>
    </w:p>
    <w:p w:rsidR="00710EF4" w:rsidRPr="00AF2EA9" w:rsidRDefault="00710EF4" w:rsidP="006E1236">
      <w:pPr>
        <w:spacing w:line="360" w:lineRule="auto"/>
        <w:ind w:left="83" w:right="142"/>
        <w:rPr>
          <w:rFonts w:ascii="David" w:hAnsi="David" w:cs="David"/>
          <w:rtl/>
        </w:rPr>
      </w:pPr>
      <w:r w:rsidRPr="00AF2EA9">
        <w:rPr>
          <w:rFonts w:ascii="David" w:hAnsi="David" w:cs="David"/>
          <w:rtl/>
        </w:rPr>
        <w:t>3. הנני מצהיר ומתחייב שלא אייצג או אפעל מטעם כל גורם שהוא בתחום השירותים</w:t>
      </w:r>
      <w:r w:rsidRPr="00AF2EA9">
        <w:rPr>
          <w:rFonts w:ascii="David" w:hAnsi="David" w:cs="David"/>
        </w:rPr>
        <w:t>/</w:t>
      </w:r>
      <w:r w:rsidRPr="00AF2EA9">
        <w:rPr>
          <w:rFonts w:ascii="David" w:hAnsi="David" w:cs="David"/>
          <w:rtl/>
        </w:rPr>
        <w:t>הטובין נשוא מתן השירותים</w:t>
      </w:r>
      <w:r w:rsidRPr="00AF2EA9">
        <w:rPr>
          <w:rFonts w:ascii="David" w:hAnsi="David" w:cs="David"/>
        </w:rPr>
        <w:t>/</w:t>
      </w:r>
      <w:r w:rsidRPr="00AF2EA9">
        <w:rPr>
          <w:rFonts w:ascii="David" w:hAnsi="David" w:cs="David"/>
          <w:rtl/>
        </w:rPr>
        <w:t>הספקת הטובין, למעט מטעם המזמין, במהלך תקופת מתן השירותים</w:t>
      </w:r>
      <w:r w:rsidRPr="00AF2EA9">
        <w:rPr>
          <w:rFonts w:ascii="David" w:hAnsi="David" w:cs="David"/>
        </w:rPr>
        <w:t>/</w:t>
      </w:r>
      <w:r w:rsidRPr="00AF2EA9">
        <w:rPr>
          <w:rFonts w:ascii="David" w:hAnsi="David" w:cs="David"/>
          <w:rtl/>
        </w:rPr>
        <w:t>הספקת הטובין בין הצדדים ושלושה חודשים לאחריה,  אלא אם כן התקבל לכך אישור מראש ובכתב של המזמין.</w:t>
      </w:r>
    </w:p>
    <w:p w:rsidR="00710EF4" w:rsidRPr="00AF2EA9" w:rsidRDefault="00710EF4" w:rsidP="006E1236">
      <w:pPr>
        <w:spacing w:line="360" w:lineRule="auto"/>
        <w:ind w:left="83" w:right="142"/>
        <w:rPr>
          <w:rFonts w:ascii="David" w:hAnsi="David" w:cs="David"/>
          <w:rtl/>
        </w:rPr>
      </w:pPr>
    </w:p>
    <w:p w:rsidR="00710EF4" w:rsidRPr="00AF2EA9" w:rsidRDefault="00710EF4" w:rsidP="006E1236">
      <w:pPr>
        <w:spacing w:line="360" w:lineRule="auto"/>
        <w:ind w:left="83" w:right="142"/>
        <w:rPr>
          <w:rFonts w:ascii="David" w:hAnsi="David" w:cs="David"/>
          <w:rtl/>
        </w:rPr>
      </w:pPr>
      <w:r w:rsidRPr="00AF2EA9">
        <w:rPr>
          <w:rFonts w:ascii="David" w:hAnsi="David" w:cs="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710EF4" w:rsidRPr="00AF2EA9" w:rsidRDefault="00710EF4" w:rsidP="006E1236">
      <w:pPr>
        <w:spacing w:line="360" w:lineRule="auto"/>
        <w:ind w:left="83" w:right="142"/>
        <w:rPr>
          <w:rFonts w:ascii="David" w:hAnsi="David" w:cs="David"/>
          <w:rtl/>
        </w:rPr>
      </w:pPr>
    </w:p>
    <w:p w:rsidR="00710EF4" w:rsidRPr="00AF2EA9" w:rsidRDefault="00710EF4" w:rsidP="006E1236">
      <w:pPr>
        <w:spacing w:line="360" w:lineRule="auto"/>
        <w:ind w:left="83" w:right="142"/>
        <w:rPr>
          <w:rFonts w:ascii="David" w:hAnsi="David" w:cs="David"/>
          <w:rtl/>
        </w:rPr>
      </w:pPr>
      <w:r w:rsidRPr="00AF2EA9">
        <w:rPr>
          <w:rFonts w:ascii="David" w:hAnsi="David" w:cs="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10EF4" w:rsidRPr="00AF2EA9" w:rsidRDefault="00710EF4" w:rsidP="006E1236">
      <w:pPr>
        <w:ind w:left="83" w:right="142"/>
        <w:rPr>
          <w:rFonts w:ascii="David" w:hAnsi="David" w:cs="David"/>
          <w:rtl/>
        </w:rPr>
      </w:pPr>
    </w:p>
    <w:p w:rsidR="00710EF4" w:rsidRPr="00AF2EA9" w:rsidRDefault="00710EF4" w:rsidP="006E1236">
      <w:pPr>
        <w:ind w:left="83" w:right="142"/>
        <w:rPr>
          <w:rFonts w:ascii="David" w:hAnsi="David" w:cs="David"/>
          <w:rtl/>
        </w:rPr>
      </w:pPr>
      <w:r w:rsidRPr="00AF2EA9">
        <w:rPr>
          <w:rFonts w:ascii="David" w:hAnsi="David" w:cs="David"/>
          <w:rtl/>
        </w:rPr>
        <w:t>6.</w:t>
      </w:r>
      <w:r w:rsidRPr="00AF2EA9">
        <w:rPr>
          <w:rFonts w:ascii="David" w:hAnsi="David" w:cs="David"/>
          <w:rtl/>
        </w:rPr>
        <w:tab/>
        <w:t xml:space="preserve">ולראיה באתי על החתום: </w:t>
      </w:r>
      <w:r w:rsidRPr="00AF2EA9">
        <w:rPr>
          <w:rFonts w:ascii="David" w:hAnsi="David" w:cs="David"/>
          <w:rtl/>
        </w:rPr>
        <w:tab/>
        <w:t>_____________________</w:t>
      </w:r>
    </w:p>
    <w:p w:rsidR="00710EF4" w:rsidRPr="00AF2EA9" w:rsidRDefault="00710EF4" w:rsidP="006E1236">
      <w:pPr>
        <w:ind w:left="83" w:right="142"/>
        <w:rPr>
          <w:rFonts w:ascii="David" w:hAnsi="David" w:cs="David"/>
          <w:rtl/>
        </w:rPr>
      </w:pPr>
    </w:p>
    <w:p w:rsidR="00710EF4" w:rsidRDefault="00710EF4" w:rsidP="006E1236">
      <w:pPr>
        <w:ind w:left="83" w:right="142"/>
        <w:rPr>
          <w:rFonts w:cs="Arial"/>
          <w:sz w:val="22"/>
          <w:szCs w:val="22"/>
          <w:rtl/>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DB354B" w:rsidRDefault="00DB354B" w:rsidP="006E1236">
      <w:pPr>
        <w:spacing w:after="160" w:line="259" w:lineRule="auto"/>
        <w:ind w:left="83" w:right="142"/>
        <w:rPr>
          <w:rFonts w:ascii="FrankRuehl" w:eastAsia="Calibri" w:hAnsi="FrankRuehl" w:cs="FrankRuehl"/>
          <w:sz w:val="28"/>
          <w:szCs w:val="28"/>
          <w:rtl/>
          <w:lang w:eastAsia="en-US"/>
        </w:rPr>
      </w:pPr>
    </w:p>
    <w:p w:rsidR="00212205" w:rsidRDefault="00212205" w:rsidP="006E1236">
      <w:pPr>
        <w:spacing w:after="160" w:line="259" w:lineRule="auto"/>
        <w:ind w:left="83" w:right="142"/>
        <w:rPr>
          <w:rFonts w:ascii="FrankRuehl" w:eastAsia="Calibri" w:hAnsi="FrankRuehl" w:cs="FrankRuehl"/>
          <w:sz w:val="28"/>
          <w:szCs w:val="28"/>
          <w:rtl/>
          <w:lang w:eastAsia="en-US"/>
        </w:rPr>
      </w:pPr>
    </w:p>
    <w:p w:rsidR="0078203C" w:rsidRDefault="0078203C" w:rsidP="006E1236">
      <w:pPr>
        <w:spacing w:after="160" w:line="259" w:lineRule="auto"/>
        <w:ind w:left="83" w:right="142"/>
        <w:rPr>
          <w:rFonts w:ascii="FrankRuehl" w:eastAsia="Calibri" w:hAnsi="FrankRuehl" w:cs="FrankRuehl"/>
          <w:sz w:val="28"/>
          <w:szCs w:val="28"/>
          <w:rtl/>
          <w:lang w:eastAsia="en-US"/>
        </w:rPr>
      </w:pPr>
    </w:p>
    <w:p w:rsidR="0078203C" w:rsidRPr="00212205" w:rsidRDefault="0078203C" w:rsidP="006E1236">
      <w:pPr>
        <w:spacing w:after="160" w:line="259" w:lineRule="auto"/>
        <w:ind w:left="83" w:right="142"/>
        <w:rPr>
          <w:rFonts w:ascii="FrankRuehl" w:eastAsia="Calibri" w:hAnsi="FrankRuehl" w:cs="FrankRuehl"/>
          <w:sz w:val="28"/>
          <w:szCs w:val="28"/>
          <w:rtl/>
          <w:lang w:eastAsia="en-US"/>
        </w:rPr>
      </w:pPr>
    </w:p>
    <w:p w:rsidR="004610C4" w:rsidRPr="00212205" w:rsidRDefault="004610C4" w:rsidP="00212205">
      <w:pPr>
        <w:pStyle w:val="10"/>
        <w:ind w:left="83" w:right="142" w:firstLine="342"/>
        <w:jc w:val="center"/>
        <w:rPr>
          <w:rFonts w:ascii="David" w:hAnsi="David" w:cs="David"/>
          <w:u w:val="none"/>
          <w:rtl/>
        </w:rPr>
      </w:pPr>
      <w:r w:rsidRPr="00212205">
        <w:rPr>
          <w:rFonts w:ascii="David" w:hAnsi="David" w:cs="David" w:hint="eastAsia"/>
          <w:u w:val="none"/>
          <w:rtl/>
        </w:rPr>
        <w:t>הסכם</w:t>
      </w:r>
    </w:p>
    <w:p w:rsidR="004610C4" w:rsidRPr="00AF2EA9" w:rsidRDefault="004610C4" w:rsidP="006E1236">
      <w:pPr>
        <w:ind w:left="83" w:right="142"/>
        <w:rPr>
          <w:rFonts w:ascii="David" w:hAnsi="David" w:cs="David"/>
          <w:rtl/>
        </w:rPr>
      </w:pPr>
    </w:p>
    <w:p w:rsidR="004610C4" w:rsidRPr="00AF2EA9" w:rsidRDefault="004610C4" w:rsidP="00212205">
      <w:pPr>
        <w:ind w:left="83" w:right="142"/>
        <w:jc w:val="center"/>
        <w:rPr>
          <w:rFonts w:ascii="David" w:hAnsi="David" w:cs="David"/>
          <w:rtl/>
        </w:rPr>
      </w:pPr>
      <w:r w:rsidRPr="00AF2EA9">
        <w:rPr>
          <w:rFonts w:ascii="David" w:hAnsi="David" w:cs="David" w:hint="eastAsia"/>
          <w:rtl/>
        </w:rPr>
        <w:t>שנערך</w:t>
      </w:r>
      <w:r w:rsidRPr="00AF2EA9">
        <w:rPr>
          <w:rFonts w:ascii="David" w:hAnsi="David" w:cs="David"/>
          <w:rtl/>
        </w:rPr>
        <w:t xml:space="preserve"> </w:t>
      </w:r>
      <w:r w:rsidRPr="00AF2EA9">
        <w:rPr>
          <w:rFonts w:ascii="David" w:hAnsi="David" w:cs="David" w:hint="eastAsia"/>
          <w:rtl/>
        </w:rPr>
        <w:t>ונחתם</w:t>
      </w:r>
      <w:r w:rsidRPr="00AF2EA9">
        <w:rPr>
          <w:rFonts w:ascii="David" w:hAnsi="David" w:cs="David"/>
          <w:rtl/>
        </w:rPr>
        <w:t xml:space="preserve"> </w:t>
      </w:r>
      <w:r w:rsidRPr="00AF2EA9">
        <w:rPr>
          <w:rFonts w:ascii="David" w:hAnsi="David" w:cs="David" w:hint="eastAsia"/>
          <w:rtl/>
        </w:rPr>
        <w:t>ביום</w:t>
      </w:r>
      <w:r w:rsidRPr="00AF2EA9">
        <w:rPr>
          <w:rFonts w:ascii="David" w:hAnsi="David" w:cs="David"/>
          <w:rtl/>
        </w:rPr>
        <w:t xml:space="preserve"> _____ </w:t>
      </w:r>
      <w:r w:rsidRPr="00AF2EA9">
        <w:rPr>
          <w:rFonts w:ascii="David" w:hAnsi="David" w:cs="David" w:hint="eastAsia"/>
          <w:rtl/>
        </w:rPr>
        <w:t>לחודש</w:t>
      </w:r>
      <w:r w:rsidRPr="00AF2EA9">
        <w:rPr>
          <w:rFonts w:ascii="David" w:hAnsi="David" w:cs="David"/>
          <w:rtl/>
        </w:rPr>
        <w:t xml:space="preserve"> ______ </w:t>
      </w:r>
      <w:r w:rsidRPr="00AF2EA9">
        <w:rPr>
          <w:rFonts w:ascii="David" w:hAnsi="David" w:cs="David" w:hint="eastAsia"/>
          <w:rtl/>
        </w:rPr>
        <w:t>תשע</w:t>
      </w:r>
      <w:r w:rsidRPr="00AF2EA9">
        <w:rPr>
          <w:rFonts w:ascii="David" w:hAnsi="David" w:cs="David"/>
          <w:rtl/>
        </w:rPr>
        <w:t>"</w:t>
      </w:r>
      <w:r w:rsidR="000A36F5">
        <w:rPr>
          <w:rFonts w:ascii="David" w:hAnsi="David" w:cs="David" w:hint="cs"/>
          <w:rtl/>
        </w:rPr>
        <w:t>ט</w:t>
      </w:r>
    </w:p>
    <w:p w:rsidR="004610C4" w:rsidRPr="00AF2EA9" w:rsidRDefault="004610C4" w:rsidP="00212205">
      <w:pPr>
        <w:ind w:left="83" w:right="142"/>
        <w:jc w:val="center"/>
        <w:rPr>
          <w:rFonts w:ascii="David" w:hAnsi="David" w:cs="David"/>
          <w:rtl/>
        </w:rPr>
      </w:pPr>
      <w:r w:rsidRPr="00AF2EA9">
        <w:rPr>
          <w:rFonts w:ascii="David" w:hAnsi="David" w:cs="David"/>
          <w:rtl/>
        </w:rPr>
        <w:t>ביום _____ לחודש ______2018</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tabs>
          <w:tab w:val="left" w:pos="3146"/>
        </w:tabs>
        <w:ind w:left="83" w:right="142"/>
        <w:rPr>
          <w:rFonts w:ascii="David" w:hAnsi="David" w:cs="David"/>
          <w:rtl/>
        </w:rPr>
      </w:pPr>
      <w:r w:rsidRPr="00AF2EA9">
        <w:rPr>
          <w:rFonts w:ascii="David" w:hAnsi="David" w:cs="David"/>
          <w:rtl/>
        </w:rPr>
        <w:tab/>
      </w:r>
    </w:p>
    <w:p w:rsidR="004610C4" w:rsidRPr="00AF2EA9" w:rsidRDefault="004610C4" w:rsidP="006E1236">
      <w:pPr>
        <w:ind w:left="83" w:right="142"/>
        <w:rPr>
          <w:rFonts w:ascii="David" w:hAnsi="David" w:cs="David"/>
          <w:rtl/>
        </w:rPr>
      </w:pPr>
      <w:r w:rsidRPr="00AF2EA9">
        <w:rPr>
          <w:rFonts w:ascii="David" w:hAnsi="David" w:cs="David" w:hint="eastAsia"/>
          <w:rtl/>
        </w:rPr>
        <w:t>בין</w:t>
      </w:r>
      <w:r w:rsidRPr="00AF2EA9">
        <w:rPr>
          <w:rFonts w:ascii="David" w:hAnsi="David" w:cs="David"/>
          <w:rtl/>
        </w:rPr>
        <w:t>:</w:t>
      </w:r>
      <w:r w:rsidRPr="00AF2EA9">
        <w:rPr>
          <w:rFonts w:ascii="David" w:hAnsi="David" w:cs="David"/>
          <w:rtl/>
        </w:rPr>
        <w:tab/>
      </w:r>
      <w:r w:rsidRPr="00AF2EA9">
        <w:rPr>
          <w:rFonts w:ascii="David" w:hAnsi="David" w:cs="David" w:hint="eastAsia"/>
          <w:rtl/>
        </w:rPr>
        <w:t>ממשלת</w:t>
      </w:r>
      <w:r w:rsidRPr="00AF2EA9">
        <w:rPr>
          <w:rFonts w:ascii="David" w:hAnsi="David" w:cs="David"/>
          <w:rtl/>
        </w:rPr>
        <w:t xml:space="preserve"> ישראל בשם מדינת ישראל, באמצעות הנהלת בתי הדין הרבניים ע"י </w:t>
      </w:r>
      <w:r w:rsidRPr="00AF2EA9">
        <w:rPr>
          <w:rFonts w:ascii="David" w:hAnsi="David" w:cs="David" w:hint="eastAsia"/>
          <w:rtl/>
        </w:rPr>
        <w:t>מורשי</w:t>
      </w:r>
      <w:r w:rsidRPr="00AF2EA9">
        <w:rPr>
          <w:rFonts w:ascii="David" w:hAnsi="David" w:cs="David"/>
          <w:rtl/>
        </w:rPr>
        <w:t xml:space="preserve"> החתימה:</w:t>
      </w:r>
    </w:p>
    <w:p w:rsidR="004610C4" w:rsidRPr="00AF2EA9" w:rsidRDefault="004610C4" w:rsidP="006E1236">
      <w:pPr>
        <w:ind w:left="83" w:right="142"/>
        <w:rPr>
          <w:rFonts w:ascii="David" w:hAnsi="David" w:cs="David"/>
          <w:rtl/>
        </w:rPr>
      </w:pPr>
      <w:r w:rsidRPr="00AF2EA9">
        <w:rPr>
          <w:rFonts w:ascii="David" w:hAnsi="David" w:cs="David"/>
          <w:rtl/>
        </w:rPr>
        <w:tab/>
      </w:r>
      <w:r w:rsidRPr="00AF2EA9">
        <w:rPr>
          <w:rFonts w:ascii="David" w:hAnsi="David" w:cs="David" w:hint="eastAsia"/>
          <w:rtl/>
        </w:rPr>
        <w:t>מנהל</w:t>
      </w:r>
      <w:r w:rsidRPr="00AF2EA9">
        <w:rPr>
          <w:rFonts w:ascii="David" w:hAnsi="David" w:cs="David"/>
          <w:rtl/>
        </w:rPr>
        <w:t xml:space="preserve"> </w:t>
      </w:r>
      <w:r w:rsidRPr="00AF2EA9">
        <w:rPr>
          <w:rFonts w:ascii="David" w:hAnsi="David" w:cs="David" w:hint="eastAsia"/>
          <w:rtl/>
        </w:rPr>
        <w:t>בתי</w:t>
      </w:r>
      <w:r w:rsidRPr="00AF2EA9">
        <w:rPr>
          <w:rFonts w:ascii="David" w:hAnsi="David" w:cs="David"/>
          <w:rtl/>
        </w:rPr>
        <w:t xml:space="preserve"> </w:t>
      </w:r>
      <w:r w:rsidRPr="00AF2EA9">
        <w:rPr>
          <w:rFonts w:ascii="David" w:hAnsi="David" w:cs="David" w:hint="eastAsia"/>
          <w:rtl/>
        </w:rPr>
        <w:t>הדין</w:t>
      </w:r>
      <w:r w:rsidRPr="00AF2EA9">
        <w:rPr>
          <w:rFonts w:ascii="David" w:hAnsi="David" w:cs="David"/>
          <w:rtl/>
        </w:rPr>
        <w:t xml:space="preserve"> </w:t>
      </w:r>
      <w:r w:rsidRPr="00AF2EA9">
        <w:rPr>
          <w:rFonts w:ascii="David" w:hAnsi="David" w:cs="David" w:hint="eastAsia"/>
          <w:rtl/>
        </w:rPr>
        <w:t>הרבניים</w:t>
      </w:r>
      <w:r w:rsidRPr="00AF2EA9">
        <w:rPr>
          <w:rFonts w:ascii="David" w:hAnsi="David" w:cs="David"/>
          <w:rtl/>
        </w:rPr>
        <w:t xml:space="preserve"> </w:t>
      </w:r>
      <w:r w:rsidRPr="00AF2EA9">
        <w:rPr>
          <w:rFonts w:ascii="David" w:hAnsi="David" w:cs="David" w:hint="eastAsia"/>
          <w:rtl/>
        </w:rPr>
        <w:t>חשב</w:t>
      </w:r>
      <w:r w:rsidRPr="00AF2EA9">
        <w:rPr>
          <w:rFonts w:ascii="David" w:hAnsi="David" w:cs="David"/>
          <w:rtl/>
        </w:rPr>
        <w:t xml:space="preserve"> </w:t>
      </w:r>
      <w:r w:rsidRPr="00AF2EA9">
        <w:rPr>
          <w:rFonts w:ascii="David" w:hAnsi="David" w:cs="David" w:hint="eastAsia"/>
          <w:rtl/>
        </w:rPr>
        <w:t>המשרד</w:t>
      </w:r>
      <w:r w:rsidRPr="00AF2EA9">
        <w:rPr>
          <w:rFonts w:ascii="David" w:hAnsi="David" w:cs="David"/>
          <w:rtl/>
        </w:rPr>
        <w:t>.</w:t>
      </w:r>
    </w:p>
    <w:p w:rsidR="004610C4" w:rsidRPr="00AF2EA9" w:rsidRDefault="004610C4" w:rsidP="006E1236">
      <w:pPr>
        <w:ind w:left="83" w:right="142"/>
        <w:rPr>
          <w:rFonts w:ascii="David" w:hAnsi="David" w:cs="David"/>
          <w:rtl/>
        </w:rPr>
      </w:pP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t>(להלן: "המדינה").</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לבין</w:t>
      </w:r>
      <w:r w:rsidRPr="00AF2EA9">
        <w:rPr>
          <w:rFonts w:ascii="David" w:hAnsi="David" w:cs="David"/>
          <w:rtl/>
        </w:rPr>
        <w:t>:</w:t>
      </w:r>
      <w:r w:rsidRPr="00AF2EA9">
        <w:rPr>
          <w:rFonts w:ascii="David" w:hAnsi="David" w:cs="David"/>
          <w:rtl/>
        </w:rPr>
        <w:tab/>
      </w:r>
      <w:r w:rsidRPr="00AF2EA9">
        <w:rPr>
          <w:rFonts w:ascii="David" w:hAnsi="David" w:cs="David" w:hint="eastAsia"/>
          <w:b/>
          <w:bCs/>
          <w:rtl/>
        </w:rPr>
        <w:t>החברה</w:t>
      </w:r>
    </w:p>
    <w:p w:rsidR="004610C4" w:rsidRPr="00AF2EA9" w:rsidRDefault="004610C4" w:rsidP="006E1236">
      <w:pPr>
        <w:ind w:left="83" w:right="142"/>
        <w:rPr>
          <w:rFonts w:ascii="David" w:hAnsi="David" w:cs="David"/>
          <w:rtl/>
        </w:rPr>
      </w:pPr>
      <w:r w:rsidRPr="00AF2EA9">
        <w:rPr>
          <w:rFonts w:ascii="David" w:hAnsi="David" w:cs="David"/>
          <w:rtl/>
        </w:rPr>
        <w:tab/>
      </w:r>
      <w:r w:rsidRPr="00AF2EA9">
        <w:rPr>
          <w:rFonts w:ascii="David" w:hAnsi="David" w:cs="David" w:hint="eastAsia"/>
          <w:rtl/>
        </w:rPr>
        <w:t>ע</w:t>
      </w:r>
      <w:r w:rsidRPr="00AF2EA9">
        <w:rPr>
          <w:rFonts w:ascii="David" w:hAnsi="David" w:cs="David"/>
          <w:rtl/>
        </w:rPr>
        <w:t xml:space="preserve">.מ __________ </w:t>
      </w:r>
      <w:r w:rsidRPr="00AF2EA9">
        <w:rPr>
          <w:rFonts w:ascii="David" w:hAnsi="David" w:cs="David" w:hint="eastAsia"/>
          <w:rtl/>
        </w:rPr>
        <w:t>טל</w:t>
      </w:r>
      <w:r w:rsidRPr="00AF2EA9">
        <w:rPr>
          <w:rFonts w:ascii="David" w:hAnsi="David" w:cs="David"/>
          <w:rtl/>
        </w:rPr>
        <w:t xml:space="preserve">: _________     </w:t>
      </w:r>
      <w:r w:rsidRPr="00AF2EA9">
        <w:rPr>
          <w:rFonts w:ascii="David" w:hAnsi="David" w:cs="David" w:hint="eastAsia"/>
          <w:rtl/>
        </w:rPr>
        <w:t>נייד</w:t>
      </w:r>
      <w:r w:rsidRPr="00AF2EA9">
        <w:rPr>
          <w:rFonts w:ascii="David" w:hAnsi="David" w:cs="David"/>
          <w:rtl/>
        </w:rPr>
        <w:t xml:space="preserve">:___________  </w:t>
      </w:r>
      <w:r w:rsidRPr="00AF2EA9">
        <w:rPr>
          <w:rFonts w:ascii="David" w:hAnsi="David" w:cs="David" w:hint="eastAsia"/>
          <w:rtl/>
        </w:rPr>
        <w:t>פקס</w:t>
      </w:r>
      <w:r w:rsidRPr="00AF2EA9">
        <w:rPr>
          <w:rFonts w:ascii="David" w:hAnsi="David" w:cs="David"/>
          <w:rtl/>
        </w:rPr>
        <w:t>: ______________</w:t>
      </w:r>
    </w:p>
    <w:p w:rsidR="004610C4" w:rsidRPr="00AF2EA9" w:rsidRDefault="004610C4" w:rsidP="006E1236">
      <w:pPr>
        <w:ind w:left="83" w:right="142"/>
        <w:rPr>
          <w:rFonts w:ascii="David" w:hAnsi="David" w:cs="David"/>
          <w:rtl/>
        </w:rPr>
      </w:pP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r>
      <w:r w:rsidRPr="00AF2EA9">
        <w:rPr>
          <w:rFonts w:ascii="David" w:hAnsi="David" w:cs="David"/>
          <w:rtl/>
        </w:rPr>
        <w:tab/>
        <w:t>(להלן: "המפעיל")</w:t>
      </w:r>
    </w:p>
    <w:p w:rsidR="004610C4" w:rsidRPr="00AF2EA9" w:rsidRDefault="004610C4" w:rsidP="006E1236">
      <w:pPr>
        <w:ind w:left="83" w:right="142" w:firstLine="720"/>
        <w:rPr>
          <w:rFonts w:ascii="David" w:hAnsi="David" w:cs="David"/>
          <w:rtl/>
        </w:rPr>
      </w:pPr>
    </w:p>
    <w:p w:rsidR="004610C4" w:rsidRPr="00AF2EA9" w:rsidRDefault="004610C4" w:rsidP="006E1236">
      <w:pPr>
        <w:ind w:left="83" w:right="142" w:firstLine="720"/>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והואיל</w:t>
      </w:r>
      <w:r w:rsidRPr="00AF2EA9">
        <w:rPr>
          <w:rFonts w:ascii="David" w:hAnsi="David" w:cs="David"/>
          <w:rtl/>
        </w:rPr>
        <w:tab/>
      </w:r>
      <w:r w:rsidRPr="00AF2EA9">
        <w:rPr>
          <w:rFonts w:ascii="David" w:hAnsi="David" w:cs="David" w:hint="eastAsia"/>
          <w:rtl/>
        </w:rPr>
        <w:t>והמדינה</w:t>
      </w:r>
      <w:r w:rsidRPr="00AF2EA9">
        <w:rPr>
          <w:rFonts w:ascii="David" w:hAnsi="David" w:cs="David"/>
          <w:rtl/>
        </w:rPr>
        <w:t xml:space="preserve">, </w:t>
      </w:r>
      <w:r w:rsidRPr="00AF2EA9">
        <w:rPr>
          <w:rFonts w:ascii="David" w:hAnsi="David" w:cs="David" w:hint="eastAsia"/>
          <w:rtl/>
        </w:rPr>
        <w:t>לאחר</w:t>
      </w:r>
      <w:r w:rsidRPr="00AF2EA9">
        <w:rPr>
          <w:rFonts w:ascii="David" w:hAnsi="David" w:cs="David"/>
          <w:rtl/>
        </w:rPr>
        <w:t xml:space="preserve"> </w:t>
      </w:r>
      <w:r w:rsidRPr="00AF2EA9">
        <w:rPr>
          <w:rFonts w:ascii="David" w:hAnsi="David" w:cs="David" w:hint="eastAsia"/>
          <w:rtl/>
        </w:rPr>
        <w:t>שבדקה</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הצעת</w:t>
      </w:r>
      <w:r w:rsidRPr="00AF2EA9">
        <w:rPr>
          <w:rFonts w:ascii="David" w:hAnsi="David" w:cs="David"/>
          <w:rtl/>
        </w:rPr>
        <w:t xml:space="preserve"> </w:t>
      </w:r>
      <w:r w:rsidRPr="00AF2EA9">
        <w:rPr>
          <w:rFonts w:ascii="David" w:hAnsi="David" w:cs="David" w:hint="eastAsia"/>
          <w:rtl/>
        </w:rPr>
        <w:t>המחיר</w:t>
      </w:r>
      <w:r w:rsidRPr="00AF2EA9">
        <w:rPr>
          <w:rFonts w:ascii="David" w:hAnsi="David" w:cs="David"/>
          <w:rtl/>
        </w:rPr>
        <w:t xml:space="preserve"> </w:t>
      </w:r>
      <w:r w:rsidRPr="00AF2EA9">
        <w:rPr>
          <w:rFonts w:ascii="David" w:hAnsi="David" w:cs="David" w:hint="eastAsia"/>
          <w:rtl/>
        </w:rPr>
        <w:t>להפעלת</w:t>
      </w:r>
      <w:r w:rsidRPr="00AF2EA9">
        <w:rPr>
          <w:rFonts w:ascii="David" w:hAnsi="David" w:cs="David"/>
          <w:rtl/>
        </w:rPr>
        <w:t xml:space="preserve">  </w:t>
      </w:r>
      <w:r w:rsidRPr="00AF2EA9">
        <w:rPr>
          <w:rFonts w:ascii="David" w:hAnsi="David" w:cs="David" w:hint="eastAsia"/>
          <w:rtl/>
        </w:rPr>
        <w:t>חניון</w:t>
      </w:r>
      <w:r w:rsidRPr="00AF2EA9">
        <w:rPr>
          <w:rFonts w:ascii="David" w:hAnsi="David" w:cs="David"/>
          <w:rtl/>
        </w:rPr>
        <w:t xml:space="preserve"> ____________בעיר </w:t>
      </w:r>
      <w:r w:rsidRPr="00AF2EA9">
        <w:rPr>
          <w:rFonts w:ascii="David" w:hAnsi="David" w:cs="David" w:hint="eastAsia"/>
          <w:rtl/>
        </w:rPr>
        <w:t>תל</w:t>
      </w:r>
      <w:r w:rsidRPr="00AF2EA9">
        <w:rPr>
          <w:rFonts w:ascii="David" w:hAnsi="David" w:cs="David"/>
          <w:rtl/>
        </w:rPr>
        <w:t xml:space="preserve"> </w:t>
      </w:r>
      <w:r w:rsidRPr="00AF2EA9">
        <w:rPr>
          <w:rFonts w:ascii="David" w:hAnsi="David" w:cs="David" w:hint="eastAsia"/>
          <w:rtl/>
        </w:rPr>
        <w:t>אביב</w:t>
      </w:r>
    </w:p>
    <w:p w:rsidR="004610C4" w:rsidRPr="00AF2EA9" w:rsidRDefault="004610C4" w:rsidP="00414F4F">
      <w:pPr>
        <w:ind w:left="83" w:right="142" w:firstLine="720"/>
        <w:rPr>
          <w:rFonts w:ascii="David" w:hAnsi="David" w:cs="David"/>
          <w:rtl/>
        </w:rPr>
      </w:pPr>
      <w:r w:rsidRPr="00AF2EA9">
        <w:rPr>
          <w:rFonts w:ascii="David" w:hAnsi="David" w:cs="David"/>
          <w:rtl/>
        </w:rPr>
        <w:t xml:space="preserve"> (להלן: "החניון") ואת סידורי החניה בו, מעוניין כי המפעיל יספק לו שירותים כאמור </w:t>
      </w:r>
      <w:r w:rsidRPr="00AF2EA9">
        <w:rPr>
          <w:rFonts w:ascii="David" w:hAnsi="David" w:cs="David" w:hint="eastAsia"/>
          <w:rtl/>
        </w:rPr>
        <w:t>בחוזה</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firstLine="720"/>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והואיל</w:t>
      </w:r>
      <w:r w:rsidRPr="00AF2EA9">
        <w:rPr>
          <w:rFonts w:ascii="David" w:hAnsi="David" w:cs="David"/>
          <w:rtl/>
        </w:rPr>
        <w:tab/>
      </w:r>
      <w:r w:rsidRPr="00AF2EA9">
        <w:rPr>
          <w:rFonts w:ascii="David" w:hAnsi="David" w:cs="David" w:hint="eastAsia"/>
          <w:rtl/>
        </w:rPr>
        <w:t>והמפעיל</w:t>
      </w:r>
      <w:r w:rsidRPr="00AF2EA9">
        <w:rPr>
          <w:rFonts w:ascii="David" w:hAnsi="David" w:cs="David"/>
          <w:rtl/>
        </w:rPr>
        <w:t xml:space="preserve"> </w:t>
      </w:r>
      <w:r w:rsidRPr="00AF2EA9">
        <w:rPr>
          <w:rFonts w:ascii="David" w:hAnsi="David" w:cs="David" w:hint="eastAsia"/>
          <w:rtl/>
        </w:rPr>
        <w:t>הנו</w:t>
      </w:r>
      <w:r w:rsidRPr="00AF2EA9">
        <w:rPr>
          <w:rFonts w:ascii="David" w:hAnsi="David" w:cs="David"/>
          <w:rtl/>
        </w:rPr>
        <w:t xml:space="preserve"> </w:t>
      </w:r>
      <w:r w:rsidRPr="00AF2EA9">
        <w:rPr>
          <w:rFonts w:ascii="David" w:hAnsi="David" w:cs="David" w:hint="eastAsia"/>
          <w:rtl/>
        </w:rPr>
        <w:t>בעל</w:t>
      </w:r>
      <w:r w:rsidRPr="00AF2EA9">
        <w:rPr>
          <w:rFonts w:ascii="David" w:hAnsi="David" w:cs="David"/>
          <w:rtl/>
        </w:rPr>
        <w:t xml:space="preserve"> </w:t>
      </w:r>
      <w:r w:rsidRPr="00AF2EA9">
        <w:rPr>
          <w:rFonts w:ascii="David" w:hAnsi="David" w:cs="David" w:hint="eastAsia"/>
          <w:rtl/>
        </w:rPr>
        <w:t>יכולת</w:t>
      </w:r>
      <w:r w:rsidRPr="00AF2EA9">
        <w:rPr>
          <w:rFonts w:ascii="David" w:hAnsi="David" w:cs="David"/>
          <w:rtl/>
        </w:rPr>
        <w:t xml:space="preserve">, </w:t>
      </w:r>
      <w:r w:rsidRPr="00AF2EA9">
        <w:rPr>
          <w:rFonts w:ascii="David" w:hAnsi="David" w:cs="David" w:hint="eastAsia"/>
          <w:rtl/>
        </w:rPr>
        <w:t>ניסיון</w:t>
      </w:r>
      <w:r w:rsidRPr="00AF2EA9">
        <w:rPr>
          <w:rFonts w:ascii="David" w:hAnsi="David" w:cs="David"/>
          <w:rtl/>
        </w:rPr>
        <w:t xml:space="preserve"> </w:t>
      </w:r>
      <w:r w:rsidRPr="00AF2EA9">
        <w:rPr>
          <w:rFonts w:ascii="David" w:hAnsi="David" w:cs="David" w:hint="eastAsia"/>
          <w:rtl/>
        </w:rPr>
        <w:t>ואמצעים</w:t>
      </w:r>
      <w:r w:rsidRPr="00AF2EA9">
        <w:rPr>
          <w:rFonts w:ascii="David" w:hAnsi="David" w:cs="David"/>
          <w:rtl/>
        </w:rPr>
        <w:t xml:space="preserve"> </w:t>
      </w:r>
      <w:r w:rsidRPr="00AF2EA9">
        <w:rPr>
          <w:rFonts w:ascii="David" w:hAnsi="David" w:cs="David" w:hint="eastAsia"/>
          <w:rtl/>
        </w:rPr>
        <w:t>לספק</w:t>
      </w:r>
      <w:r w:rsidRPr="00AF2EA9">
        <w:rPr>
          <w:rFonts w:ascii="David" w:hAnsi="David" w:cs="David"/>
          <w:rtl/>
        </w:rPr>
        <w:t xml:space="preserve"> </w:t>
      </w:r>
      <w:r w:rsidRPr="00AF2EA9">
        <w:rPr>
          <w:rFonts w:ascii="David" w:hAnsi="David" w:cs="David" w:hint="eastAsia"/>
          <w:rtl/>
        </w:rPr>
        <w:t>שירות</w:t>
      </w:r>
      <w:r w:rsidRPr="00AF2EA9">
        <w:rPr>
          <w:rFonts w:ascii="David" w:hAnsi="David" w:cs="David"/>
          <w:rtl/>
        </w:rPr>
        <w:t xml:space="preserve"> </w:t>
      </w:r>
      <w:r w:rsidRPr="00AF2EA9">
        <w:rPr>
          <w:rFonts w:ascii="David" w:hAnsi="David" w:cs="David" w:hint="eastAsia"/>
          <w:rtl/>
        </w:rPr>
        <w:t>חנייה</w:t>
      </w:r>
      <w:r w:rsidRPr="00AF2EA9">
        <w:rPr>
          <w:rFonts w:ascii="David" w:hAnsi="David" w:cs="David"/>
          <w:rtl/>
        </w:rPr>
        <w:t xml:space="preserve"> </w:t>
      </w:r>
      <w:r w:rsidRPr="00AF2EA9">
        <w:rPr>
          <w:rFonts w:ascii="David" w:hAnsi="David" w:cs="David" w:hint="eastAsia"/>
          <w:rtl/>
        </w:rPr>
        <w:t>והמדינה</w:t>
      </w:r>
      <w:r w:rsidRPr="00AF2EA9">
        <w:rPr>
          <w:rFonts w:ascii="David" w:hAnsi="David" w:cs="David"/>
          <w:rtl/>
        </w:rPr>
        <w:t xml:space="preserve"> </w:t>
      </w:r>
      <w:r w:rsidRPr="00AF2EA9">
        <w:rPr>
          <w:rFonts w:ascii="David" w:hAnsi="David" w:cs="David" w:hint="eastAsia"/>
          <w:rtl/>
        </w:rPr>
        <w:t>מסכימה</w:t>
      </w:r>
      <w:r w:rsidRPr="00AF2EA9">
        <w:rPr>
          <w:rFonts w:ascii="David" w:hAnsi="David" w:cs="David"/>
          <w:rtl/>
        </w:rPr>
        <w:t xml:space="preserve"> </w:t>
      </w:r>
      <w:r w:rsidRPr="00AF2EA9">
        <w:rPr>
          <w:rFonts w:ascii="David" w:hAnsi="David" w:cs="David" w:hint="eastAsia"/>
          <w:rtl/>
        </w:rPr>
        <w:t>לקבל</w:t>
      </w:r>
      <w:r w:rsidRPr="00AF2EA9">
        <w:rPr>
          <w:rFonts w:ascii="David" w:hAnsi="David" w:cs="David"/>
          <w:rtl/>
        </w:rPr>
        <w:t xml:space="preserve"> </w:t>
      </w:r>
      <w:r w:rsidRPr="00AF2EA9">
        <w:rPr>
          <w:rFonts w:ascii="David" w:hAnsi="David" w:cs="David" w:hint="eastAsia"/>
          <w:rtl/>
        </w:rPr>
        <w:t>מהמפעיל</w:t>
      </w:r>
    </w:p>
    <w:p w:rsidR="004610C4" w:rsidRPr="00AF2EA9" w:rsidRDefault="004610C4" w:rsidP="006E1236">
      <w:pPr>
        <w:ind w:left="83" w:right="142"/>
        <w:rPr>
          <w:rFonts w:ascii="David" w:hAnsi="David" w:cs="David"/>
          <w:rtl/>
        </w:rPr>
      </w:pPr>
      <w:r w:rsidRPr="00AF2EA9">
        <w:rPr>
          <w:rFonts w:ascii="David" w:hAnsi="David" w:cs="David"/>
          <w:rtl/>
        </w:rPr>
        <w:tab/>
      </w:r>
      <w:r w:rsidR="00414F4F">
        <w:rPr>
          <w:rFonts w:ascii="David" w:hAnsi="David" w:cs="David" w:hint="cs"/>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שירות</w:t>
      </w:r>
      <w:r w:rsidRPr="00AF2EA9">
        <w:rPr>
          <w:rFonts w:ascii="David" w:hAnsi="David" w:cs="David"/>
          <w:rtl/>
        </w:rPr>
        <w:t xml:space="preserve"> </w:t>
      </w:r>
      <w:r w:rsidRPr="00AF2EA9">
        <w:rPr>
          <w:rFonts w:ascii="David" w:hAnsi="David" w:cs="David" w:hint="eastAsia"/>
          <w:rtl/>
        </w:rPr>
        <w:t>החנייה</w:t>
      </w:r>
      <w:r w:rsidRPr="00AF2EA9">
        <w:rPr>
          <w:rFonts w:ascii="David" w:hAnsi="David" w:cs="David"/>
          <w:rtl/>
        </w:rPr>
        <w:t xml:space="preserve"> </w:t>
      </w:r>
      <w:r w:rsidRPr="00AF2EA9">
        <w:rPr>
          <w:rFonts w:ascii="David" w:hAnsi="David" w:cs="David" w:hint="eastAsia"/>
          <w:rtl/>
        </w:rPr>
        <w:t>בהתאם</w:t>
      </w:r>
      <w:r w:rsidRPr="00AF2EA9">
        <w:rPr>
          <w:rFonts w:ascii="David" w:hAnsi="David" w:cs="David"/>
          <w:rtl/>
        </w:rPr>
        <w:t xml:space="preserve"> </w:t>
      </w:r>
      <w:r w:rsidRPr="00AF2EA9">
        <w:rPr>
          <w:rFonts w:ascii="David" w:hAnsi="David" w:cs="David" w:hint="eastAsia"/>
          <w:rtl/>
        </w:rPr>
        <w:t>לתנאי</w:t>
      </w:r>
      <w:r w:rsidRPr="00AF2EA9">
        <w:rPr>
          <w:rFonts w:ascii="David" w:hAnsi="David" w:cs="David"/>
          <w:rtl/>
        </w:rPr>
        <w:t xml:space="preserve">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והואיל</w:t>
      </w:r>
      <w:r w:rsidRPr="00AF2EA9">
        <w:rPr>
          <w:rFonts w:ascii="David" w:hAnsi="David" w:cs="David"/>
          <w:rtl/>
        </w:rPr>
        <w:tab/>
      </w:r>
      <w:r w:rsidRPr="00AF2EA9">
        <w:rPr>
          <w:rFonts w:ascii="David" w:hAnsi="David" w:cs="David" w:hint="eastAsia"/>
          <w:rtl/>
        </w:rPr>
        <w:t>ומוסכם</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שני</w:t>
      </w:r>
      <w:r w:rsidRPr="00AF2EA9">
        <w:rPr>
          <w:rFonts w:ascii="David" w:hAnsi="David" w:cs="David"/>
          <w:rtl/>
        </w:rPr>
        <w:t xml:space="preserve"> </w:t>
      </w:r>
      <w:r w:rsidRPr="00AF2EA9">
        <w:rPr>
          <w:rFonts w:ascii="David" w:hAnsi="David" w:cs="David" w:hint="eastAsia"/>
          <w:rtl/>
        </w:rPr>
        <w:t>הצדדים</w:t>
      </w:r>
      <w:r w:rsidRPr="00AF2EA9">
        <w:rPr>
          <w:rFonts w:ascii="David" w:hAnsi="David" w:cs="David"/>
          <w:rtl/>
        </w:rPr>
        <w:t xml:space="preserve"> </w:t>
      </w:r>
      <w:r w:rsidRPr="00AF2EA9">
        <w:rPr>
          <w:rFonts w:ascii="David" w:hAnsi="David" w:cs="David" w:hint="eastAsia"/>
          <w:rtl/>
        </w:rPr>
        <w:t>כי</w:t>
      </w:r>
      <w:r w:rsidRPr="00AF2EA9">
        <w:rPr>
          <w:rFonts w:ascii="David" w:hAnsi="David" w:cs="David"/>
          <w:rtl/>
        </w:rPr>
        <w:t xml:space="preserve"> </w:t>
      </w:r>
      <w:r w:rsidRPr="00AF2EA9">
        <w:rPr>
          <w:rFonts w:ascii="David" w:hAnsi="David" w:cs="David" w:hint="eastAsia"/>
          <w:rtl/>
        </w:rPr>
        <w:t>השירותים</w:t>
      </w:r>
      <w:r w:rsidRPr="00AF2EA9">
        <w:rPr>
          <w:rFonts w:ascii="David" w:hAnsi="David" w:cs="David"/>
          <w:rtl/>
        </w:rPr>
        <w:t xml:space="preserve"> </w:t>
      </w:r>
      <w:r w:rsidRPr="00AF2EA9">
        <w:rPr>
          <w:rFonts w:ascii="David" w:hAnsi="David" w:cs="David" w:hint="eastAsia"/>
          <w:rtl/>
        </w:rPr>
        <w:t>יינתנו</w:t>
      </w:r>
      <w:r w:rsidRPr="00AF2EA9">
        <w:rPr>
          <w:rFonts w:ascii="David" w:hAnsi="David" w:cs="David"/>
          <w:rtl/>
        </w:rPr>
        <w:t xml:space="preserve"> </w:t>
      </w:r>
      <w:r w:rsidRPr="00AF2EA9">
        <w:rPr>
          <w:rFonts w:ascii="David" w:hAnsi="David" w:cs="David" w:hint="eastAsia"/>
          <w:rtl/>
        </w:rPr>
        <w:t>שלא</w:t>
      </w:r>
      <w:r w:rsidRPr="00AF2EA9">
        <w:rPr>
          <w:rFonts w:ascii="David" w:hAnsi="David" w:cs="David"/>
          <w:rtl/>
        </w:rPr>
        <w:t xml:space="preserve"> </w:t>
      </w:r>
      <w:r w:rsidRPr="00AF2EA9">
        <w:rPr>
          <w:rFonts w:ascii="David" w:hAnsi="David" w:cs="David" w:hint="eastAsia"/>
          <w:rtl/>
        </w:rPr>
        <w:t>במסגרת</w:t>
      </w:r>
      <w:r w:rsidRPr="00AF2EA9">
        <w:rPr>
          <w:rFonts w:ascii="David" w:hAnsi="David" w:cs="David"/>
          <w:rtl/>
        </w:rPr>
        <w:t xml:space="preserve"> </w:t>
      </w:r>
      <w:r w:rsidRPr="00AF2EA9">
        <w:rPr>
          <w:rFonts w:ascii="David" w:hAnsi="David" w:cs="David" w:hint="eastAsia"/>
          <w:rtl/>
        </w:rPr>
        <w:t>יחסי</w:t>
      </w:r>
      <w:r w:rsidRPr="00AF2EA9">
        <w:rPr>
          <w:rFonts w:ascii="David" w:hAnsi="David" w:cs="David"/>
          <w:rtl/>
        </w:rPr>
        <w:t xml:space="preserve"> </w:t>
      </w:r>
      <w:r w:rsidRPr="00AF2EA9">
        <w:rPr>
          <w:rFonts w:ascii="David" w:hAnsi="David" w:cs="David" w:hint="eastAsia"/>
          <w:rtl/>
        </w:rPr>
        <w:t>עבודה</w:t>
      </w:r>
      <w:r w:rsidRPr="00AF2EA9">
        <w:rPr>
          <w:rFonts w:ascii="David" w:hAnsi="David" w:cs="David"/>
          <w:rtl/>
        </w:rPr>
        <w:t xml:space="preserve"> </w:t>
      </w:r>
      <w:r w:rsidRPr="00AF2EA9">
        <w:rPr>
          <w:rFonts w:ascii="David" w:hAnsi="David" w:cs="David" w:hint="eastAsia"/>
          <w:rtl/>
        </w:rPr>
        <w:t>הנהוגים</w:t>
      </w:r>
      <w:r w:rsidRPr="00AF2EA9">
        <w:rPr>
          <w:rFonts w:ascii="David" w:hAnsi="David" w:cs="David"/>
          <w:rtl/>
        </w:rPr>
        <w:t xml:space="preserve"> </w:t>
      </w:r>
      <w:r w:rsidRPr="00AF2EA9">
        <w:rPr>
          <w:rFonts w:ascii="David" w:hAnsi="David" w:cs="David" w:hint="eastAsia"/>
          <w:rtl/>
        </w:rPr>
        <w:t>בין</w:t>
      </w:r>
      <w:r w:rsidRPr="00AF2EA9">
        <w:rPr>
          <w:rFonts w:ascii="David" w:hAnsi="David" w:cs="David"/>
          <w:rtl/>
        </w:rPr>
        <w:t xml:space="preserve"> </w:t>
      </w:r>
      <w:r w:rsidRPr="00AF2EA9">
        <w:rPr>
          <w:rFonts w:ascii="David" w:hAnsi="David" w:cs="David" w:hint="eastAsia"/>
          <w:rtl/>
        </w:rPr>
        <w:t>עובד</w:t>
      </w:r>
    </w:p>
    <w:p w:rsidR="004610C4" w:rsidRPr="00AF2EA9" w:rsidRDefault="004610C4" w:rsidP="006E1236">
      <w:pPr>
        <w:ind w:left="83" w:right="142"/>
        <w:rPr>
          <w:rFonts w:ascii="David" w:hAnsi="David" w:cs="David"/>
          <w:rtl/>
        </w:rPr>
      </w:pPr>
      <w:r w:rsidRPr="00AF2EA9">
        <w:rPr>
          <w:rFonts w:ascii="David" w:hAnsi="David" w:cs="David"/>
          <w:rtl/>
        </w:rPr>
        <w:tab/>
      </w:r>
      <w:r w:rsidR="00414F4F">
        <w:rPr>
          <w:rFonts w:ascii="David" w:hAnsi="David" w:cs="David" w:hint="cs"/>
          <w:rtl/>
        </w:rPr>
        <w:t xml:space="preserve">           </w:t>
      </w:r>
      <w:r w:rsidRPr="00AF2EA9">
        <w:rPr>
          <w:rFonts w:ascii="David" w:hAnsi="David" w:cs="David" w:hint="eastAsia"/>
          <w:rtl/>
        </w:rPr>
        <w:t>למעביד</w:t>
      </w:r>
      <w:r w:rsidRPr="00AF2EA9">
        <w:rPr>
          <w:rFonts w:ascii="David" w:hAnsi="David" w:cs="David"/>
          <w:rtl/>
        </w:rPr>
        <w:t xml:space="preserve">, </w:t>
      </w:r>
      <w:r w:rsidRPr="00AF2EA9">
        <w:rPr>
          <w:rFonts w:ascii="David" w:hAnsi="David" w:cs="David" w:hint="eastAsia"/>
          <w:rtl/>
        </w:rPr>
        <w:t>אלא</w:t>
      </w:r>
      <w:r w:rsidRPr="00AF2EA9">
        <w:rPr>
          <w:rFonts w:ascii="David" w:hAnsi="David" w:cs="David"/>
          <w:rtl/>
        </w:rPr>
        <w:t xml:space="preserve"> </w:t>
      </w:r>
      <w:r w:rsidRPr="00AF2EA9">
        <w:rPr>
          <w:rFonts w:ascii="David" w:hAnsi="David" w:cs="David" w:hint="eastAsia"/>
          <w:rtl/>
        </w:rPr>
        <w:t>שהמפעיל</w:t>
      </w:r>
      <w:r w:rsidRPr="00AF2EA9">
        <w:rPr>
          <w:rFonts w:ascii="David" w:hAnsi="David" w:cs="David"/>
          <w:rtl/>
        </w:rPr>
        <w:t xml:space="preserve"> </w:t>
      </w:r>
      <w:r w:rsidRPr="00AF2EA9">
        <w:rPr>
          <w:rFonts w:ascii="David" w:hAnsi="David" w:cs="David" w:hint="eastAsia"/>
          <w:rtl/>
        </w:rPr>
        <w:t>פועל</w:t>
      </w:r>
      <w:r w:rsidRPr="00AF2EA9">
        <w:rPr>
          <w:rFonts w:ascii="David" w:hAnsi="David" w:cs="David"/>
          <w:rtl/>
        </w:rPr>
        <w:t xml:space="preserve"> </w:t>
      </w:r>
      <w:r w:rsidRPr="00AF2EA9">
        <w:rPr>
          <w:rFonts w:ascii="David" w:hAnsi="David" w:cs="David" w:hint="eastAsia"/>
          <w:rtl/>
        </w:rPr>
        <w:t>כבעל</w:t>
      </w:r>
      <w:r w:rsidRPr="00AF2EA9">
        <w:rPr>
          <w:rFonts w:ascii="David" w:hAnsi="David" w:cs="David"/>
          <w:rtl/>
        </w:rPr>
        <w:t xml:space="preserve"> </w:t>
      </w:r>
      <w:r w:rsidRPr="00AF2EA9">
        <w:rPr>
          <w:rFonts w:ascii="David" w:hAnsi="David" w:cs="David" w:hint="eastAsia"/>
          <w:rtl/>
        </w:rPr>
        <w:t>מקצוע</w:t>
      </w:r>
      <w:r w:rsidRPr="00AF2EA9">
        <w:rPr>
          <w:rFonts w:ascii="David" w:hAnsi="David" w:cs="David"/>
          <w:rtl/>
        </w:rPr>
        <w:t xml:space="preserve"> </w:t>
      </w:r>
      <w:r w:rsidRPr="00AF2EA9">
        <w:rPr>
          <w:rFonts w:ascii="David" w:hAnsi="David" w:cs="David" w:hint="eastAsia"/>
          <w:rtl/>
        </w:rPr>
        <w:t>עצמאי</w:t>
      </w:r>
      <w:r w:rsidRPr="00AF2EA9">
        <w:rPr>
          <w:rFonts w:ascii="David" w:hAnsi="David" w:cs="David"/>
          <w:rtl/>
        </w:rPr>
        <w:t xml:space="preserve"> </w:t>
      </w:r>
      <w:r w:rsidRPr="00AF2EA9">
        <w:rPr>
          <w:rFonts w:ascii="David" w:hAnsi="David" w:cs="David" w:hint="eastAsia"/>
          <w:rtl/>
        </w:rPr>
        <w:t>והמעניק</w:t>
      </w:r>
      <w:r w:rsidRPr="00AF2EA9">
        <w:rPr>
          <w:rFonts w:ascii="David" w:hAnsi="David" w:cs="David"/>
          <w:rtl/>
        </w:rPr>
        <w:t xml:space="preserve"> </w:t>
      </w:r>
      <w:r w:rsidRPr="00AF2EA9">
        <w:rPr>
          <w:rFonts w:ascii="David" w:hAnsi="David" w:cs="David" w:hint="eastAsia"/>
          <w:rtl/>
        </w:rPr>
        <w:t>למדינה</w:t>
      </w:r>
      <w:r w:rsidRPr="00AF2EA9">
        <w:rPr>
          <w:rFonts w:ascii="David" w:hAnsi="David" w:cs="David"/>
          <w:rtl/>
        </w:rPr>
        <w:t xml:space="preserve"> </w:t>
      </w:r>
      <w:r w:rsidRPr="00AF2EA9">
        <w:rPr>
          <w:rFonts w:ascii="David" w:hAnsi="David" w:cs="David" w:hint="eastAsia"/>
          <w:rtl/>
        </w:rPr>
        <w:t>שירותיו</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בסיס</w:t>
      </w:r>
    </w:p>
    <w:p w:rsidR="004610C4" w:rsidRPr="00AF2EA9" w:rsidRDefault="004610C4" w:rsidP="006E1236">
      <w:pPr>
        <w:ind w:left="83" w:right="142"/>
        <w:rPr>
          <w:rFonts w:ascii="David" w:hAnsi="David" w:cs="David"/>
          <w:rtl/>
        </w:rPr>
      </w:pPr>
      <w:r w:rsidRPr="00AF2EA9">
        <w:rPr>
          <w:rFonts w:ascii="David" w:hAnsi="David" w:cs="David"/>
          <w:rtl/>
        </w:rPr>
        <w:tab/>
      </w:r>
      <w:r w:rsidR="00414F4F">
        <w:rPr>
          <w:rFonts w:ascii="David" w:hAnsi="David" w:cs="David" w:hint="cs"/>
          <w:rtl/>
        </w:rPr>
        <w:t xml:space="preserve">               </w:t>
      </w:r>
      <w:r w:rsidRPr="00AF2EA9">
        <w:rPr>
          <w:rFonts w:ascii="David" w:hAnsi="David" w:cs="David" w:hint="eastAsia"/>
          <w:rtl/>
        </w:rPr>
        <w:t>קבלני</w:t>
      </w:r>
      <w:r w:rsidRPr="00AF2EA9">
        <w:rPr>
          <w:rFonts w:ascii="David" w:hAnsi="David" w:cs="David"/>
          <w:rtl/>
        </w:rPr>
        <w:t xml:space="preserve"> </w:t>
      </w:r>
      <w:r w:rsidRPr="00AF2EA9">
        <w:rPr>
          <w:rFonts w:ascii="David" w:hAnsi="David" w:cs="David" w:hint="eastAsia"/>
          <w:rtl/>
        </w:rPr>
        <w:t>ומקבל</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תמורתם</w:t>
      </w:r>
      <w:r w:rsidRPr="00AF2EA9">
        <w:rPr>
          <w:rFonts w:ascii="David" w:hAnsi="David" w:cs="David"/>
          <w:rtl/>
        </w:rPr>
        <w:t xml:space="preserve"> </w:t>
      </w:r>
      <w:r w:rsidRPr="00AF2EA9">
        <w:rPr>
          <w:rFonts w:ascii="David" w:hAnsi="David" w:cs="David" w:hint="eastAsia"/>
          <w:rtl/>
        </w:rPr>
        <w:t>כמתחייב</w:t>
      </w:r>
      <w:r w:rsidRPr="00AF2EA9">
        <w:rPr>
          <w:rFonts w:ascii="David" w:hAnsi="David" w:cs="David"/>
          <w:rtl/>
        </w:rPr>
        <w:t xml:space="preserve"> </w:t>
      </w:r>
      <w:r w:rsidRPr="00AF2EA9">
        <w:rPr>
          <w:rFonts w:ascii="David" w:hAnsi="David" w:cs="David" w:hint="eastAsia"/>
          <w:rtl/>
        </w:rPr>
        <w:t>ממעמד</w:t>
      </w:r>
      <w:r w:rsidRPr="00AF2EA9">
        <w:rPr>
          <w:rFonts w:ascii="David" w:hAnsi="David" w:cs="David"/>
          <w:rtl/>
        </w:rPr>
        <w:t xml:space="preserve"> </w:t>
      </w:r>
      <w:r w:rsidRPr="00AF2EA9">
        <w:rPr>
          <w:rFonts w:ascii="David" w:hAnsi="David" w:cs="David" w:hint="eastAsia"/>
          <w:rtl/>
        </w:rPr>
        <w:t>קבלני</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והואיל</w:t>
      </w:r>
      <w:r w:rsidRPr="00AF2EA9">
        <w:rPr>
          <w:rFonts w:ascii="David" w:hAnsi="David" w:cs="David"/>
          <w:rtl/>
        </w:rPr>
        <w:tab/>
      </w:r>
      <w:r w:rsidRPr="00AF2EA9">
        <w:rPr>
          <w:rFonts w:ascii="David" w:hAnsi="David" w:cs="David" w:hint="eastAsia"/>
          <w:rtl/>
        </w:rPr>
        <w:t>והצדדים</w:t>
      </w:r>
      <w:r w:rsidRPr="00AF2EA9">
        <w:rPr>
          <w:rFonts w:ascii="David" w:hAnsi="David" w:cs="David"/>
          <w:rtl/>
        </w:rPr>
        <w:t xml:space="preserve"> </w:t>
      </w:r>
      <w:r w:rsidRPr="00AF2EA9">
        <w:rPr>
          <w:rFonts w:ascii="David" w:hAnsi="David" w:cs="David" w:hint="eastAsia"/>
          <w:rtl/>
        </w:rPr>
        <w:t>קיבלו</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האישורים</w:t>
      </w:r>
      <w:r w:rsidRPr="00AF2EA9">
        <w:rPr>
          <w:rFonts w:ascii="David" w:hAnsi="David" w:cs="David"/>
          <w:rtl/>
        </w:rPr>
        <w:t xml:space="preserve"> </w:t>
      </w:r>
      <w:r w:rsidRPr="00AF2EA9">
        <w:rPr>
          <w:rFonts w:ascii="David" w:hAnsi="David" w:cs="David" w:hint="eastAsia"/>
          <w:rtl/>
        </w:rPr>
        <w:t>הדרושים</w:t>
      </w:r>
      <w:r w:rsidRPr="00AF2EA9">
        <w:rPr>
          <w:rFonts w:ascii="David" w:hAnsi="David" w:cs="David"/>
          <w:rtl/>
        </w:rPr>
        <w:t xml:space="preserve"> </w:t>
      </w:r>
      <w:r w:rsidRPr="00AF2EA9">
        <w:rPr>
          <w:rFonts w:ascii="David" w:hAnsi="David" w:cs="David" w:hint="eastAsia"/>
          <w:rtl/>
        </w:rPr>
        <w:t>לשירות</w:t>
      </w:r>
      <w:r w:rsidRPr="00AF2EA9">
        <w:rPr>
          <w:rFonts w:ascii="David" w:hAnsi="David" w:cs="David"/>
          <w:rtl/>
        </w:rPr>
        <w:t xml:space="preserve"> </w:t>
      </w:r>
      <w:r w:rsidRPr="00AF2EA9">
        <w:rPr>
          <w:rFonts w:ascii="David" w:hAnsi="David" w:cs="David" w:hint="eastAsia"/>
          <w:rtl/>
        </w:rPr>
        <w:t>חניה</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b/>
          <w:bCs/>
          <w:rtl/>
        </w:rPr>
      </w:pPr>
      <w:r w:rsidRPr="00AF2EA9">
        <w:rPr>
          <w:rFonts w:ascii="David" w:hAnsi="David" w:cs="David" w:hint="eastAsia"/>
          <w:b/>
          <w:bCs/>
          <w:rtl/>
        </w:rPr>
        <w:t>לפיכך</w:t>
      </w:r>
      <w:r w:rsidRPr="00AF2EA9">
        <w:rPr>
          <w:rFonts w:ascii="David" w:hAnsi="David" w:cs="David"/>
          <w:b/>
          <w:bCs/>
          <w:rtl/>
        </w:rPr>
        <w:t xml:space="preserve"> </w:t>
      </w:r>
      <w:r w:rsidRPr="00AF2EA9">
        <w:rPr>
          <w:rFonts w:ascii="David" w:hAnsi="David" w:cs="David" w:hint="eastAsia"/>
          <w:b/>
          <w:bCs/>
          <w:rtl/>
        </w:rPr>
        <w:t>הותנה</w:t>
      </w:r>
      <w:r w:rsidRPr="00AF2EA9">
        <w:rPr>
          <w:rFonts w:ascii="David" w:hAnsi="David" w:cs="David"/>
          <w:b/>
          <w:bCs/>
          <w:rtl/>
        </w:rPr>
        <w:t xml:space="preserve"> </w:t>
      </w:r>
      <w:r w:rsidRPr="00AF2EA9">
        <w:rPr>
          <w:rFonts w:ascii="David" w:hAnsi="David" w:cs="David" w:hint="eastAsia"/>
          <w:b/>
          <w:bCs/>
          <w:rtl/>
        </w:rPr>
        <w:t>והוסכם</w:t>
      </w:r>
      <w:r w:rsidRPr="00AF2EA9">
        <w:rPr>
          <w:rFonts w:ascii="David" w:hAnsi="David" w:cs="David"/>
          <w:b/>
          <w:bCs/>
          <w:rtl/>
        </w:rPr>
        <w:t xml:space="preserve"> </w:t>
      </w:r>
      <w:r w:rsidRPr="00AF2EA9">
        <w:rPr>
          <w:rFonts w:ascii="David" w:hAnsi="David" w:cs="David" w:hint="eastAsia"/>
          <w:b/>
          <w:bCs/>
          <w:rtl/>
        </w:rPr>
        <w:t>בין</w:t>
      </w:r>
      <w:r w:rsidRPr="00AF2EA9">
        <w:rPr>
          <w:rFonts w:ascii="David" w:hAnsi="David" w:cs="David"/>
          <w:b/>
          <w:bCs/>
          <w:rtl/>
        </w:rPr>
        <w:t xml:space="preserve"> </w:t>
      </w:r>
      <w:r w:rsidRPr="00AF2EA9">
        <w:rPr>
          <w:rFonts w:ascii="David" w:hAnsi="David" w:cs="David" w:hint="eastAsia"/>
          <w:b/>
          <w:bCs/>
          <w:rtl/>
        </w:rPr>
        <w:t>הצדדים</w:t>
      </w:r>
      <w:r w:rsidRPr="00AF2EA9">
        <w:rPr>
          <w:rFonts w:ascii="David" w:hAnsi="David" w:cs="David"/>
          <w:b/>
          <w:bCs/>
          <w:rtl/>
        </w:rPr>
        <w:t xml:space="preserve"> </w:t>
      </w:r>
      <w:r w:rsidRPr="00AF2EA9">
        <w:rPr>
          <w:rFonts w:ascii="David" w:hAnsi="David" w:cs="David" w:hint="eastAsia"/>
          <w:b/>
          <w:bCs/>
          <w:rtl/>
        </w:rPr>
        <w:t>כדלקמן</w:t>
      </w:r>
      <w:r w:rsidRPr="00AF2EA9">
        <w:rPr>
          <w:rFonts w:ascii="David" w:hAnsi="David" w:cs="David"/>
          <w:b/>
          <w:bCs/>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1.</w:t>
      </w:r>
      <w:r w:rsidRPr="00AF2EA9">
        <w:rPr>
          <w:rFonts w:ascii="David" w:hAnsi="David" w:cs="David"/>
          <w:rtl/>
        </w:rPr>
        <w:tab/>
      </w:r>
      <w:r w:rsidRPr="00AF2EA9">
        <w:rPr>
          <w:rFonts w:ascii="David" w:hAnsi="David" w:cs="David" w:hint="eastAsia"/>
          <w:rtl/>
        </w:rPr>
        <w:t>מבוא</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5"/>
        </w:numPr>
        <w:overflowPunct/>
        <w:autoSpaceDE/>
        <w:autoSpaceDN/>
        <w:adjustRightInd/>
        <w:ind w:left="83" w:right="142"/>
        <w:textAlignment w:val="auto"/>
        <w:rPr>
          <w:rFonts w:ascii="David" w:hAnsi="David" w:cs="David"/>
          <w:rtl/>
        </w:rPr>
      </w:pPr>
      <w:r w:rsidRPr="00AF2EA9">
        <w:rPr>
          <w:rFonts w:ascii="David" w:hAnsi="David" w:cs="David" w:hint="eastAsia"/>
          <w:rtl/>
        </w:rPr>
        <w:t>המבוא</w:t>
      </w:r>
      <w:r w:rsidRPr="00AF2EA9">
        <w:rPr>
          <w:rFonts w:ascii="David" w:hAnsi="David" w:cs="David"/>
          <w:rtl/>
        </w:rPr>
        <w:t xml:space="preserve"> </w:t>
      </w:r>
      <w:r w:rsidRPr="00AF2EA9">
        <w:rPr>
          <w:rFonts w:ascii="David" w:hAnsi="David" w:cs="David" w:hint="eastAsia"/>
          <w:rtl/>
        </w:rPr>
        <w:t>להסכם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r w:rsidR="002B1AB0">
        <w:rPr>
          <w:rFonts w:ascii="David" w:hAnsi="David" w:cs="David" w:hint="cs"/>
          <w:rtl/>
        </w:rPr>
        <w:t xml:space="preserve"> </w:t>
      </w:r>
      <w:r w:rsidRPr="00AF2EA9">
        <w:rPr>
          <w:rFonts w:ascii="David" w:hAnsi="David" w:cs="David" w:hint="eastAsia"/>
          <w:rtl/>
        </w:rPr>
        <w:t>תנאי</w:t>
      </w:r>
      <w:r w:rsidRPr="00AF2EA9">
        <w:rPr>
          <w:rFonts w:ascii="David" w:hAnsi="David" w:cs="David"/>
          <w:rtl/>
        </w:rPr>
        <w:t xml:space="preserve"> </w:t>
      </w:r>
      <w:r w:rsidRPr="00AF2EA9">
        <w:rPr>
          <w:rFonts w:ascii="David" w:hAnsi="David" w:cs="David" w:hint="eastAsia"/>
          <w:rtl/>
        </w:rPr>
        <w:t>המכרז</w:t>
      </w:r>
      <w:r w:rsidRPr="00AF2EA9">
        <w:rPr>
          <w:rFonts w:ascii="David" w:hAnsi="David" w:cs="David"/>
          <w:rtl/>
        </w:rPr>
        <w:t>,</w:t>
      </w:r>
      <w:r w:rsidR="002B1AB0">
        <w:rPr>
          <w:rFonts w:ascii="David" w:hAnsi="David" w:cs="David" w:hint="cs"/>
          <w:rtl/>
        </w:rPr>
        <w:t xml:space="preserve"> </w:t>
      </w:r>
      <w:r w:rsidRPr="00AF2EA9">
        <w:rPr>
          <w:rFonts w:ascii="David" w:hAnsi="David" w:cs="David" w:hint="eastAsia"/>
          <w:rtl/>
        </w:rPr>
        <w:t>המפרט</w:t>
      </w:r>
      <w:r w:rsidRPr="00AF2EA9">
        <w:rPr>
          <w:rFonts w:ascii="David" w:hAnsi="David" w:cs="David"/>
          <w:rtl/>
        </w:rPr>
        <w:t xml:space="preserve"> </w:t>
      </w:r>
      <w:r w:rsidRPr="00AF2EA9">
        <w:rPr>
          <w:rFonts w:ascii="David" w:hAnsi="David" w:cs="David" w:hint="eastAsia"/>
          <w:rtl/>
        </w:rPr>
        <w:t>הטכני</w:t>
      </w:r>
      <w:r w:rsidRPr="00AF2EA9">
        <w:rPr>
          <w:rFonts w:ascii="David" w:hAnsi="David" w:cs="David"/>
          <w:rtl/>
        </w:rPr>
        <w:t xml:space="preserve"> </w:t>
      </w:r>
      <w:r w:rsidRPr="00AF2EA9">
        <w:rPr>
          <w:rFonts w:ascii="David" w:hAnsi="David" w:cs="David" w:hint="eastAsia"/>
          <w:rtl/>
        </w:rPr>
        <w:t>ונספחיו</w:t>
      </w:r>
      <w:r w:rsidRPr="00AF2EA9">
        <w:rPr>
          <w:rFonts w:ascii="David" w:hAnsi="David" w:cs="David"/>
          <w:rtl/>
        </w:rPr>
        <w:t xml:space="preserve"> </w:t>
      </w:r>
      <w:r w:rsidRPr="00AF2EA9">
        <w:rPr>
          <w:rFonts w:ascii="David" w:hAnsi="David" w:cs="David" w:hint="eastAsia"/>
          <w:rtl/>
        </w:rPr>
        <w:t>לרבות</w:t>
      </w:r>
      <w:r w:rsidRPr="00AF2EA9">
        <w:rPr>
          <w:rFonts w:ascii="David" w:hAnsi="David" w:cs="David"/>
          <w:rtl/>
        </w:rPr>
        <w:t xml:space="preserve"> </w:t>
      </w:r>
      <w:r w:rsidRPr="00AF2EA9">
        <w:rPr>
          <w:rFonts w:ascii="David" w:hAnsi="David" w:cs="David" w:hint="eastAsia"/>
          <w:rtl/>
        </w:rPr>
        <w:t>ההצהרות</w:t>
      </w:r>
      <w:r w:rsidRPr="00AF2EA9">
        <w:rPr>
          <w:rFonts w:ascii="David" w:hAnsi="David" w:cs="David"/>
          <w:rtl/>
        </w:rPr>
        <w:t xml:space="preserve"> </w:t>
      </w:r>
      <w:r w:rsidRPr="00AF2EA9">
        <w:rPr>
          <w:rFonts w:ascii="David" w:hAnsi="David" w:cs="David" w:hint="eastAsia"/>
          <w:rtl/>
        </w:rPr>
        <w:t>הכלולות</w:t>
      </w:r>
      <w:r w:rsidRPr="00AF2EA9">
        <w:rPr>
          <w:rFonts w:ascii="David" w:hAnsi="David" w:cs="David"/>
          <w:rtl/>
        </w:rPr>
        <w:t xml:space="preserve"> </w:t>
      </w:r>
      <w:r w:rsidRPr="00AF2EA9">
        <w:rPr>
          <w:rFonts w:ascii="David" w:hAnsi="David" w:cs="David" w:hint="eastAsia"/>
          <w:rtl/>
        </w:rPr>
        <w:t>בו</w:t>
      </w:r>
      <w:r w:rsidRPr="00AF2EA9">
        <w:rPr>
          <w:rFonts w:ascii="David" w:hAnsi="David" w:cs="David"/>
          <w:rtl/>
        </w:rPr>
        <w:t xml:space="preserve">, </w:t>
      </w:r>
      <w:r w:rsidRPr="00AF2EA9">
        <w:rPr>
          <w:rFonts w:ascii="David" w:hAnsi="David" w:cs="David" w:hint="eastAsia"/>
          <w:rtl/>
        </w:rPr>
        <w:t>מהווה</w:t>
      </w:r>
      <w:r w:rsidRPr="00AF2EA9">
        <w:rPr>
          <w:rFonts w:ascii="David" w:hAnsi="David" w:cs="David"/>
          <w:rtl/>
        </w:rPr>
        <w:t xml:space="preserve"> </w:t>
      </w:r>
      <w:r w:rsidRPr="00AF2EA9">
        <w:rPr>
          <w:rFonts w:ascii="David" w:hAnsi="David" w:cs="David" w:hint="eastAsia"/>
          <w:rtl/>
        </w:rPr>
        <w:t>חלק</w:t>
      </w:r>
      <w:r w:rsidRPr="00AF2EA9">
        <w:rPr>
          <w:rFonts w:ascii="David" w:hAnsi="David" w:cs="David"/>
          <w:rtl/>
        </w:rPr>
        <w:t xml:space="preserve"> </w:t>
      </w:r>
      <w:r w:rsidRPr="00AF2EA9">
        <w:rPr>
          <w:rFonts w:ascii="David" w:hAnsi="David" w:cs="David" w:hint="eastAsia"/>
          <w:rtl/>
        </w:rPr>
        <w:t>בלתי</w:t>
      </w:r>
      <w:r w:rsidRPr="00AF2EA9">
        <w:rPr>
          <w:rFonts w:ascii="David" w:hAnsi="David" w:cs="David"/>
          <w:rtl/>
        </w:rPr>
        <w:t xml:space="preserve"> </w:t>
      </w:r>
      <w:r w:rsidRPr="00AF2EA9">
        <w:rPr>
          <w:rFonts w:ascii="David" w:hAnsi="David" w:cs="David" w:hint="eastAsia"/>
          <w:rtl/>
        </w:rPr>
        <w:t>נפרד</w:t>
      </w:r>
      <w:r w:rsidRPr="00AF2EA9">
        <w:rPr>
          <w:rFonts w:ascii="David" w:hAnsi="David" w:cs="David"/>
          <w:rtl/>
        </w:rPr>
        <w:t xml:space="preserve"> </w:t>
      </w:r>
      <w:r w:rsidRPr="00AF2EA9">
        <w:rPr>
          <w:rFonts w:ascii="David" w:hAnsi="David" w:cs="David" w:hint="eastAsia"/>
          <w:rtl/>
        </w:rPr>
        <w:t>מהסכם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numPr>
          <w:ilvl w:val="0"/>
          <w:numId w:val="25"/>
        </w:numPr>
        <w:overflowPunct/>
        <w:autoSpaceDE/>
        <w:autoSpaceDN/>
        <w:adjustRightInd/>
        <w:ind w:left="83" w:right="142"/>
        <w:textAlignment w:val="auto"/>
        <w:rPr>
          <w:rFonts w:ascii="David" w:hAnsi="David" w:cs="David"/>
        </w:rPr>
      </w:pPr>
      <w:r w:rsidRPr="00AF2EA9">
        <w:rPr>
          <w:rFonts w:ascii="David" w:hAnsi="David" w:cs="David" w:hint="eastAsia"/>
          <w:rtl/>
        </w:rPr>
        <w:t>הכותרות</w:t>
      </w:r>
      <w:r w:rsidRPr="00AF2EA9">
        <w:rPr>
          <w:rFonts w:ascii="David" w:hAnsi="David" w:cs="David"/>
          <w:rtl/>
        </w:rPr>
        <w:t xml:space="preserve"> </w:t>
      </w:r>
      <w:r w:rsidRPr="00AF2EA9">
        <w:rPr>
          <w:rFonts w:ascii="David" w:hAnsi="David" w:cs="David" w:hint="eastAsia"/>
          <w:rtl/>
        </w:rPr>
        <w:t>לא</w:t>
      </w:r>
      <w:r w:rsidRPr="00AF2EA9">
        <w:rPr>
          <w:rFonts w:ascii="David" w:hAnsi="David" w:cs="David"/>
          <w:rtl/>
        </w:rPr>
        <w:t xml:space="preserve"> </w:t>
      </w:r>
      <w:r w:rsidRPr="00AF2EA9">
        <w:rPr>
          <w:rFonts w:ascii="David" w:hAnsi="David" w:cs="David" w:hint="eastAsia"/>
          <w:rtl/>
        </w:rPr>
        <w:t>יהוו</w:t>
      </w:r>
      <w:r w:rsidRPr="00AF2EA9">
        <w:rPr>
          <w:rFonts w:ascii="David" w:hAnsi="David" w:cs="David"/>
          <w:rtl/>
        </w:rPr>
        <w:t xml:space="preserve"> </w:t>
      </w:r>
      <w:r w:rsidRPr="00AF2EA9">
        <w:rPr>
          <w:rFonts w:ascii="David" w:hAnsi="David" w:cs="David" w:hint="eastAsia"/>
          <w:rtl/>
        </w:rPr>
        <w:t>אמצעי</w:t>
      </w:r>
      <w:r w:rsidRPr="00AF2EA9">
        <w:rPr>
          <w:rFonts w:ascii="David" w:hAnsi="David" w:cs="David"/>
          <w:rtl/>
        </w:rPr>
        <w:t xml:space="preserve"> </w:t>
      </w:r>
      <w:r w:rsidRPr="00AF2EA9">
        <w:rPr>
          <w:rFonts w:ascii="David" w:hAnsi="David" w:cs="David" w:hint="eastAsia"/>
          <w:rtl/>
        </w:rPr>
        <w:t>לפרשנות</w:t>
      </w:r>
      <w:r w:rsidRPr="00AF2EA9">
        <w:rPr>
          <w:rFonts w:ascii="David" w:hAnsi="David" w:cs="David"/>
          <w:rtl/>
        </w:rPr>
        <w:t xml:space="preserve"> </w:t>
      </w:r>
      <w:r w:rsidRPr="00AF2EA9">
        <w:rPr>
          <w:rFonts w:ascii="David" w:hAnsi="David" w:cs="David" w:hint="eastAsia"/>
          <w:rtl/>
        </w:rPr>
        <w:t>חוזה</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2.</w:t>
      </w:r>
      <w:r w:rsidRPr="00AF2EA9">
        <w:rPr>
          <w:rFonts w:ascii="David" w:hAnsi="David" w:cs="David"/>
          <w:rtl/>
        </w:rPr>
        <w:tab/>
      </w:r>
      <w:r w:rsidRPr="00AF2EA9">
        <w:rPr>
          <w:rFonts w:ascii="David" w:hAnsi="David" w:cs="David" w:hint="eastAsia"/>
          <w:rtl/>
        </w:rPr>
        <w:t>הזמנת</w:t>
      </w:r>
      <w:r w:rsidRPr="00AF2EA9">
        <w:rPr>
          <w:rFonts w:ascii="David" w:hAnsi="David" w:cs="David"/>
          <w:rtl/>
        </w:rPr>
        <w:t xml:space="preserve"> </w:t>
      </w:r>
      <w:r w:rsidRPr="00AF2EA9">
        <w:rPr>
          <w:rFonts w:ascii="David" w:hAnsi="David" w:cs="David" w:hint="eastAsia"/>
          <w:rtl/>
        </w:rPr>
        <w:t>השירות</w:t>
      </w:r>
    </w:p>
    <w:p w:rsidR="004610C4" w:rsidRPr="00AF2EA9" w:rsidRDefault="004610C4" w:rsidP="006E1236">
      <w:pPr>
        <w:ind w:left="83" w:right="142"/>
        <w:rPr>
          <w:rFonts w:ascii="David" w:hAnsi="David" w:cs="David"/>
          <w:rtl/>
        </w:rPr>
      </w:pPr>
    </w:p>
    <w:p w:rsidR="004610C4" w:rsidRPr="00AF2EA9" w:rsidRDefault="004610C4" w:rsidP="006E1236">
      <w:pPr>
        <w:numPr>
          <w:ilvl w:val="1"/>
          <w:numId w:val="25"/>
        </w:numPr>
        <w:ind w:left="83" w:right="142"/>
        <w:rPr>
          <w:rFonts w:ascii="David" w:hAnsi="David" w:cs="David"/>
          <w:rtl/>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לספק</w:t>
      </w:r>
      <w:r w:rsidRPr="00AF2EA9">
        <w:rPr>
          <w:rFonts w:ascii="David" w:hAnsi="David" w:cs="David"/>
          <w:rtl/>
        </w:rPr>
        <w:t xml:space="preserve"> </w:t>
      </w:r>
      <w:r w:rsidRPr="00AF2EA9">
        <w:rPr>
          <w:rFonts w:ascii="David" w:hAnsi="David" w:cs="David" w:hint="eastAsia"/>
          <w:rtl/>
        </w:rPr>
        <w:t>שירותי</w:t>
      </w:r>
      <w:r w:rsidRPr="00AF2EA9">
        <w:rPr>
          <w:rFonts w:ascii="David" w:hAnsi="David" w:cs="David"/>
          <w:rtl/>
        </w:rPr>
        <w:t xml:space="preserve"> </w:t>
      </w:r>
      <w:r w:rsidRPr="00AF2EA9">
        <w:rPr>
          <w:rFonts w:ascii="David" w:hAnsi="David" w:cs="David" w:hint="eastAsia"/>
          <w:rtl/>
        </w:rPr>
        <w:t>חנייה</w:t>
      </w:r>
      <w:r w:rsidRPr="00AF2EA9">
        <w:rPr>
          <w:rFonts w:ascii="David" w:hAnsi="David" w:cs="David"/>
          <w:rtl/>
        </w:rPr>
        <w:t xml:space="preserve"> </w:t>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ההגדרות</w:t>
      </w:r>
      <w:r w:rsidRPr="00AF2EA9">
        <w:rPr>
          <w:rFonts w:ascii="David" w:hAnsi="David" w:cs="David"/>
          <w:rtl/>
        </w:rPr>
        <w:t>:</w:t>
      </w:r>
    </w:p>
    <w:p w:rsidR="004610C4" w:rsidRPr="00AF2EA9" w:rsidRDefault="004610C4" w:rsidP="006E1236">
      <w:pPr>
        <w:ind w:left="83" w:right="142"/>
        <w:rPr>
          <w:rFonts w:ascii="David" w:hAnsi="David" w:cs="David"/>
          <w:rtl/>
        </w:rPr>
      </w:pPr>
      <w:r w:rsidRPr="00AF2EA9">
        <w:rPr>
          <w:rFonts w:ascii="David" w:hAnsi="David" w:cs="David"/>
          <w:rtl/>
        </w:rPr>
        <w:t xml:space="preserve">   בחוזה זה – "שעת חניה" או "שעה" הנן שעה או חלק ממנה, העולה על 10 דקות.</w:t>
      </w:r>
    </w:p>
    <w:p w:rsidR="004610C4" w:rsidRPr="00AF2EA9" w:rsidRDefault="004610C4" w:rsidP="006E1236">
      <w:pPr>
        <w:ind w:left="83" w:right="142"/>
        <w:rPr>
          <w:rFonts w:ascii="David" w:hAnsi="David" w:cs="David"/>
          <w:rtl/>
        </w:rPr>
      </w:pPr>
      <w:r w:rsidRPr="00AF2EA9">
        <w:rPr>
          <w:rFonts w:ascii="David" w:hAnsi="David" w:cs="David"/>
          <w:rtl/>
        </w:rPr>
        <w:t xml:space="preserve">   רישום חנית המנויים ייעשה כאמור בסעיף 4(א)(1), להלן.</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rtl/>
        </w:rPr>
        <w:t xml:space="preserve">      ב. המנויים יפורטו ברשימה המצורפת לחוזה זה </w:t>
      </w:r>
      <w:r w:rsidRPr="00AF2EA9">
        <w:rPr>
          <w:rFonts w:ascii="David" w:hAnsi="David" w:cs="David" w:hint="eastAsia"/>
          <w:b/>
          <w:bCs/>
          <w:rtl/>
        </w:rPr>
        <w:t>כנספח</w:t>
      </w:r>
      <w:r w:rsidRPr="00AF2EA9">
        <w:rPr>
          <w:rFonts w:ascii="David" w:hAnsi="David" w:cs="David"/>
          <w:b/>
          <w:bCs/>
          <w:rtl/>
        </w:rPr>
        <w:t xml:space="preserve"> </w:t>
      </w:r>
      <w:r w:rsidRPr="00AF2EA9">
        <w:rPr>
          <w:rFonts w:ascii="David" w:hAnsi="David" w:cs="David" w:hint="eastAsia"/>
          <w:b/>
          <w:bCs/>
          <w:rtl/>
        </w:rPr>
        <w:t>א</w:t>
      </w:r>
      <w:r w:rsidRPr="00AF2EA9">
        <w:rPr>
          <w:rFonts w:ascii="David" w:hAnsi="David" w:cs="David"/>
          <w:b/>
          <w:bCs/>
          <w:rtl/>
        </w:rPr>
        <w:t>',</w:t>
      </w:r>
      <w:r w:rsidRPr="00AF2EA9">
        <w:rPr>
          <w:rFonts w:ascii="David" w:hAnsi="David" w:cs="David"/>
          <w:rtl/>
        </w:rPr>
        <w:t xml:space="preserve"> הכוללת את שם </w:t>
      </w:r>
    </w:p>
    <w:p w:rsidR="004610C4" w:rsidRPr="00AF2EA9" w:rsidRDefault="004610C4" w:rsidP="006E1236">
      <w:pPr>
        <w:ind w:left="83" w:right="142"/>
        <w:rPr>
          <w:rFonts w:ascii="David" w:hAnsi="David" w:cs="David"/>
        </w:rPr>
      </w:pPr>
      <w:r w:rsidRPr="00AF2EA9">
        <w:rPr>
          <w:rFonts w:ascii="David" w:hAnsi="David" w:cs="David"/>
          <w:rtl/>
        </w:rPr>
        <w:t xml:space="preserve">          הנהג, סוג הרכב ומספר רישוי הרכב.</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ג</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רשאית</w:t>
      </w:r>
      <w:r w:rsidRPr="00AF2EA9">
        <w:rPr>
          <w:rFonts w:ascii="David" w:hAnsi="David" w:cs="David"/>
          <w:rtl/>
        </w:rPr>
        <w:t xml:space="preserve">, </w:t>
      </w:r>
      <w:r w:rsidRPr="00AF2EA9">
        <w:rPr>
          <w:rFonts w:ascii="David" w:hAnsi="David" w:cs="David" w:hint="eastAsia"/>
          <w:rtl/>
        </w:rPr>
        <w:t>אחת</w:t>
      </w:r>
      <w:r w:rsidRPr="00AF2EA9">
        <w:rPr>
          <w:rFonts w:ascii="David" w:hAnsi="David" w:cs="David"/>
          <w:rtl/>
        </w:rPr>
        <w:t xml:space="preserve"> </w:t>
      </w:r>
      <w:r w:rsidRPr="00AF2EA9">
        <w:rPr>
          <w:rFonts w:ascii="David" w:hAnsi="David" w:cs="David" w:hint="eastAsia"/>
          <w:rtl/>
        </w:rPr>
        <w:t>לחודש</w:t>
      </w:r>
      <w:r w:rsidRPr="00AF2EA9">
        <w:rPr>
          <w:rFonts w:ascii="David" w:hAnsi="David" w:cs="David"/>
          <w:rtl/>
        </w:rPr>
        <w:t xml:space="preserve">, </w:t>
      </w:r>
      <w:r w:rsidRPr="00AF2EA9">
        <w:rPr>
          <w:rFonts w:ascii="David" w:hAnsi="David" w:cs="David" w:hint="eastAsia"/>
          <w:rtl/>
        </w:rPr>
        <w:t>לשנות</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רשימת</w:t>
      </w:r>
      <w:r w:rsidRPr="00AF2EA9">
        <w:rPr>
          <w:rFonts w:ascii="David" w:hAnsi="David" w:cs="David"/>
          <w:rtl/>
        </w:rPr>
        <w:t xml:space="preserve"> </w:t>
      </w:r>
      <w:r w:rsidRPr="00AF2EA9">
        <w:rPr>
          <w:rFonts w:ascii="David" w:hAnsi="David" w:cs="David" w:hint="eastAsia"/>
          <w:rtl/>
        </w:rPr>
        <w:t>המנויים</w:t>
      </w:r>
      <w:r w:rsidRPr="00AF2EA9">
        <w:rPr>
          <w:rFonts w:ascii="David" w:hAnsi="David" w:cs="David"/>
          <w:rtl/>
        </w:rPr>
        <w:t xml:space="preserve"> </w:t>
      </w:r>
      <w:r w:rsidRPr="00AF2EA9">
        <w:rPr>
          <w:rFonts w:ascii="David" w:hAnsi="David" w:cs="David" w:hint="eastAsia"/>
          <w:rtl/>
        </w:rPr>
        <w:t>שבנספח</w:t>
      </w:r>
      <w:r w:rsidRPr="00AF2EA9">
        <w:rPr>
          <w:rFonts w:ascii="David" w:hAnsi="David" w:cs="David"/>
          <w:rtl/>
        </w:rPr>
        <w:t xml:space="preserve"> </w:t>
      </w:r>
      <w:r w:rsidRPr="00AF2EA9">
        <w:rPr>
          <w:rFonts w:ascii="David" w:hAnsi="David" w:cs="David" w:hint="eastAsia"/>
          <w:rtl/>
        </w:rPr>
        <w:t>א</w:t>
      </w:r>
      <w:r w:rsidRPr="00AF2EA9">
        <w:rPr>
          <w:rFonts w:ascii="David" w:hAnsi="David" w:cs="David"/>
          <w:rtl/>
        </w:rPr>
        <w:t xml:space="preserve">', </w:t>
      </w:r>
      <w:r w:rsidRPr="00AF2EA9">
        <w:rPr>
          <w:rFonts w:ascii="David" w:hAnsi="David" w:cs="David" w:hint="eastAsia"/>
          <w:rtl/>
        </w:rPr>
        <w:t>בהודעה</w:t>
      </w:r>
      <w:r w:rsidRPr="00AF2EA9">
        <w:rPr>
          <w:rFonts w:ascii="David" w:hAnsi="David" w:cs="David"/>
          <w:rtl/>
        </w:rPr>
        <w:t xml:space="preserve"> </w:t>
      </w:r>
      <w:r w:rsidRPr="00AF2EA9">
        <w:rPr>
          <w:rFonts w:ascii="David" w:hAnsi="David" w:cs="David" w:hint="eastAsia"/>
          <w:rtl/>
        </w:rPr>
        <w:t>שתימסר</w:t>
      </w:r>
      <w:r w:rsidR="00917CB6">
        <w:rPr>
          <w:rFonts w:ascii="David" w:hAnsi="David" w:cs="David" w:hint="cs"/>
          <w:rtl/>
        </w:rPr>
        <w:t xml:space="preserve"> </w:t>
      </w:r>
      <w:r w:rsidRPr="00AF2EA9">
        <w:rPr>
          <w:rFonts w:ascii="David" w:hAnsi="David" w:cs="David" w:hint="eastAsia"/>
          <w:rtl/>
        </w:rPr>
        <w:t>למפעיל</w:t>
      </w:r>
      <w:r w:rsidRPr="00AF2EA9">
        <w:rPr>
          <w:rFonts w:ascii="David" w:hAnsi="David" w:cs="David"/>
          <w:rtl/>
        </w:rPr>
        <w:t xml:space="preserve"> </w:t>
      </w:r>
      <w:r w:rsidRPr="00AF2EA9">
        <w:rPr>
          <w:rFonts w:ascii="David" w:hAnsi="David" w:cs="David" w:hint="eastAsia"/>
          <w:rtl/>
        </w:rPr>
        <w:t>בכתב</w:t>
      </w:r>
      <w:r w:rsidRPr="00AF2EA9">
        <w:rPr>
          <w:rFonts w:ascii="David" w:hAnsi="David" w:cs="David"/>
          <w:rtl/>
        </w:rPr>
        <w:t xml:space="preserve"> </w:t>
      </w:r>
      <w:r w:rsidRPr="00AF2EA9">
        <w:rPr>
          <w:rFonts w:ascii="David" w:hAnsi="David" w:cs="David" w:hint="eastAsia"/>
          <w:rtl/>
        </w:rPr>
        <w:t>לפחות</w:t>
      </w:r>
      <w:r w:rsidRPr="00AF2EA9">
        <w:rPr>
          <w:rFonts w:ascii="David" w:hAnsi="David" w:cs="David"/>
          <w:rtl/>
        </w:rPr>
        <w:t xml:space="preserve"> 5 </w:t>
      </w:r>
      <w:r w:rsidRPr="00AF2EA9">
        <w:rPr>
          <w:rFonts w:ascii="David" w:hAnsi="David" w:cs="David" w:hint="eastAsia"/>
          <w:rtl/>
        </w:rPr>
        <w:t>ימים</w:t>
      </w:r>
      <w:r w:rsidRPr="00AF2EA9">
        <w:rPr>
          <w:rFonts w:ascii="David" w:hAnsi="David" w:cs="David"/>
          <w:rtl/>
        </w:rPr>
        <w:t xml:space="preserve"> </w:t>
      </w:r>
      <w:r w:rsidRPr="00AF2EA9">
        <w:rPr>
          <w:rFonts w:ascii="David" w:hAnsi="David" w:cs="David" w:hint="eastAsia"/>
          <w:rtl/>
        </w:rPr>
        <w:t>לפני</w:t>
      </w:r>
      <w:r w:rsidRPr="00AF2EA9">
        <w:rPr>
          <w:rFonts w:ascii="David" w:hAnsi="David" w:cs="David"/>
          <w:rtl/>
        </w:rPr>
        <w:t xml:space="preserve"> </w:t>
      </w:r>
      <w:r w:rsidRPr="00AF2EA9">
        <w:rPr>
          <w:rFonts w:ascii="David" w:hAnsi="David" w:cs="David" w:hint="eastAsia"/>
          <w:rtl/>
        </w:rPr>
        <w:t>סוף</w:t>
      </w:r>
      <w:r w:rsidRPr="00AF2EA9">
        <w:rPr>
          <w:rFonts w:ascii="David" w:hAnsi="David" w:cs="David"/>
          <w:rtl/>
        </w:rPr>
        <w:t xml:space="preserve"> </w:t>
      </w:r>
      <w:r w:rsidRPr="00AF2EA9">
        <w:rPr>
          <w:rFonts w:ascii="David" w:hAnsi="David" w:cs="David" w:hint="eastAsia"/>
          <w:rtl/>
        </w:rPr>
        <w:t>החודש</w:t>
      </w:r>
      <w:r w:rsidRPr="00AF2EA9">
        <w:rPr>
          <w:rFonts w:ascii="David" w:hAnsi="David" w:cs="David"/>
          <w:rtl/>
        </w:rPr>
        <w:t xml:space="preserve"> </w:t>
      </w:r>
      <w:r w:rsidRPr="00AF2EA9">
        <w:rPr>
          <w:rFonts w:ascii="David" w:hAnsi="David" w:cs="David" w:hint="eastAsia"/>
          <w:rtl/>
        </w:rPr>
        <w:t>לגבי</w:t>
      </w:r>
      <w:r w:rsidRPr="00AF2EA9">
        <w:rPr>
          <w:rFonts w:ascii="David" w:hAnsi="David" w:cs="David"/>
          <w:rtl/>
        </w:rPr>
        <w:t xml:space="preserve"> </w:t>
      </w:r>
      <w:r w:rsidRPr="00AF2EA9">
        <w:rPr>
          <w:rFonts w:ascii="David" w:hAnsi="David" w:cs="David" w:hint="eastAsia"/>
          <w:rtl/>
        </w:rPr>
        <w:t>החודש</w:t>
      </w:r>
      <w:r w:rsidRPr="00AF2EA9">
        <w:rPr>
          <w:rFonts w:ascii="David" w:hAnsi="David" w:cs="David"/>
          <w:rtl/>
        </w:rPr>
        <w:t xml:space="preserve"> </w:t>
      </w:r>
      <w:r w:rsidRPr="00AF2EA9">
        <w:rPr>
          <w:rFonts w:ascii="David" w:hAnsi="David" w:cs="David" w:hint="eastAsia"/>
          <w:rtl/>
        </w:rPr>
        <w:t>הבא</w:t>
      </w:r>
      <w:r w:rsidRPr="00AF2EA9">
        <w:rPr>
          <w:rFonts w:ascii="David" w:hAnsi="David" w:cs="David"/>
          <w:rtl/>
        </w:rPr>
        <w:t xml:space="preserve"> </w:t>
      </w:r>
      <w:r w:rsidRPr="00AF2EA9">
        <w:rPr>
          <w:rFonts w:ascii="David" w:hAnsi="David" w:cs="David" w:hint="eastAsia"/>
          <w:rtl/>
        </w:rPr>
        <w:t>אחריו</w:t>
      </w:r>
      <w:r w:rsidRPr="00AF2EA9">
        <w:rPr>
          <w:rFonts w:ascii="David" w:hAnsi="David" w:cs="David"/>
          <w:rtl/>
        </w:rPr>
        <w:t xml:space="preserve">. </w:t>
      </w:r>
      <w:r w:rsidRPr="00AF2EA9">
        <w:rPr>
          <w:rFonts w:ascii="David" w:hAnsi="David" w:cs="David" w:hint="eastAsia"/>
          <w:rtl/>
        </w:rPr>
        <w:t>רשימה</w:t>
      </w:r>
      <w:r w:rsidRPr="00AF2EA9">
        <w:rPr>
          <w:rFonts w:ascii="David" w:hAnsi="David" w:cs="David"/>
          <w:rtl/>
        </w:rPr>
        <w:t xml:space="preserve"> </w:t>
      </w:r>
      <w:r w:rsidRPr="00AF2EA9">
        <w:rPr>
          <w:rFonts w:ascii="David" w:hAnsi="David" w:cs="David" w:hint="eastAsia"/>
          <w:rtl/>
        </w:rPr>
        <w:t>מעודכנת</w:t>
      </w:r>
      <w:r w:rsidRPr="00AF2EA9">
        <w:rPr>
          <w:rFonts w:ascii="David" w:hAnsi="David" w:cs="David"/>
          <w:rtl/>
        </w:rPr>
        <w:t xml:space="preserve">  </w:t>
      </w:r>
      <w:r w:rsidRPr="00AF2EA9">
        <w:rPr>
          <w:rFonts w:ascii="David" w:hAnsi="David" w:cs="David" w:hint="eastAsia"/>
          <w:rtl/>
        </w:rPr>
        <w:t>כזו</w:t>
      </w:r>
      <w:r w:rsidRPr="00AF2EA9">
        <w:rPr>
          <w:rFonts w:ascii="David" w:hAnsi="David" w:cs="David"/>
          <w:rtl/>
        </w:rPr>
        <w:t xml:space="preserve"> </w:t>
      </w:r>
      <w:r w:rsidRPr="00AF2EA9">
        <w:rPr>
          <w:rFonts w:ascii="David" w:hAnsi="David" w:cs="David" w:hint="eastAsia"/>
          <w:rtl/>
        </w:rPr>
        <w:t>תיקרא</w:t>
      </w:r>
      <w:r w:rsidRPr="00AF2EA9">
        <w:rPr>
          <w:rFonts w:ascii="David" w:hAnsi="David" w:cs="David"/>
          <w:rtl/>
        </w:rPr>
        <w:t xml:space="preserve"> </w:t>
      </w:r>
      <w:r w:rsidRPr="00AF2EA9">
        <w:rPr>
          <w:rFonts w:ascii="David" w:hAnsi="David" w:cs="David" w:hint="eastAsia"/>
          <w:rtl/>
        </w:rPr>
        <w:t>בכל</w:t>
      </w:r>
      <w:r w:rsidRPr="00AF2EA9">
        <w:rPr>
          <w:rFonts w:ascii="David" w:hAnsi="David" w:cs="David"/>
          <w:rtl/>
        </w:rPr>
        <w:t xml:space="preserve"> </w:t>
      </w:r>
      <w:r w:rsidRPr="00AF2EA9">
        <w:rPr>
          <w:rFonts w:ascii="David" w:hAnsi="David" w:cs="David" w:hint="eastAsia"/>
          <w:rtl/>
        </w:rPr>
        <w:t>פעם</w:t>
      </w:r>
      <w:r w:rsidRPr="00AF2EA9">
        <w:rPr>
          <w:rFonts w:ascii="David" w:hAnsi="David" w:cs="David"/>
          <w:rtl/>
        </w:rPr>
        <w:t xml:space="preserve"> </w:t>
      </w:r>
      <w:r w:rsidRPr="00AF2EA9">
        <w:rPr>
          <w:rFonts w:ascii="David" w:hAnsi="David" w:cs="David" w:hint="eastAsia"/>
          <w:rtl/>
        </w:rPr>
        <w:t>לאחר</w:t>
      </w:r>
      <w:r w:rsidRPr="00AF2EA9">
        <w:rPr>
          <w:rFonts w:ascii="David" w:hAnsi="David" w:cs="David"/>
          <w:rtl/>
        </w:rPr>
        <w:t xml:space="preserve"> </w:t>
      </w:r>
      <w:r w:rsidRPr="00AF2EA9">
        <w:rPr>
          <w:rFonts w:ascii="David" w:hAnsi="David" w:cs="David" w:hint="eastAsia"/>
          <w:rtl/>
        </w:rPr>
        <w:t>השינוי</w:t>
      </w:r>
      <w:r w:rsidRPr="00AF2EA9">
        <w:rPr>
          <w:rFonts w:ascii="David" w:hAnsi="David" w:cs="David"/>
          <w:rtl/>
        </w:rPr>
        <w:t xml:space="preserve"> "נספח </w:t>
      </w:r>
      <w:r w:rsidRPr="00AF2EA9">
        <w:rPr>
          <w:rFonts w:ascii="David" w:hAnsi="David" w:cs="David" w:hint="eastAsia"/>
          <w:rtl/>
        </w:rPr>
        <w:t>א</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ד</w:t>
      </w:r>
      <w:r w:rsidRPr="00AF2EA9">
        <w:rPr>
          <w:rFonts w:ascii="David" w:hAnsi="David" w:cs="David"/>
          <w:rtl/>
        </w:rPr>
        <w:t xml:space="preserve">. לא עשתה המדינה שינוי כאמור, תהיה רשימת המנויים האחרונה שנמסרה על ידי  </w:t>
      </w:r>
    </w:p>
    <w:p w:rsidR="004610C4" w:rsidRPr="00AF2EA9" w:rsidRDefault="004610C4" w:rsidP="006E1236">
      <w:pPr>
        <w:ind w:left="83" w:right="142"/>
        <w:rPr>
          <w:rFonts w:ascii="David" w:hAnsi="David" w:cs="David"/>
          <w:rtl/>
        </w:rPr>
      </w:pPr>
      <w:r w:rsidRPr="00AF2EA9">
        <w:rPr>
          <w:rFonts w:ascii="David" w:hAnsi="David" w:cs="David"/>
          <w:rtl/>
        </w:rPr>
        <w:t xml:space="preserve">    המדינה, רשימת המנויים המחייבת.</w:t>
      </w:r>
    </w:p>
    <w:p w:rsidR="004610C4" w:rsidRPr="00AF2EA9" w:rsidRDefault="004610C4" w:rsidP="006E1236">
      <w:pPr>
        <w:ind w:left="83" w:right="142"/>
        <w:rPr>
          <w:rFonts w:ascii="David" w:hAnsi="David" w:cs="David"/>
        </w:rPr>
      </w:pPr>
    </w:p>
    <w:p w:rsidR="004610C4" w:rsidRPr="00AF2EA9" w:rsidRDefault="00917CB6" w:rsidP="006E1236">
      <w:pPr>
        <w:ind w:left="83" w:right="142"/>
        <w:rPr>
          <w:rFonts w:ascii="David" w:hAnsi="David" w:cs="David"/>
          <w:rtl/>
        </w:rPr>
      </w:pPr>
      <w:r w:rsidRPr="00917CB6">
        <w:rPr>
          <w:rFonts w:ascii="David" w:hAnsi="David" w:cs="David"/>
          <w:rtl/>
        </w:rPr>
        <w:t xml:space="preserve">      ה. </w:t>
      </w:r>
      <w:r w:rsidR="004610C4" w:rsidRPr="00AF2EA9">
        <w:rPr>
          <w:rFonts w:ascii="David" w:hAnsi="David" w:cs="David" w:hint="eastAsia"/>
          <w:rtl/>
        </w:rPr>
        <w:t>בנוסף</w:t>
      </w:r>
      <w:r w:rsidR="004610C4" w:rsidRPr="00AF2EA9">
        <w:rPr>
          <w:rFonts w:ascii="David" w:hAnsi="David" w:cs="David"/>
          <w:rtl/>
        </w:rPr>
        <w:t xml:space="preserve"> </w:t>
      </w:r>
      <w:r w:rsidR="004610C4" w:rsidRPr="00AF2EA9">
        <w:rPr>
          <w:rFonts w:ascii="David" w:hAnsi="David" w:cs="David" w:hint="eastAsia"/>
          <w:rtl/>
        </w:rPr>
        <w:t>לאמור</w:t>
      </w:r>
      <w:r w:rsidR="004610C4" w:rsidRPr="00AF2EA9">
        <w:rPr>
          <w:rFonts w:ascii="David" w:hAnsi="David" w:cs="David"/>
          <w:rtl/>
        </w:rPr>
        <w:t xml:space="preserve"> </w:t>
      </w:r>
      <w:r w:rsidR="004610C4" w:rsidRPr="00AF2EA9">
        <w:rPr>
          <w:rFonts w:ascii="David" w:hAnsi="David" w:cs="David" w:hint="eastAsia"/>
          <w:rtl/>
        </w:rPr>
        <w:t>בסעיף</w:t>
      </w:r>
      <w:r w:rsidR="004610C4" w:rsidRPr="00AF2EA9">
        <w:rPr>
          <w:rFonts w:ascii="David" w:hAnsi="David" w:cs="David"/>
          <w:rtl/>
        </w:rPr>
        <w:t xml:space="preserve"> </w:t>
      </w:r>
      <w:r w:rsidR="004610C4" w:rsidRPr="00AF2EA9">
        <w:rPr>
          <w:rFonts w:ascii="David" w:hAnsi="David" w:cs="David" w:hint="eastAsia"/>
          <w:rtl/>
        </w:rPr>
        <w:t>קטן</w:t>
      </w:r>
      <w:r w:rsidR="004610C4" w:rsidRPr="00AF2EA9">
        <w:rPr>
          <w:rFonts w:ascii="David" w:hAnsi="David" w:cs="David"/>
          <w:rtl/>
        </w:rPr>
        <w:t xml:space="preserve"> (א) </w:t>
      </w:r>
      <w:r w:rsidR="004610C4" w:rsidRPr="00AF2EA9">
        <w:rPr>
          <w:rFonts w:ascii="David" w:hAnsi="David" w:cs="David" w:hint="eastAsia"/>
          <w:rtl/>
        </w:rPr>
        <w:t>לעיל</w:t>
      </w:r>
      <w:r w:rsidR="004610C4" w:rsidRPr="00AF2EA9">
        <w:rPr>
          <w:rFonts w:ascii="David" w:hAnsi="David" w:cs="David"/>
          <w:rtl/>
        </w:rPr>
        <w:t xml:space="preserve">, </w:t>
      </w:r>
      <w:r w:rsidR="004610C4" w:rsidRPr="00AF2EA9">
        <w:rPr>
          <w:rFonts w:ascii="David" w:hAnsi="David" w:cs="David" w:hint="eastAsia"/>
          <w:rtl/>
        </w:rPr>
        <w:t>מתחייב</w:t>
      </w:r>
      <w:r w:rsidR="004610C4" w:rsidRPr="00AF2EA9">
        <w:rPr>
          <w:rFonts w:ascii="David" w:hAnsi="David" w:cs="David"/>
          <w:rtl/>
        </w:rPr>
        <w:t xml:space="preserve"> </w:t>
      </w:r>
      <w:r w:rsidR="004610C4" w:rsidRPr="00AF2EA9">
        <w:rPr>
          <w:rFonts w:ascii="David" w:hAnsi="David" w:cs="David" w:hint="eastAsia"/>
          <w:rtl/>
        </w:rPr>
        <w:t>המפעיל</w:t>
      </w:r>
      <w:r w:rsidR="004610C4" w:rsidRPr="00AF2EA9">
        <w:rPr>
          <w:rFonts w:ascii="David" w:hAnsi="David" w:cs="David"/>
          <w:rtl/>
        </w:rPr>
        <w:t xml:space="preserve"> </w:t>
      </w:r>
      <w:r w:rsidR="004610C4" w:rsidRPr="00AF2EA9">
        <w:rPr>
          <w:rFonts w:ascii="David" w:hAnsi="David" w:cs="David" w:hint="eastAsia"/>
          <w:rtl/>
        </w:rPr>
        <w:t>לאפשר</w:t>
      </w:r>
      <w:r w:rsidR="004610C4" w:rsidRPr="00AF2EA9">
        <w:rPr>
          <w:rFonts w:ascii="David" w:hAnsi="David" w:cs="David"/>
          <w:rtl/>
        </w:rPr>
        <w:t xml:space="preserve"> </w:t>
      </w:r>
      <w:r w:rsidR="004610C4" w:rsidRPr="00AF2EA9">
        <w:rPr>
          <w:rFonts w:ascii="David" w:hAnsi="David" w:cs="David" w:hint="eastAsia"/>
          <w:rtl/>
        </w:rPr>
        <w:t>לכלי</w:t>
      </w:r>
      <w:r w:rsidR="004610C4" w:rsidRPr="00AF2EA9">
        <w:rPr>
          <w:rFonts w:ascii="David" w:hAnsi="David" w:cs="David"/>
          <w:rtl/>
        </w:rPr>
        <w:t xml:space="preserve"> </w:t>
      </w:r>
      <w:r w:rsidR="004610C4" w:rsidRPr="00AF2EA9">
        <w:rPr>
          <w:rFonts w:ascii="David" w:hAnsi="David" w:cs="David" w:hint="eastAsia"/>
          <w:rtl/>
        </w:rPr>
        <w:t>רכב</w:t>
      </w:r>
      <w:r>
        <w:rPr>
          <w:rFonts w:ascii="David" w:hAnsi="David" w:cs="David" w:hint="cs"/>
          <w:rtl/>
        </w:rPr>
        <w:t xml:space="preserve"> </w:t>
      </w:r>
      <w:r w:rsidR="004610C4" w:rsidRPr="00AF2EA9">
        <w:rPr>
          <w:rFonts w:ascii="David" w:hAnsi="David" w:cs="David" w:hint="eastAsia"/>
          <w:rtl/>
        </w:rPr>
        <w:t>מטעם</w:t>
      </w:r>
      <w:r w:rsidR="004610C4" w:rsidRPr="00AF2EA9">
        <w:rPr>
          <w:rFonts w:ascii="David" w:hAnsi="David" w:cs="David"/>
          <w:rtl/>
        </w:rPr>
        <w:t xml:space="preserve"> המדינה (להלן: העובדים הנוספים) לחנות בחניון כנגד חתימת            </w:t>
      </w:r>
    </w:p>
    <w:p w:rsidR="004610C4" w:rsidRPr="00AF2EA9" w:rsidRDefault="004610C4" w:rsidP="006E1236">
      <w:pPr>
        <w:ind w:left="83" w:right="142"/>
        <w:rPr>
          <w:rFonts w:ascii="David" w:hAnsi="David" w:cs="David"/>
        </w:rPr>
      </w:pPr>
      <w:r w:rsidRPr="00AF2EA9">
        <w:rPr>
          <w:rFonts w:ascii="David" w:hAnsi="David" w:cs="David"/>
          <w:rtl/>
        </w:rPr>
        <w:t xml:space="preserve">           המדינה או בא כוחו על כרטיס חניה בחותמת שתוסכם בין הצדדים.</w:t>
      </w:r>
    </w:p>
    <w:p w:rsidR="004610C4" w:rsidRPr="00AF2EA9" w:rsidRDefault="004610C4" w:rsidP="006E1236">
      <w:pPr>
        <w:ind w:left="83" w:right="142"/>
        <w:rPr>
          <w:rFonts w:ascii="David" w:hAnsi="David" w:cs="David"/>
          <w:rtl/>
        </w:rPr>
      </w:pPr>
    </w:p>
    <w:p w:rsidR="004610C4" w:rsidRPr="00AF2EA9" w:rsidRDefault="00917CB6" w:rsidP="006E1236">
      <w:pPr>
        <w:ind w:left="83" w:right="142"/>
        <w:rPr>
          <w:rFonts w:ascii="David" w:hAnsi="David" w:cs="David"/>
          <w:rtl/>
        </w:rPr>
      </w:pPr>
      <w:r w:rsidRPr="00917CB6">
        <w:rPr>
          <w:rFonts w:ascii="David" w:hAnsi="David" w:cs="David"/>
          <w:rtl/>
        </w:rPr>
        <w:t xml:space="preserve">ו. </w:t>
      </w:r>
      <w:r w:rsidR="004610C4" w:rsidRPr="00AF2EA9">
        <w:rPr>
          <w:rFonts w:ascii="David" w:hAnsi="David" w:cs="David" w:hint="eastAsia"/>
          <w:rtl/>
        </w:rPr>
        <w:t>על</w:t>
      </w:r>
      <w:r w:rsidR="004610C4" w:rsidRPr="00AF2EA9">
        <w:rPr>
          <w:rFonts w:ascii="David" w:hAnsi="David" w:cs="David"/>
          <w:rtl/>
        </w:rPr>
        <w:t xml:space="preserve"> </w:t>
      </w:r>
      <w:r w:rsidR="004610C4" w:rsidRPr="00AF2EA9">
        <w:rPr>
          <w:rFonts w:ascii="David" w:hAnsi="David" w:cs="David" w:hint="eastAsia"/>
          <w:rtl/>
        </w:rPr>
        <w:t>כרטיס</w:t>
      </w:r>
      <w:r w:rsidR="004610C4" w:rsidRPr="00AF2EA9">
        <w:rPr>
          <w:rFonts w:ascii="David" w:hAnsi="David" w:cs="David"/>
          <w:rtl/>
        </w:rPr>
        <w:t xml:space="preserve"> </w:t>
      </w:r>
      <w:r w:rsidR="004610C4" w:rsidRPr="00AF2EA9">
        <w:rPr>
          <w:rFonts w:ascii="David" w:hAnsi="David" w:cs="David" w:hint="eastAsia"/>
          <w:rtl/>
        </w:rPr>
        <w:t>החנייה</w:t>
      </w:r>
      <w:r w:rsidR="004610C4" w:rsidRPr="00AF2EA9">
        <w:rPr>
          <w:rFonts w:ascii="David" w:hAnsi="David" w:cs="David"/>
          <w:rtl/>
        </w:rPr>
        <w:t xml:space="preserve"> </w:t>
      </w:r>
      <w:r w:rsidR="004610C4" w:rsidRPr="00AF2EA9">
        <w:rPr>
          <w:rFonts w:ascii="David" w:hAnsi="David" w:cs="David" w:hint="eastAsia"/>
          <w:rtl/>
        </w:rPr>
        <w:t>יופיע</w:t>
      </w:r>
      <w:r w:rsidR="004610C4" w:rsidRPr="00AF2EA9">
        <w:rPr>
          <w:rFonts w:ascii="David" w:hAnsi="David" w:cs="David"/>
          <w:rtl/>
        </w:rPr>
        <w:t xml:space="preserve"> </w:t>
      </w:r>
      <w:r w:rsidR="004610C4" w:rsidRPr="00AF2EA9">
        <w:rPr>
          <w:rFonts w:ascii="David" w:hAnsi="David" w:cs="David" w:hint="eastAsia"/>
          <w:rtl/>
        </w:rPr>
        <w:t>התאריך</w:t>
      </w:r>
      <w:r w:rsidR="004610C4" w:rsidRPr="00AF2EA9">
        <w:rPr>
          <w:rFonts w:ascii="David" w:hAnsi="David" w:cs="David"/>
          <w:rtl/>
        </w:rPr>
        <w:t xml:space="preserve"> (יום </w:t>
      </w:r>
      <w:r w:rsidR="004610C4" w:rsidRPr="00AF2EA9">
        <w:rPr>
          <w:rFonts w:ascii="David" w:hAnsi="David" w:cs="David" w:hint="eastAsia"/>
          <w:rtl/>
        </w:rPr>
        <w:t>חודש</w:t>
      </w:r>
      <w:r w:rsidR="004610C4" w:rsidRPr="00AF2EA9">
        <w:rPr>
          <w:rFonts w:ascii="David" w:hAnsi="David" w:cs="David"/>
          <w:rtl/>
        </w:rPr>
        <w:t xml:space="preserve"> </w:t>
      </w:r>
      <w:r w:rsidR="004610C4" w:rsidRPr="00AF2EA9">
        <w:rPr>
          <w:rFonts w:ascii="David" w:hAnsi="David" w:cs="David" w:hint="eastAsia"/>
          <w:rtl/>
        </w:rPr>
        <w:t>ושנה</w:t>
      </w:r>
      <w:r w:rsidR="004610C4" w:rsidRPr="00AF2EA9">
        <w:rPr>
          <w:rFonts w:ascii="David" w:hAnsi="David" w:cs="David"/>
          <w:rtl/>
        </w:rPr>
        <w:t xml:space="preserve">), </w:t>
      </w:r>
      <w:r w:rsidR="004610C4" w:rsidRPr="00AF2EA9">
        <w:rPr>
          <w:rFonts w:ascii="David" w:hAnsi="David" w:cs="David" w:hint="eastAsia"/>
          <w:rtl/>
        </w:rPr>
        <w:t>שעת</w:t>
      </w:r>
      <w:r w:rsidR="004610C4" w:rsidRPr="00AF2EA9">
        <w:rPr>
          <w:rFonts w:ascii="David" w:hAnsi="David" w:cs="David"/>
          <w:rtl/>
        </w:rPr>
        <w:t xml:space="preserve"> </w:t>
      </w:r>
      <w:r w:rsidR="004610C4" w:rsidRPr="00AF2EA9">
        <w:rPr>
          <w:rFonts w:ascii="David" w:hAnsi="David" w:cs="David" w:hint="eastAsia"/>
          <w:rtl/>
        </w:rPr>
        <w:t>ההגעה</w:t>
      </w:r>
      <w:r w:rsidR="004610C4" w:rsidRPr="00AF2EA9">
        <w:rPr>
          <w:rFonts w:ascii="David" w:hAnsi="David" w:cs="David"/>
          <w:rtl/>
        </w:rPr>
        <w:t xml:space="preserve"> </w:t>
      </w:r>
      <w:r w:rsidR="004610C4" w:rsidRPr="00AF2EA9">
        <w:rPr>
          <w:rFonts w:ascii="David" w:hAnsi="David" w:cs="David" w:hint="eastAsia"/>
          <w:rtl/>
        </w:rPr>
        <w:t>של</w:t>
      </w:r>
      <w:r w:rsidR="004610C4" w:rsidRPr="00AF2EA9">
        <w:rPr>
          <w:rFonts w:ascii="David" w:hAnsi="David" w:cs="David"/>
          <w:rtl/>
        </w:rPr>
        <w:t xml:space="preserve"> </w:t>
      </w:r>
      <w:r w:rsidR="004610C4" w:rsidRPr="00AF2EA9">
        <w:rPr>
          <w:rFonts w:ascii="David" w:hAnsi="David" w:cs="David" w:hint="eastAsia"/>
          <w:rtl/>
        </w:rPr>
        <w:t>כלי</w:t>
      </w:r>
      <w:r w:rsidR="004610C4" w:rsidRPr="00AF2EA9">
        <w:rPr>
          <w:rFonts w:ascii="David" w:hAnsi="David" w:cs="David"/>
          <w:rtl/>
        </w:rPr>
        <w:t xml:space="preserve"> </w:t>
      </w:r>
      <w:r w:rsidR="004610C4" w:rsidRPr="00AF2EA9">
        <w:rPr>
          <w:rFonts w:ascii="David" w:hAnsi="David" w:cs="David" w:hint="eastAsia"/>
          <w:rtl/>
        </w:rPr>
        <w:t>הרכב</w:t>
      </w:r>
      <w:r w:rsidR="004610C4" w:rsidRPr="00AF2EA9">
        <w:rPr>
          <w:rFonts w:ascii="David" w:hAnsi="David" w:cs="David"/>
          <w:rtl/>
        </w:rPr>
        <w:t xml:space="preserve"> </w:t>
      </w:r>
      <w:r w:rsidR="004610C4" w:rsidRPr="00AF2EA9">
        <w:rPr>
          <w:rFonts w:ascii="David" w:hAnsi="David" w:cs="David" w:hint="eastAsia"/>
          <w:rtl/>
        </w:rPr>
        <w:t>לחניון</w:t>
      </w:r>
      <w:r w:rsidR="004610C4" w:rsidRPr="00AF2EA9">
        <w:rPr>
          <w:rFonts w:ascii="David" w:hAnsi="David" w:cs="David"/>
          <w:rtl/>
        </w:rPr>
        <w:t xml:space="preserve"> </w:t>
      </w:r>
      <w:r w:rsidR="004610C4" w:rsidRPr="00AF2EA9">
        <w:rPr>
          <w:rFonts w:ascii="David" w:hAnsi="David" w:cs="David" w:hint="eastAsia"/>
          <w:rtl/>
        </w:rPr>
        <w:t>ושעת</w:t>
      </w:r>
      <w:r w:rsidR="004610C4" w:rsidRPr="00AF2EA9">
        <w:rPr>
          <w:rFonts w:ascii="David" w:hAnsi="David" w:cs="David"/>
          <w:rtl/>
        </w:rPr>
        <w:t xml:space="preserve"> </w:t>
      </w:r>
      <w:r w:rsidR="004610C4" w:rsidRPr="00AF2EA9">
        <w:rPr>
          <w:rFonts w:ascii="David" w:hAnsi="David" w:cs="David" w:hint="eastAsia"/>
          <w:rtl/>
        </w:rPr>
        <w:t>יציאתו</w:t>
      </w:r>
      <w:r w:rsidR="004610C4" w:rsidRPr="00AF2EA9">
        <w:rPr>
          <w:rFonts w:ascii="David" w:hAnsi="David" w:cs="David"/>
          <w:rtl/>
        </w:rPr>
        <w:t xml:space="preserve">, </w:t>
      </w:r>
      <w:r w:rsidR="004610C4" w:rsidRPr="00AF2EA9">
        <w:rPr>
          <w:rFonts w:ascii="David" w:hAnsi="David" w:cs="David" w:hint="eastAsia"/>
          <w:rtl/>
        </w:rPr>
        <w:t>בצורה</w:t>
      </w:r>
      <w:r w:rsidR="004610C4" w:rsidRPr="00AF2EA9">
        <w:rPr>
          <w:rFonts w:ascii="David" w:hAnsi="David" w:cs="David"/>
          <w:rtl/>
        </w:rPr>
        <w:t xml:space="preserve"> </w:t>
      </w:r>
      <w:r w:rsidR="004610C4" w:rsidRPr="00AF2EA9">
        <w:rPr>
          <w:rFonts w:ascii="David" w:hAnsi="David" w:cs="David" w:hint="eastAsia"/>
          <w:rtl/>
        </w:rPr>
        <w:t>שתהיה</w:t>
      </w:r>
      <w:r w:rsidR="004610C4" w:rsidRPr="00AF2EA9">
        <w:rPr>
          <w:rFonts w:ascii="David" w:hAnsi="David" w:cs="David"/>
          <w:rtl/>
        </w:rPr>
        <w:t xml:space="preserve"> </w:t>
      </w:r>
      <w:r w:rsidR="004610C4" w:rsidRPr="00AF2EA9">
        <w:rPr>
          <w:rFonts w:ascii="David" w:hAnsi="David" w:cs="David" w:hint="eastAsia"/>
          <w:rtl/>
        </w:rPr>
        <w:t>מוסכמת</w:t>
      </w:r>
      <w:r w:rsidR="004610C4" w:rsidRPr="00AF2EA9">
        <w:rPr>
          <w:rFonts w:ascii="David" w:hAnsi="David" w:cs="David"/>
          <w:rtl/>
        </w:rPr>
        <w:t xml:space="preserve"> </w:t>
      </w:r>
      <w:r w:rsidR="004610C4" w:rsidRPr="00AF2EA9">
        <w:rPr>
          <w:rFonts w:ascii="David" w:hAnsi="David" w:cs="David" w:hint="eastAsia"/>
          <w:rtl/>
        </w:rPr>
        <w:t>על</w:t>
      </w:r>
      <w:r w:rsidR="004610C4" w:rsidRPr="00AF2EA9">
        <w:rPr>
          <w:rFonts w:ascii="David" w:hAnsi="David" w:cs="David"/>
          <w:rtl/>
        </w:rPr>
        <w:t xml:space="preserve"> </w:t>
      </w:r>
      <w:r w:rsidR="004610C4" w:rsidRPr="00AF2EA9">
        <w:rPr>
          <w:rFonts w:ascii="David" w:hAnsi="David" w:cs="David" w:hint="eastAsia"/>
          <w:rtl/>
        </w:rPr>
        <w:t>המדינה</w:t>
      </w:r>
      <w:r w:rsidR="004610C4"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3.</w:t>
      </w:r>
      <w:r w:rsidRPr="00AF2EA9">
        <w:rPr>
          <w:rFonts w:ascii="David" w:hAnsi="David" w:cs="David"/>
          <w:rtl/>
        </w:rPr>
        <w:tab/>
      </w:r>
      <w:r w:rsidRPr="00AF2EA9">
        <w:rPr>
          <w:rFonts w:ascii="David" w:hAnsi="David" w:cs="David" w:hint="eastAsia"/>
          <w:rtl/>
        </w:rPr>
        <w:t>תקופת</w:t>
      </w:r>
      <w:r w:rsidRPr="00AF2EA9">
        <w:rPr>
          <w:rFonts w:ascii="David" w:hAnsi="David" w:cs="David"/>
          <w:rtl/>
        </w:rPr>
        <w:t xml:space="preserve"> </w:t>
      </w:r>
      <w:r w:rsidRPr="00AF2EA9">
        <w:rPr>
          <w:rFonts w:ascii="David" w:hAnsi="David" w:cs="David" w:hint="eastAsia"/>
          <w:rtl/>
        </w:rPr>
        <w:t>ההתקשרות</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rtl/>
        </w:rPr>
        <w:tab/>
      </w:r>
      <w:r w:rsidRPr="00AF2EA9">
        <w:rPr>
          <w:rFonts w:ascii="David" w:hAnsi="David" w:cs="David" w:hint="eastAsia"/>
          <w:rtl/>
        </w:rPr>
        <w:t>א</w:t>
      </w:r>
      <w:r w:rsidRPr="00AF2EA9">
        <w:rPr>
          <w:rFonts w:ascii="David" w:hAnsi="David" w:cs="David"/>
          <w:rtl/>
        </w:rPr>
        <w:t xml:space="preserve">. </w:t>
      </w:r>
      <w:r w:rsidRPr="00AF2EA9">
        <w:rPr>
          <w:rFonts w:ascii="David" w:hAnsi="David" w:cs="David" w:hint="eastAsia"/>
          <w:rtl/>
        </w:rPr>
        <w:t>תקופת</w:t>
      </w:r>
      <w:r w:rsidRPr="00AF2EA9">
        <w:rPr>
          <w:rFonts w:ascii="David" w:hAnsi="David" w:cs="David"/>
          <w:rtl/>
        </w:rPr>
        <w:t xml:space="preserve"> </w:t>
      </w:r>
      <w:r w:rsidRPr="00AF2EA9">
        <w:rPr>
          <w:rFonts w:ascii="David" w:hAnsi="David" w:cs="David" w:hint="eastAsia"/>
          <w:rtl/>
        </w:rPr>
        <w:t>ההתקשרות</w:t>
      </w:r>
      <w:r w:rsidRPr="00AF2EA9">
        <w:rPr>
          <w:rFonts w:ascii="David" w:hAnsi="David" w:cs="David"/>
          <w:rtl/>
        </w:rPr>
        <w:t xml:space="preserve"> </w:t>
      </w:r>
      <w:r w:rsidRPr="00AF2EA9">
        <w:rPr>
          <w:rFonts w:ascii="David" w:hAnsi="David" w:cs="David" w:hint="eastAsia"/>
          <w:rtl/>
        </w:rPr>
        <w:t>בין</w:t>
      </w:r>
      <w:r w:rsidRPr="00AF2EA9">
        <w:rPr>
          <w:rFonts w:ascii="David" w:hAnsi="David" w:cs="David"/>
          <w:rtl/>
        </w:rPr>
        <w:t xml:space="preserve"> </w:t>
      </w:r>
      <w:r w:rsidRPr="00AF2EA9">
        <w:rPr>
          <w:rFonts w:ascii="David" w:hAnsi="David" w:cs="David" w:hint="eastAsia"/>
          <w:rtl/>
        </w:rPr>
        <w:t>הצדדים</w:t>
      </w:r>
      <w:r w:rsidRPr="00AF2EA9">
        <w:rPr>
          <w:rFonts w:ascii="David" w:hAnsi="David" w:cs="David"/>
          <w:rtl/>
        </w:rPr>
        <w:t xml:space="preserve"> </w:t>
      </w:r>
      <w:r w:rsidRPr="00AF2EA9">
        <w:rPr>
          <w:rFonts w:ascii="David" w:hAnsi="David" w:cs="David" w:hint="eastAsia"/>
          <w:rtl/>
        </w:rPr>
        <w:t>תהיה</w:t>
      </w:r>
      <w:r w:rsidRPr="00AF2EA9">
        <w:rPr>
          <w:rFonts w:ascii="David" w:hAnsi="David" w:cs="David"/>
          <w:rtl/>
        </w:rPr>
        <w:t xml:space="preserve"> </w:t>
      </w:r>
      <w:r w:rsidRPr="00AF2EA9">
        <w:rPr>
          <w:rFonts w:ascii="David" w:hAnsi="David" w:cs="David" w:hint="eastAsia"/>
          <w:rtl/>
        </w:rPr>
        <w:t>מתאריך</w:t>
      </w:r>
      <w:r w:rsidRPr="00AF2EA9">
        <w:rPr>
          <w:rFonts w:ascii="David" w:hAnsi="David" w:cs="David"/>
          <w:rtl/>
        </w:rPr>
        <w:t xml:space="preserve"> _1.1.2019_ </w:t>
      </w:r>
      <w:r w:rsidRPr="00AF2EA9">
        <w:rPr>
          <w:rFonts w:ascii="David" w:hAnsi="David" w:cs="David" w:hint="eastAsia"/>
          <w:rtl/>
        </w:rPr>
        <w:t>ועד</w:t>
      </w:r>
      <w:r w:rsidRPr="00AF2EA9">
        <w:rPr>
          <w:rFonts w:ascii="David" w:hAnsi="David" w:cs="David"/>
          <w:rtl/>
        </w:rPr>
        <w:t xml:space="preserve"> </w:t>
      </w:r>
      <w:r w:rsidRPr="00AF2EA9">
        <w:rPr>
          <w:rFonts w:ascii="David" w:hAnsi="David" w:cs="David" w:hint="eastAsia"/>
          <w:rtl/>
        </w:rPr>
        <w:t>תאריך</w:t>
      </w:r>
      <w:r w:rsidRPr="00AF2EA9">
        <w:rPr>
          <w:rFonts w:ascii="David" w:hAnsi="David" w:cs="David"/>
          <w:rtl/>
        </w:rPr>
        <w:t>__31.12.19.</w:t>
      </w:r>
    </w:p>
    <w:p w:rsidR="004610C4" w:rsidRPr="00AF2EA9" w:rsidRDefault="004610C4" w:rsidP="006E1236">
      <w:pPr>
        <w:ind w:left="83" w:right="142"/>
        <w:rPr>
          <w:rFonts w:ascii="David" w:hAnsi="David" w:cs="David"/>
          <w:rtl/>
        </w:rPr>
      </w:pPr>
      <w:r w:rsidRPr="00AF2EA9">
        <w:rPr>
          <w:rFonts w:ascii="David" w:hAnsi="David" w:cs="David"/>
          <w:rtl/>
        </w:rPr>
        <w:t xml:space="preserve">    על אף האמור לעיל, תהיה המדינה רשאית להודיע על ביטול ההתקשרות תוך הודעה של </w:t>
      </w:r>
      <w:r w:rsidR="00212205">
        <w:rPr>
          <w:rFonts w:ascii="David" w:hAnsi="David" w:cs="David" w:hint="cs"/>
          <w:rtl/>
        </w:rPr>
        <w:t xml:space="preserve">30 </w:t>
      </w:r>
      <w:r w:rsidRPr="00AF2EA9">
        <w:rPr>
          <w:rFonts w:ascii="David" w:hAnsi="David" w:cs="David"/>
          <w:rtl/>
        </w:rPr>
        <w:t xml:space="preserve"> </w:t>
      </w:r>
      <w:r w:rsidR="00212205">
        <w:rPr>
          <w:rFonts w:ascii="David" w:hAnsi="David" w:cs="David" w:hint="cs"/>
          <w:rtl/>
        </w:rPr>
        <w:t xml:space="preserve">ימים </w:t>
      </w:r>
      <w:r w:rsidRPr="00AF2EA9">
        <w:rPr>
          <w:rFonts w:ascii="David" w:hAnsi="David" w:cs="David"/>
          <w:rtl/>
        </w:rPr>
        <w:t xml:space="preserve"> מראש.</w:t>
      </w:r>
    </w:p>
    <w:p w:rsidR="004610C4" w:rsidRPr="00AF2EA9" w:rsidRDefault="004610C4" w:rsidP="006E1236">
      <w:pPr>
        <w:ind w:left="83" w:right="142" w:firstLine="12"/>
        <w:rPr>
          <w:rFonts w:ascii="David" w:hAnsi="David" w:cs="David"/>
          <w:rtl/>
        </w:rPr>
      </w:pPr>
      <w:r w:rsidRPr="00AF2EA9">
        <w:rPr>
          <w:rFonts w:ascii="David" w:hAnsi="David" w:cs="David" w:hint="eastAsia"/>
          <w:rtl/>
        </w:rPr>
        <w:t>ב</w:t>
      </w:r>
      <w:r w:rsidRPr="00AF2EA9">
        <w:rPr>
          <w:rFonts w:ascii="David" w:hAnsi="David" w:cs="David"/>
          <w:rtl/>
        </w:rPr>
        <w:t xml:space="preserve">. למרות האמור לעיל, תהיה למדינה הזכות להאריך ההסכם בארבע </w:t>
      </w:r>
      <w:r w:rsidR="004A2DA2">
        <w:rPr>
          <w:rFonts w:ascii="David" w:hAnsi="David" w:cs="David" w:hint="cs"/>
          <w:rtl/>
        </w:rPr>
        <w:t xml:space="preserve">תקופות </w:t>
      </w:r>
      <w:r w:rsidRPr="00AF2EA9">
        <w:rPr>
          <w:rFonts w:ascii="David" w:hAnsi="David" w:cs="David" w:hint="eastAsia"/>
          <w:rtl/>
        </w:rPr>
        <w:t>נוספות</w:t>
      </w:r>
      <w:r w:rsidR="004A2DA2">
        <w:rPr>
          <w:rFonts w:ascii="David" w:hAnsi="David" w:cs="David" w:hint="cs"/>
          <w:rtl/>
        </w:rPr>
        <w:t xml:space="preserve"> בנות שנה כל אחת</w:t>
      </w:r>
      <w:r w:rsidRPr="00AF2EA9">
        <w:rPr>
          <w:rFonts w:ascii="David" w:hAnsi="David" w:cs="David"/>
          <w:rtl/>
        </w:rPr>
        <w:t xml:space="preserve">, </w:t>
      </w:r>
      <w:r w:rsidRPr="00AF2EA9">
        <w:rPr>
          <w:rFonts w:ascii="David" w:hAnsi="David" w:cs="David" w:hint="eastAsia"/>
          <w:rtl/>
        </w:rPr>
        <w:t>מעבר</w:t>
      </w:r>
      <w:r w:rsidRPr="00AF2EA9">
        <w:rPr>
          <w:rFonts w:ascii="David" w:hAnsi="David" w:cs="David"/>
          <w:rtl/>
        </w:rPr>
        <w:t xml:space="preserve">  </w:t>
      </w:r>
      <w:r w:rsidRPr="00AF2EA9">
        <w:rPr>
          <w:rFonts w:ascii="David" w:hAnsi="David" w:cs="David" w:hint="eastAsia"/>
          <w:rtl/>
        </w:rPr>
        <w:t>לתקופת</w:t>
      </w:r>
      <w:r w:rsidRPr="00AF2EA9">
        <w:rPr>
          <w:rFonts w:ascii="David" w:hAnsi="David" w:cs="David"/>
          <w:rtl/>
        </w:rPr>
        <w:t xml:space="preserve"> </w:t>
      </w:r>
      <w:r w:rsidRPr="00AF2EA9">
        <w:rPr>
          <w:rFonts w:ascii="David" w:hAnsi="David" w:cs="David" w:hint="eastAsia"/>
          <w:rtl/>
        </w:rPr>
        <w:t>ההתקשרות</w:t>
      </w:r>
      <w:r w:rsidR="004A2DA2">
        <w:rPr>
          <w:rFonts w:ascii="David" w:hAnsi="David" w:cs="David" w:hint="cs"/>
          <w:rtl/>
        </w:rPr>
        <w:t xml:space="preserve"> הראשונה</w:t>
      </w:r>
      <w:r w:rsidRPr="00AF2EA9">
        <w:rPr>
          <w:rFonts w:ascii="David" w:hAnsi="David" w:cs="David"/>
          <w:rtl/>
        </w:rPr>
        <w:t>.</w:t>
      </w:r>
    </w:p>
    <w:p w:rsidR="004610C4" w:rsidRPr="00AF2EA9" w:rsidRDefault="004610C4" w:rsidP="006E1236">
      <w:pPr>
        <w:ind w:left="83" w:right="142"/>
        <w:rPr>
          <w:rFonts w:ascii="David" w:hAnsi="David" w:cs="David"/>
          <w:rtl/>
        </w:rPr>
      </w:pPr>
      <w:r w:rsidRPr="00AF2EA9">
        <w:rPr>
          <w:rFonts w:ascii="David" w:hAnsi="David" w:cs="David"/>
          <w:rtl/>
        </w:rPr>
        <w:t xml:space="preserve"> </w:t>
      </w:r>
    </w:p>
    <w:p w:rsidR="004610C4" w:rsidRPr="00AF2EA9" w:rsidRDefault="004610C4" w:rsidP="006E1236">
      <w:pPr>
        <w:pStyle w:val="20"/>
        <w:ind w:left="83" w:right="142"/>
        <w:jc w:val="left"/>
        <w:rPr>
          <w:rFonts w:ascii="David" w:hAnsi="David" w:cs="David"/>
          <w:rtl/>
        </w:rPr>
      </w:pPr>
      <w:r w:rsidRPr="00AF2EA9">
        <w:rPr>
          <w:rFonts w:ascii="David" w:hAnsi="David" w:cs="David"/>
          <w:rtl/>
        </w:rPr>
        <w:t>4.</w:t>
      </w:r>
      <w:r w:rsidRPr="00AF2EA9">
        <w:rPr>
          <w:rFonts w:ascii="David" w:hAnsi="David" w:cs="David"/>
          <w:rtl/>
        </w:rPr>
        <w:tab/>
      </w:r>
      <w:r w:rsidRPr="00AF2EA9">
        <w:rPr>
          <w:rFonts w:ascii="David" w:hAnsi="David" w:cs="David" w:hint="eastAsia"/>
          <w:rtl/>
        </w:rPr>
        <w:t>תנאי</w:t>
      </w:r>
      <w:r w:rsidRPr="00AF2EA9">
        <w:rPr>
          <w:rFonts w:ascii="David" w:hAnsi="David" w:cs="David"/>
          <w:rtl/>
        </w:rPr>
        <w:t xml:space="preserve"> </w:t>
      </w:r>
      <w:r w:rsidRPr="00AF2EA9">
        <w:rPr>
          <w:rFonts w:ascii="David" w:hAnsi="David" w:cs="David" w:hint="eastAsia"/>
          <w:rtl/>
        </w:rPr>
        <w:t>החניה</w:t>
      </w:r>
    </w:p>
    <w:p w:rsidR="004610C4" w:rsidRPr="00AF2EA9" w:rsidRDefault="004610C4" w:rsidP="006E1236">
      <w:pPr>
        <w:ind w:left="83" w:right="142"/>
        <w:rPr>
          <w:rFonts w:ascii="David" w:hAnsi="David" w:cs="David"/>
          <w:rtl/>
        </w:rPr>
      </w:pPr>
    </w:p>
    <w:p w:rsidR="004610C4" w:rsidRPr="00AF2EA9" w:rsidRDefault="000A36F5" w:rsidP="006E1236">
      <w:pPr>
        <w:ind w:left="83" w:right="142" w:hanging="720"/>
        <w:rPr>
          <w:rFonts w:ascii="David" w:hAnsi="David" w:cs="David"/>
          <w:rtl/>
        </w:rPr>
      </w:pPr>
      <w:r>
        <w:rPr>
          <w:rFonts w:ascii="David" w:hAnsi="David" w:cs="David" w:hint="cs"/>
          <w:rtl/>
        </w:rPr>
        <w:t xml:space="preserve">  </w:t>
      </w:r>
      <w:r w:rsidR="004610C4" w:rsidRPr="00AF2EA9">
        <w:rPr>
          <w:rFonts w:ascii="David" w:hAnsi="David" w:cs="David" w:hint="eastAsia"/>
          <w:rtl/>
        </w:rPr>
        <w:t>א</w:t>
      </w:r>
      <w:r w:rsidR="004610C4" w:rsidRPr="00AF2EA9">
        <w:rPr>
          <w:rFonts w:ascii="David" w:hAnsi="David" w:cs="David"/>
          <w:rtl/>
        </w:rPr>
        <w:t xml:space="preserve">.(1) </w:t>
      </w:r>
      <w:r w:rsidR="004610C4" w:rsidRPr="00AF2EA9">
        <w:rPr>
          <w:rFonts w:ascii="David" w:hAnsi="David" w:cs="David"/>
          <w:rtl/>
        </w:rPr>
        <w:tab/>
      </w:r>
      <w:r w:rsidR="004610C4" w:rsidRPr="00AF2EA9">
        <w:rPr>
          <w:rFonts w:ascii="David" w:hAnsi="David" w:cs="David" w:hint="eastAsia"/>
          <w:rtl/>
        </w:rPr>
        <w:t>מוסכם</w:t>
      </w:r>
      <w:r w:rsidR="004610C4" w:rsidRPr="00AF2EA9">
        <w:rPr>
          <w:rFonts w:ascii="David" w:hAnsi="David" w:cs="David"/>
          <w:rtl/>
        </w:rPr>
        <w:t xml:space="preserve"> </w:t>
      </w:r>
      <w:r w:rsidR="004610C4" w:rsidRPr="00AF2EA9">
        <w:rPr>
          <w:rFonts w:ascii="David" w:hAnsi="David" w:cs="David" w:hint="eastAsia"/>
          <w:rtl/>
        </w:rPr>
        <w:t>בזה</w:t>
      </w:r>
      <w:r w:rsidR="004610C4" w:rsidRPr="00AF2EA9">
        <w:rPr>
          <w:rFonts w:ascii="David" w:hAnsi="David" w:cs="David"/>
          <w:rtl/>
        </w:rPr>
        <w:t xml:space="preserve"> </w:t>
      </w:r>
      <w:r w:rsidR="004610C4" w:rsidRPr="00AF2EA9">
        <w:rPr>
          <w:rFonts w:ascii="David" w:hAnsi="David" w:cs="David" w:hint="eastAsia"/>
          <w:rtl/>
        </w:rPr>
        <w:t>בין</w:t>
      </w:r>
      <w:r w:rsidR="004610C4" w:rsidRPr="00AF2EA9">
        <w:rPr>
          <w:rFonts w:ascii="David" w:hAnsi="David" w:cs="David"/>
          <w:rtl/>
        </w:rPr>
        <w:t xml:space="preserve"> </w:t>
      </w:r>
      <w:r w:rsidR="004610C4" w:rsidRPr="00AF2EA9">
        <w:rPr>
          <w:rFonts w:ascii="David" w:hAnsi="David" w:cs="David" w:hint="eastAsia"/>
          <w:rtl/>
        </w:rPr>
        <w:t>הצדדים</w:t>
      </w:r>
      <w:r w:rsidR="004610C4" w:rsidRPr="00AF2EA9">
        <w:rPr>
          <w:rFonts w:ascii="David" w:hAnsi="David" w:cs="David"/>
          <w:rtl/>
        </w:rPr>
        <w:t xml:space="preserve">, </w:t>
      </w:r>
      <w:r w:rsidR="004610C4" w:rsidRPr="00AF2EA9">
        <w:rPr>
          <w:rFonts w:ascii="David" w:hAnsi="David" w:cs="David" w:hint="eastAsia"/>
          <w:rtl/>
        </w:rPr>
        <w:t>כי</w:t>
      </w:r>
      <w:r w:rsidR="004610C4" w:rsidRPr="00AF2EA9">
        <w:rPr>
          <w:rFonts w:ascii="David" w:hAnsi="David" w:cs="David"/>
          <w:rtl/>
        </w:rPr>
        <w:t xml:space="preserve"> </w:t>
      </w:r>
      <w:r w:rsidR="004610C4" w:rsidRPr="00AF2EA9">
        <w:rPr>
          <w:rFonts w:ascii="David" w:hAnsi="David" w:cs="David" w:hint="eastAsia"/>
          <w:rtl/>
        </w:rPr>
        <w:t>רישום</w:t>
      </w:r>
      <w:r w:rsidR="004610C4" w:rsidRPr="00AF2EA9">
        <w:rPr>
          <w:rFonts w:ascii="David" w:hAnsi="David" w:cs="David"/>
          <w:rtl/>
        </w:rPr>
        <w:t xml:space="preserve"> </w:t>
      </w:r>
      <w:r w:rsidR="004610C4" w:rsidRPr="00AF2EA9">
        <w:rPr>
          <w:rFonts w:ascii="David" w:hAnsi="David" w:cs="David" w:hint="eastAsia"/>
          <w:rtl/>
        </w:rPr>
        <w:t>שעות</w:t>
      </w:r>
      <w:r w:rsidR="004610C4" w:rsidRPr="00AF2EA9">
        <w:rPr>
          <w:rFonts w:ascii="David" w:hAnsi="David" w:cs="David"/>
          <w:rtl/>
        </w:rPr>
        <w:t xml:space="preserve"> </w:t>
      </w:r>
      <w:r w:rsidR="004610C4" w:rsidRPr="00AF2EA9">
        <w:rPr>
          <w:rFonts w:ascii="David" w:hAnsi="David" w:cs="David" w:hint="eastAsia"/>
          <w:rtl/>
        </w:rPr>
        <w:t>החניה</w:t>
      </w:r>
      <w:r w:rsidR="004610C4" w:rsidRPr="00AF2EA9">
        <w:rPr>
          <w:rFonts w:ascii="David" w:hAnsi="David" w:cs="David"/>
          <w:rtl/>
        </w:rPr>
        <w:t xml:space="preserve"> </w:t>
      </w:r>
      <w:r w:rsidR="004610C4" w:rsidRPr="00AF2EA9">
        <w:rPr>
          <w:rFonts w:ascii="David" w:hAnsi="David" w:cs="David" w:hint="eastAsia"/>
          <w:rtl/>
        </w:rPr>
        <w:t>של</w:t>
      </w:r>
      <w:r w:rsidR="004610C4" w:rsidRPr="00AF2EA9">
        <w:rPr>
          <w:rFonts w:ascii="David" w:hAnsi="David" w:cs="David"/>
          <w:rtl/>
        </w:rPr>
        <w:t xml:space="preserve"> </w:t>
      </w:r>
      <w:r w:rsidR="004610C4" w:rsidRPr="00AF2EA9">
        <w:rPr>
          <w:rFonts w:ascii="David" w:hAnsi="David" w:cs="David" w:hint="eastAsia"/>
          <w:rtl/>
        </w:rPr>
        <w:t>המנויים</w:t>
      </w:r>
      <w:r w:rsidR="004610C4" w:rsidRPr="00AF2EA9">
        <w:rPr>
          <w:rFonts w:ascii="David" w:hAnsi="David" w:cs="David"/>
          <w:rtl/>
        </w:rPr>
        <w:t xml:space="preserve"> </w:t>
      </w:r>
      <w:r w:rsidR="004610C4" w:rsidRPr="00AF2EA9">
        <w:rPr>
          <w:rFonts w:ascii="David" w:hAnsi="David" w:cs="David" w:hint="eastAsia"/>
          <w:rtl/>
        </w:rPr>
        <w:t>ייעשה</w:t>
      </w:r>
      <w:r w:rsidR="004610C4" w:rsidRPr="00AF2EA9">
        <w:rPr>
          <w:rFonts w:ascii="David" w:hAnsi="David" w:cs="David"/>
          <w:rtl/>
        </w:rPr>
        <w:t xml:space="preserve"> </w:t>
      </w:r>
      <w:r w:rsidR="004610C4" w:rsidRPr="00AF2EA9">
        <w:rPr>
          <w:rFonts w:ascii="David" w:hAnsi="David" w:cs="David" w:hint="eastAsia"/>
          <w:rtl/>
        </w:rPr>
        <w:t>על</w:t>
      </w:r>
      <w:r w:rsidR="004610C4" w:rsidRPr="00AF2EA9">
        <w:rPr>
          <w:rFonts w:ascii="David" w:hAnsi="David" w:cs="David"/>
          <w:rtl/>
        </w:rPr>
        <w:t xml:space="preserve"> </w:t>
      </w:r>
      <w:r w:rsidR="004610C4" w:rsidRPr="00AF2EA9">
        <w:rPr>
          <w:rFonts w:ascii="David" w:hAnsi="David" w:cs="David" w:hint="eastAsia"/>
          <w:rtl/>
        </w:rPr>
        <w:t>פי</w:t>
      </w:r>
      <w:r w:rsidR="004610C4" w:rsidRPr="00AF2EA9">
        <w:rPr>
          <w:rFonts w:ascii="David" w:hAnsi="David" w:cs="David"/>
          <w:rtl/>
        </w:rPr>
        <w:t xml:space="preserve"> </w:t>
      </w:r>
      <w:r w:rsidR="004610C4" w:rsidRPr="00AF2EA9">
        <w:rPr>
          <w:rFonts w:ascii="David" w:hAnsi="David" w:cs="David" w:hint="eastAsia"/>
          <w:rtl/>
        </w:rPr>
        <w:t>רישום</w:t>
      </w:r>
      <w:r w:rsidR="004610C4" w:rsidRPr="00AF2EA9">
        <w:rPr>
          <w:rFonts w:ascii="David" w:hAnsi="David" w:cs="David"/>
          <w:rtl/>
        </w:rPr>
        <w:t xml:space="preserve"> </w:t>
      </w:r>
      <w:r w:rsidR="004610C4" w:rsidRPr="00AF2EA9">
        <w:rPr>
          <w:rFonts w:ascii="David" w:hAnsi="David" w:cs="David" w:hint="eastAsia"/>
          <w:rtl/>
        </w:rPr>
        <w:t>שעות</w:t>
      </w:r>
      <w:r w:rsidR="004610C4" w:rsidRPr="00AF2EA9">
        <w:rPr>
          <w:rFonts w:ascii="David" w:hAnsi="David" w:cs="David"/>
          <w:rtl/>
        </w:rPr>
        <w:t xml:space="preserve"> </w:t>
      </w:r>
      <w:r w:rsidR="004610C4" w:rsidRPr="00AF2EA9">
        <w:rPr>
          <w:rFonts w:ascii="David" w:hAnsi="David" w:cs="David" w:hint="eastAsia"/>
          <w:rtl/>
        </w:rPr>
        <w:t>הכניסה</w:t>
      </w:r>
      <w:r w:rsidR="004610C4" w:rsidRPr="00AF2EA9">
        <w:rPr>
          <w:rFonts w:ascii="David" w:hAnsi="David" w:cs="David"/>
          <w:rtl/>
        </w:rPr>
        <w:t xml:space="preserve"> </w:t>
      </w:r>
      <w:r w:rsidR="004610C4" w:rsidRPr="00AF2EA9">
        <w:rPr>
          <w:rFonts w:ascii="David" w:hAnsi="David" w:cs="David" w:hint="eastAsia"/>
          <w:rtl/>
        </w:rPr>
        <w:t>ושעות</w:t>
      </w:r>
      <w:r w:rsidR="004610C4" w:rsidRPr="00AF2EA9">
        <w:rPr>
          <w:rFonts w:ascii="David" w:hAnsi="David" w:cs="David"/>
          <w:rtl/>
        </w:rPr>
        <w:t xml:space="preserve"> </w:t>
      </w:r>
      <w:r w:rsidR="004610C4" w:rsidRPr="00AF2EA9">
        <w:rPr>
          <w:rFonts w:ascii="David" w:hAnsi="David" w:cs="David" w:hint="eastAsia"/>
          <w:rtl/>
        </w:rPr>
        <w:t>היציאה</w:t>
      </w:r>
      <w:r w:rsidR="004610C4" w:rsidRPr="00AF2EA9">
        <w:rPr>
          <w:rFonts w:ascii="David" w:hAnsi="David" w:cs="David"/>
          <w:rtl/>
        </w:rPr>
        <w:t xml:space="preserve">, </w:t>
      </w:r>
      <w:r w:rsidR="004610C4" w:rsidRPr="00AF2EA9">
        <w:rPr>
          <w:rFonts w:ascii="David" w:hAnsi="David" w:cs="David" w:hint="eastAsia"/>
          <w:rtl/>
        </w:rPr>
        <w:t>כפי</w:t>
      </w:r>
      <w:r w:rsidR="004610C4" w:rsidRPr="00AF2EA9">
        <w:rPr>
          <w:rFonts w:ascii="David" w:hAnsi="David" w:cs="David"/>
          <w:rtl/>
        </w:rPr>
        <w:t xml:space="preserve"> </w:t>
      </w:r>
      <w:r w:rsidR="004610C4" w:rsidRPr="00AF2EA9">
        <w:rPr>
          <w:rFonts w:ascii="David" w:hAnsi="David" w:cs="David" w:hint="eastAsia"/>
          <w:rtl/>
        </w:rPr>
        <w:t>שנרשמו</w:t>
      </w:r>
      <w:r w:rsidR="004610C4" w:rsidRPr="00AF2EA9">
        <w:rPr>
          <w:rFonts w:ascii="David" w:hAnsi="David" w:cs="David"/>
          <w:rtl/>
        </w:rPr>
        <w:t xml:space="preserve"> </w:t>
      </w:r>
      <w:r w:rsidR="004610C4" w:rsidRPr="00AF2EA9">
        <w:rPr>
          <w:rFonts w:ascii="David" w:hAnsi="David" w:cs="David" w:hint="eastAsia"/>
          <w:rtl/>
        </w:rPr>
        <w:t>במערכת</w:t>
      </w:r>
      <w:r w:rsidR="004610C4" w:rsidRPr="00AF2EA9">
        <w:rPr>
          <w:rFonts w:ascii="David" w:hAnsi="David" w:cs="David"/>
          <w:rtl/>
        </w:rPr>
        <w:t xml:space="preserve"> </w:t>
      </w:r>
      <w:r w:rsidR="004610C4" w:rsidRPr="00AF2EA9">
        <w:rPr>
          <w:rFonts w:ascii="David" w:hAnsi="David" w:cs="David" w:hint="eastAsia"/>
          <w:rtl/>
        </w:rPr>
        <w:t>הממוחשבת</w:t>
      </w:r>
      <w:r w:rsidR="004610C4" w:rsidRPr="00AF2EA9">
        <w:rPr>
          <w:rFonts w:ascii="David" w:hAnsi="David" w:cs="David"/>
          <w:rtl/>
        </w:rPr>
        <w:t xml:space="preserve"> </w:t>
      </w:r>
      <w:r w:rsidR="004610C4" w:rsidRPr="00AF2EA9">
        <w:rPr>
          <w:rFonts w:ascii="David" w:hAnsi="David" w:cs="David" w:hint="eastAsia"/>
          <w:rtl/>
        </w:rPr>
        <w:t>שהתקין</w:t>
      </w:r>
      <w:r w:rsidR="004610C4" w:rsidRPr="00AF2EA9">
        <w:rPr>
          <w:rFonts w:ascii="David" w:hAnsi="David" w:cs="David"/>
          <w:rtl/>
        </w:rPr>
        <w:t xml:space="preserve"> </w:t>
      </w:r>
      <w:r w:rsidR="004610C4" w:rsidRPr="00AF2EA9">
        <w:rPr>
          <w:rFonts w:ascii="David" w:hAnsi="David" w:cs="David" w:hint="eastAsia"/>
          <w:rtl/>
        </w:rPr>
        <w:t>המפעיל</w:t>
      </w:r>
      <w:r w:rsidR="004610C4" w:rsidRPr="00AF2EA9">
        <w:rPr>
          <w:rFonts w:ascii="David" w:hAnsi="David" w:cs="David"/>
          <w:rtl/>
        </w:rPr>
        <w:t xml:space="preserve"> </w:t>
      </w:r>
      <w:r w:rsidR="004610C4" w:rsidRPr="00AF2EA9">
        <w:rPr>
          <w:rFonts w:ascii="David" w:hAnsi="David" w:cs="David" w:hint="eastAsia"/>
          <w:rtl/>
        </w:rPr>
        <w:t>בכניסה</w:t>
      </w:r>
      <w:r w:rsidR="004610C4" w:rsidRPr="00AF2EA9">
        <w:rPr>
          <w:rFonts w:ascii="David" w:hAnsi="David" w:cs="David"/>
          <w:rtl/>
        </w:rPr>
        <w:t xml:space="preserve"> </w:t>
      </w:r>
      <w:r w:rsidR="004610C4" w:rsidRPr="00AF2EA9">
        <w:rPr>
          <w:rFonts w:ascii="David" w:hAnsi="David" w:cs="David" w:hint="eastAsia"/>
          <w:rtl/>
        </w:rPr>
        <w:t>לחניון</w:t>
      </w:r>
      <w:r w:rsidR="004610C4" w:rsidRPr="00AF2EA9">
        <w:rPr>
          <w:rFonts w:ascii="David" w:hAnsi="David" w:cs="David"/>
          <w:rtl/>
        </w:rPr>
        <w:t>.</w:t>
      </w:r>
    </w:p>
    <w:p w:rsidR="004610C4" w:rsidRPr="00AF2EA9" w:rsidRDefault="004610C4" w:rsidP="006E1236">
      <w:pPr>
        <w:ind w:left="83" w:right="142" w:hanging="720"/>
        <w:rPr>
          <w:rFonts w:ascii="David" w:hAnsi="David" w:cs="David"/>
          <w:rtl/>
        </w:rPr>
      </w:pPr>
      <w:r w:rsidRPr="00AF2EA9">
        <w:rPr>
          <w:rFonts w:ascii="David" w:hAnsi="David" w:cs="David"/>
          <w:rtl/>
        </w:rPr>
        <w:tab/>
      </w:r>
    </w:p>
    <w:p w:rsidR="004610C4" w:rsidRPr="00AF2EA9" w:rsidRDefault="004610C4" w:rsidP="006E1236">
      <w:pPr>
        <w:ind w:left="83" w:right="142" w:hanging="720"/>
        <w:rPr>
          <w:rFonts w:ascii="David" w:hAnsi="David" w:cs="David"/>
          <w:rtl/>
        </w:rPr>
      </w:pPr>
    </w:p>
    <w:p w:rsidR="004610C4" w:rsidRPr="00AF2EA9" w:rsidRDefault="004610C4" w:rsidP="006E1236">
      <w:pPr>
        <w:ind w:left="83" w:right="142" w:hanging="720"/>
        <w:rPr>
          <w:rFonts w:ascii="David" w:hAnsi="David" w:cs="David"/>
          <w:rtl/>
        </w:rPr>
      </w:pPr>
      <w:r w:rsidRPr="00AF2EA9">
        <w:rPr>
          <w:rFonts w:ascii="David" w:hAnsi="David" w:cs="David"/>
          <w:rtl/>
        </w:rPr>
        <w:t xml:space="preserve">   (2)</w:t>
      </w:r>
      <w:r w:rsidRPr="00AF2EA9">
        <w:rPr>
          <w:rFonts w:ascii="David" w:hAnsi="David" w:cs="David"/>
          <w:rtl/>
        </w:rPr>
        <w:tab/>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אף</w:t>
      </w:r>
      <w:r w:rsidRPr="00AF2EA9">
        <w:rPr>
          <w:rFonts w:ascii="David" w:hAnsi="David" w:cs="David"/>
          <w:rtl/>
        </w:rPr>
        <w:t xml:space="preserve"> </w:t>
      </w:r>
      <w:r w:rsidRPr="00AF2EA9">
        <w:rPr>
          <w:rFonts w:ascii="David" w:hAnsi="David" w:cs="David" w:hint="eastAsia"/>
          <w:rtl/>
        </w:rPr>
        <w:t>האמור</w:t>
      </w:r>
      <w:r w:rsidRPr="00AF2EA9">
        <w:rPr>
          <w:rFonts w:ascii="David" w:hAnsi="David" w:cs="David"/>
          <w:rtl/>
        </w:rPr>
        <w:t xml:space="preserve"> </w:t>
      </w:r>
      <w:r w:rsidRPr="00AF2EA9">
        <w:rPr>
          <w:rFonts w:ascii="David" w:hAnsi="David" w:cs="David" w:hint="eastAsia"/>
          <w:rtl/>
        </w:rPr>
        <w:t>בפסקה</w:t>
      </w:r>
      <w:r w:rsidRPr="00AF2EA9">
        <w:rPr>
          <w:rFonts w:ascii="David" w:hAnsi="David" w:cs="David"/>
          <w:rtl/>
        </w:rPr>
        <w:t xml:space="preserve"> (1), </w:t>
      </w:r>
      <w:r w:rsidRPr="00AF2EA9">
        <w:rPr>
          <w:rFonts w:ascii="David" w:hAnsi="David" w:cs="David" w:hint="eastAsia"/>
          <w:rtl/>
        </w:rPr>
        <w:t>במקרים</w:t>
      </w:r>
      <w:r w:rsidRPr="00AF2EA9">
        <w:rPr>
          <w:rFonts w:ascii="David" w:hAnsi="David" w:cs="David"/>
          <w:rtl/>
        </w:rPr>
        <w:t xml:space="preserve"> </w:t>
      </w:r>
      <w:r w:rsidRPr="00AF2EA9">
        <w:rPr>
          <w:rFonts w:ascii="David" w:hAnsi="David" w:cs="David" w:hint="eastAsia"/>
          <w:rtl/>
        </w:rPr>
        <w:t>מיוחדים</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ספק</w:t>
      </w:r>
      <w:r w:rsidRPr="00AF2EA9">
        <w:rPr>
          <w:rFonts w:ascii="David" w:hAnsi="David" w:cs="David"/>
          <w:rtl/>
        </w:rPr>
        <w:t xml:space="preserve"> </w:t>
      </w:r>
      <w:r w:rsidRPr="00AF2EA9">
        <w:rPr>
          <w:rFonts w:ascii="David" w:hAnsi="David" w:cs="David" w:hint="eastAsia"/>
          <w:rtl/>
        </w:rPr>
        <w:t>ברישום</w:t>
      </w:r>
      <w:r w:rsidRPr="00AF2EA9">
        <w:rPr>
          <w:rFonts w:ascii="David" w:hAnsi="David" w:cs="David"/>
          <w:rtl/>
        </w:rPr>
        <w:t xml:space="preserve"> </w:t>
      </w:r>
      <w:r w:rsidRPr="00AF2EA9">
        <w:rPr>
          <w:rFonts w:ascii="David" w:hAnsi="David" w:cs="David" w:hint="eastAsia"/>
          <w:rtl/>
        </w:rPr>
        <w:t>השעות</w:t>
      </w:r>
      <w:r w:rsidRPr="00AF2EA9">
        <w:rPr>
          <w:rFonts w:ascii="David" w:hAnsi="David" w:cs="David"/>
          <w:rtl/>
        </w:rPr>
        <w:t xml:space="preserve">, </w:t>
      </w:r>
      <w:r w:rsidRPr="00AF2EA9">
        <w:rPr>
          <w:rFonts w:ascii="David" w:hAnsi="David" w:cs="David" w:hint="eastAsia"/>
          <w:rtl/>
        </w:rPr>
        <w:t>טעות</w:t>
      </w:r>
      <w:r w:rsidRPr="00AF2EA9">
        <w:rPr>
          <w:rFonts w:ascii="David" w:hAnsi="David" w:cs="David"/>
          <w:rtl/>
        </w:rPr>
        <w:t xml:space="preserve"> </w:t>
      </w:r>
      <w:r w:rsidRPr="00AF2EA9">
        <w:rPr>
          <w:rFonts w:ascii="David" w:hAnsi="David" w:cs="David" w:hint="eastAsia"/>
          <w:rtl/>
        </w:rPr>
        <w:t>ברישום</w:t>
      </w:r>
      <w:r w:rsidRPr="00AF2EA9">
        <w:rPr>
          <w:rFonts w:ascii="David" w:hAnsi="David" w:cs="David"/>
          <w:rtl/>
        </w:rPr>
        <w:t xml:space="preserve">, </w:t>
      </w:r>
      <w:r w:rsidRPr="00AF2EA9">
        <w:rPr>
          <w:rFonts w:ascii="David" w:hAnsi="David" w:cs="David" w:hint="eastAsia"/>
          <w:rtl/>
        </w:rPr>
        <w:t>אי</w:t>
      </w:r>
      <w:r w:rsidRPr="00AF2EA9">
        <w:rPr>
          <w:rFonts w:ascii="David" w:hAnsi="David" w:cs="David"/>
          <w:rtl/>
        </w:rPr>
        <w:t xml:space="preserve"> </w:t>
      </w:r>
      <w:r w:rsidRPr="00AF2EA9">
        <w:rPr>
          <w:rFonts w:ascii="David" w:hAnsi="David" w:cs="David" w:hint="eastAsia"/>
          <w:rtl/>
        </w:rPr>
        <w:t>רישום</w:t>
      </w:r>
      <w:r w:rsidRPr="00AF2EA9">
        <w:rPr>
          <w:rFonts w:ascii="David" w:hAnsi="David" w:cs="David"/>
          <w:rtl/>
        </w:rPr>
        <w:t xml:space="preserve"> </w:t>
      </w:r>
      <w:r w:rsidRPr="00AF2EA9">
        <w:rPr>
          <w:rFonts w:ascii="David" w:hAnsi="David" w:cs="David" w:hint="eastAsia"/>
          <w:rtl/>
        </w:rPr>
        <w:t>שעות</w:t>
      </w:r>
      <w:r w:rsidRPr="00AF2EA9">
        <w:rPr>
          <w:rFonts w:ascii="David" w:hAnsi="David" w:cs="David"/>
          <w:rtl/>
        </w:rPr>
        <w:t xml:space="preserve"> </w:t>
      </w:r>
      <w:r w:rsidRPr="00AF2EA9">
        <w:rPr>
          <w:rFonts w:ascii="David" w:hAnsi="David" w:cs="David" w:hint="eastAsia"/>
          <w:rtl/>
        </w:rPr>
        <w:t>הכניסה</w:t>
      </w:r>
      <w:r w:rsidRPr="00AF2EA9">
        <w:rPr>
          <w:rFonts w:ascii="David" w:hAnsi="David" w:cs="David"/>
          <w:rtl/>
        </w:rPr>
        <w:t xml:space="preserve"> </w:t>
      </w:r>
      <w:r w:rsidRPr="00AF2EA9">
        <w:rPr>
          <w:rFonts w:ascii="David" w:hAnsi="David" w:cs="David" w:hint="eastAsia"/>
          <w:rtl/>
        </w:rPr>
        <w:t>לחניון</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היציאה</w:t>
      </w:r>
      <w:r w:rsidRPr="00AF2EA9">
        <w:rPr>
          <w:rFonts w:ascii="David" w:hAnsi="David" w:cs="David"/>
          <w:rtl/>
        </w:rPr>
        <w:t xml:space="preserve"> </w:t>
      </w:r>
      <w:r w:rsidRPr="00AF2EA9">
        <w:rPr>
          <w:rFonts w:ascii="David" w:hAnsi="David" w:cs="David" w:hint="eastAsia"/>
          <w:rtl/>
        </w:rPr>
        <w:t>ממנו</w:t>
      </w:r>
      <w:r w:rsidRPr="00AF2EA9">
        <w:rPr>
          <w:rFonts w:ascii="David" w:hAnsi="David" w:cs="David"/>
          <w:rtl/>
        </w:rPr>
        <w:t xml:space="preserve">, </w:t>
      </w:r>
      <w:r w:rsidRPr="00AF2EA9">
        <w:rPr>
          <w:rFonts w:ascii="David" w:hAnsi="David" w:cs="David" w:hint="eastAsia"/>
          <w:rtl/>
        </w:rPr>
        <w:t>יחושבו</w:t>
      </w:r>
      <w:r w:rsidRPr="00AF2EA9">
        <w:rPr>
          <w:rFonts w:ascii="David" w:hAnsi="David" w:cs="David"/>
          <w:rtl/>
        </w:rPr>
        <w:t xml:space="preserve"> </w:t>
      </w:r>
      <w:r w:rsidRPr="00AF2EA9">
        <w:rPr>
          <w:rFonts w:ascii="David" w:hAnsi="David" w:cs="David" w:hint="eastAsia"/>
          <w:rtl/>
        </w:rPr>
        <w:t>שעות</w:t>
      </w:r>
      <w:r w:rsidRPr="00AF2EA9">
        <w:rPr>
          <w:rFonts w:ascii="David" w:hAnsi="David" w:cs="David"/>
          <w:rtl/>
        </w:rPr>
        <w:t xml:space="preserve"> </w:t>
      </w:r>
      <w:r w:rsidRPr="00AF2EA9">
        <w:rPr>
          <w:rFonts w:ascii="David" w:hAnsi="David" w:cs="David" w:hint="eastAsia"/>
          <w:rtl/>
        </w:rPr>
        <w:t>החניה</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פי</w:t>
      </w:r>
      <w:r w:rsidRPr="00AF2EA9">
        <w:rPr>
          <w:rFonts w:ascii="David" w:hAnsi="David" w:cs="David"/>
          <w:rtl/>
        </w:rPr>
        <w:t xml:space="preserve"> </w:t>
      </w:r>
      <w:r w:rsidRPr="00AF2EA9">
        <w:rPr>
          <w:rFonts w:ascii="David" w:hAnsi="David" w:cs="David" w:hint="eastAsia"/>
          <w:rtl/>
        </w:rPr>
        <w:t>רישום</w:t>
      </w:r>
      <w:r w:rsidRPr="00AF2EA9">
        <w:rPr>
          <w:rFonts w:ascii="David" w:hAnsi="David" w:cs="David"/>
          <w:rtl/>
        </w:rPr>
        <w:t xml:space="preserve"> </w:t>
      </w:r>
      <w:r w:rsidRPr="00AF2EA9">
        <w:rPr>
          <w:rFonts w:ascii="David" w:hAnsi="David" w:cs="David" w:hint="eastAsia"/>
          <w:rtl/>
        </w:rPr>
        <w:t>הנוכחות</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המנוי</w:t>
      </w:r>
      <w:r w:rsidRPr="00AF2EA9">
        <w:rPr>
          <w:rFonts w:ascii="David" w:hAnsi="David" w:cs="David"/>
          <w:rtl/>
        </w:rPr>
        <w:t xml:space="preserve"> </w:t>
      </w:r>
      <w:r w:rsidRPr="00AF2EA9">
        <w:rPr>
          <w:rFonts w:ascii="David" w:hAnsi="David" w:cs="David" w:hint="eastAsia"/>
          <w:rtl/>
        </w:rPr>
        <w:t>אצל</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w:t>
      </w:r>
    </w:p>
    <w:p w:rsidR="004610C4" w:rsidRPr="00AF2EA9" w:rsidRDefault="004610C4" w:rsidP="006E1236">
      <w:pPr>
        <w:ind w:left="83" w:right="142" w:hanging="720"/>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ב</w:t>
      </w:r>
      <w:r w:rsidRPr="00AF2EA9">
        <w:rPr>
          <w:rFonts w:ascii="David" w:hAnsi="David" w:cs="David"/>
          <w:rtl/>
        </w:rPr>
        <w:t xml:space="preserve">. </w:t>
      </w:r>
      <w:r w:rsidRPr="00AF2EA9">
        <w:rPr>
          <w:rFonts w:ascii="David" w:hAnsi="David" w:cs="David" w:hint="eastAsia"/>
          <w:rtl/>
        </w:rPr>
        <w:t>זכות</w:t>
      </w:r>
      <w:r w:rsidRPr="00AF2EA9">
        <w:rPr>
          <w:rFonts w:ascii="David" w:hAnsi="David" w:cs="David"/>
          <w:rtl/>
        </w:rPr>
        <w:t xml:space="preserve"> </w:t>
      </w:r>
      <w:r w:rsidRPr="00AF2EA9">
        <w:rPr>
          <w:rFonts w:ascii="David" w:hAnsi="David" w:cs="David" w:hint="eastAsia"/>
          <w:rtl/>
        </w:rPr>
        <w:t>החניה</w:t>
      </w:r>
      <w:r w:rsidRPr="00AF2EA9">
        <w:rPr>
          <w:rFonts w:ascii="David" w:hAnsi="David" w:cs="David"/>
          <w:rtl/>
        </w:rPr>
        <w:t xml:space="preserve"> </w:t>
      </w:r>
      <w:r w:rsidRPr="00AF2EA9">
        <w:rPr>
          <w:rFonts w:ascii="David" w:hAnsi="David" w:cs="David" w:hint="eastAsia"/>
          <w:rtl/>
        </w:rPr>
        <w:t>למנויים</w:t>
      </w:r>
      <w:r w:rsidRPr="00AF2EA9">
        <w:rPr>
          <w:rFonts w:ascii="David" w:hAnsi="David" w:cs="David"/>
          <w:rtl/>
        </w:rPr>
        <w:t xml:space="preserve"> </w:t>
      </w:r>
      <w:r w:rsidRPr="00AF2EA9">
        <w:rPr>
          <w:rFonts w:ascii="David" w:hAnsi="David" w:cs="David" w:hint="eastAsia"/>
          <w:rtl/>
        </w:rPr>
        <w:t>תהיה</w:t>
      </w:r>
      <w:r w:rsidRPr="00AF2EA9">
        <w:rPr>
          <w:rFonts w:ascii="David" w:hAnsi="David" w:cs="David"/>
          <w:rtl/>
        </w:rPr>
        <w:t xml:space="preserve"> </w:t>
      </w:r>
      <w:r w:rsidRPr="00AF2EA9">
        <w:rPr>
          <w:rFonts w:ascii="David" w:hAnsi="David" w:cs="David" w:hint="eastAsia"/>
          <w:rtl/>
        </w:rPr>
        <w:t>למשך</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ימי</w:t>
      </w:r>
      <w:r w:rsidRPr="00AF2EA9">
        <w:rPr>
          <w:rFonts w:ascii="David" w:hAnsi="David" w:cs="David"/>
          <w:rtl/>
        </w:rPr>
        <w:t xml:space="preserve"> </w:t>
      </w:r>
      <w:r w:rsidRPr="00AF2EA9">
        <w:rPr>
          <w:rFonts w:ascii="David" w:hAnsi="David" w:cs="David" w:hint="eastAsia"/>
          <w:rtl/>
        </w:rPr>
        <w:t>השבוע</w:t>
      </w:r>
      <w:r w:rsidRPr="00AF2EA9">
        <w:rPr>
          <w:rFonts w:ascii="David" w:hAnsi="David" w:cs="David"/>
          <w:rtl/>
        </w:rPr>
        <w:t xml:space="preserve">, </w:t>
      </w:r>
      <w:r w:rsidRPr="00AF2EA9">
        <w:rPr>
          <w:rFonts w:ascii="David" w:hAnsi="David" w:cs="David" w:hint="eastAsia"/>
          <w:rtl/>
        </w:rPr>
        <w:t>ללא</w:t>
      </w:r>
      <w:r w:rsidRPr="00AF2EA9">
        <w:rPr>
          <w:rFonts w:ascii="David" w:hAnsi="David" w:cs="David"/>
          <w:rtl/>
        </w:rPr>
        <w:t xml:space="preserve"> </w:t>
      </w:r>
      <w:r w:rsidRPr="00AF2EA9">
        <w:rPr>
          <w:rFonts w:ascii="David" w:hAnsi="David" w:cs="David" w:hint="eastAsia"/>
          <w:rtl/>
        </w:rPr>
        <w:t>הגבלה</w:t>
      </w:r>
      <w:r w:rsidRPr="00AF2EA9">
        <w:rPr>
          <w:rFonts w:ascii="David" w:hAnsi="David" w:cs="David"/>
          <w:rtl/>
        </w:rPr>
        <w:t xml:space="preserve">, </w:t>
      </w:r>
      <w:r w:rsidRPr="00AF2EA9">
        <w:rPr>
          <w:rFonts w:ascii="David" w:hAnsi="David" w:cs="David" w:hint="eastAsia"/>
          <w:rtl/>
        </w:rPr>
        <w:t>בהתאם</w:t>
      </w:r>
      <w:r w:rsidRPr="00AF2EA9">
        <w:rPr>
          <w:rFonts w:ascii="David" w:hAnsi="David" w:cs="David"/>
          <w:rtl/>
        </w:rPr>
        <w:t xml:space="preserve"> </w:t>
      </w:r>
      <w:r w:rsidRPr="00AF2EA9">
        <w:rPr>
          <w:rFonts w:ascii="David" w:hAnsi="David" w:cs="David" w:hint="eastAsia"/>
          <w:rtl/>
        </w:rPr>
        <w:t>לימים</w:t>
      </w:r>
      <w:r w:rsidRPr="00AF2EA9">
        <w:rPr>
          <w:rFonts w:ascii="David" w:hAnsi="David" w:cs="David"/>
          <w:rtl/>
        </w:rPr>
        <w:t xml:space="preserve"> </w:t>
      </w:r>
      <w:r w:rsidRPr="00AF2EA9">
        <w:rPr>
          <w:rFonts w:ascii="David" w:hAnsi="David" w:cs="David" w:hint="eastAsia"/>
          <w:rtl/>
        </w:rPr>
        <w:t>ולשעות</w:t>
      </w:r>
      <w:r w:rsidRPr="00AF2EA9">
        <w:rPr>
          <w:rFonts w:ascii="David" w:hAnsi="David" w:cs="David"/>
          <w:rtl/>
        </w:rPr>
        <w:t xml:space="preserve">  </w:t>
      </w:r>
      <w:r w:rsidRPr="00AF2EA9">
        <w:rPr>
          <w:rFonts w:ascii="David" w:hAnsi="David" w:cs="David" w:hint="eastAsia"/>
          <w:rtl/>
        </w:rPr>
        <w:t>הקבועות</w:t>
      </w:r>
      <w:r w:rsidRPr="00AF2EA9">
        <w:rPr>
          <w:rFonts w:ascii="David" w:hAnsi="David" w:cs="David"/>
          <w:rtl/>
        </w:rPr>
        <w:t xml:space="preserve"> </w:t>
      </w:r>
      <w:r w:rsidRPr="00AF2EA9">
        <w:rPr>
          <w:rFonts w:ascii="David" w:hAnsi="David" w:cs="David" w:hint="eastAsia"/>
          <w:rtl/>
        </w:rPr>
        <w:t>בסעיף</w:t>
      </w:r>
      <w:r w:rsidRPr="00AF2EA9">
        <w:rPr>
          <w:rFonts w:ascii="David" w:hAnsi="David" w:cs="David"/>
          <w:rtl/>
        </w:rPr>
        <w:t xml:space="preserve"> 9(ב) </w:t>
      </w:r>
      <w:r w:rsidRPr="00AF2EA9">
        <w:rPr>
          <w:rFonts w:ascii="David" w:hAnsi="David" w:cs="David" w:hint="eastAsia"/>
          <w:rtl/>
        </w:rPr>
        <w:t>לחוזה</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ג</w:t>
      </w:r>
      <w:r w:rsidRPr="00AF2EA9">
        <w:rPr>
          <w:rFonts w:ascii="David" w:hAnsi="David" w:cs="David"/>
          <w:rtl/>
        </w:rPr>
        <w:t xml:space="preserve">. </w:t>
      </w:r>
      <w:r w:rsidRPr="00AF2EA9">
        <w:rPr>
          <w:rFonts w:ascii="David" w:hAnsi="David" w:cs="David" w:hint="eastAsia"/>
          <w:rtl/>
        </w:rPr>
        <w:t>המנויים</w:t>
      </w:r>
      <w:r w:rsidRPr="00AF2EA9">
        <w:rPr>
          <w:rFonts w:ascii="David" w:hAnsi="David" w:cs="David"/>
          <w:rtl/>
        </w:rPr>
        <w:t xml:space="preserve"> </w:t>
      </w:r>
      <w:r w:rsidRPr="00AF2EA9">
        <w:rPr>
          <w:rFonts w:ascii="David" w:hAnsi="David" w:cs="David" w:hint="eastAsia"/>
          <w:rtl/>
        </w:rPr>
        <w:t>יעשו</w:t>
      </w:r>
      <w:r w:rsidRPr="00AF2EA9">
        <w:rPr>
          <w:rFonts w:ascii="David" w:hAnsi="David" w:cs="David"/>
          <w:rtl/>
        </w:rPr>
        <w:t xml:space="preserve"> </w:t>
      </w:r>
      <w:r w:rsidRPr="00AF2EA9">
        <w:rPr>
          <w:rFonts w:ascii="David" w:hAnsi="David" w:cs="David" w:hint="eastAsia"/>
          <w:rtl/>
        </w:rPr>
        <w:t>שימוש</w:t>
      </w:r>
      <w:r w:rsidRPr="00AF2EA9">
        <w:rPr>
          <w:rFonts w:ascii="David" w:hAnsi="David" w:cs="David"/>
          <w:rtl/>
        </w:rPr>
        <w:t xml:space="preserve"> </w:t>
      </w:r>
      <w:r w:rsidRPr="00AF2EA9">
        <w:rPr>
          <w:rFonts w:ascii="David" w:hAnsi="David" w:cs="David" w:hint="eastAsia"/>
          <w:rtl/>
        </w:rPr>
        <w:t>בזכות</w:t>
      </w:r>
      <w:r w:rsidRPr="00AF2EA9">
        <w:rPr>
          <w:rFonts w:ascii="David" w:hAnsi="David" w:cs="David"/>
          <w:rtl/>
        </w:rPr>
        <w:t xml:space="preserve"> </w:t>
      </w:r>
      <w:r w:rsidRPr="00AF2EA9">
        <w:rPr>
          <w:rFonts w:ascii="David" w:hAnsi="David" w:cs="David" w:hint="eastAsia"/>
          <w:rtl/>
        </w:rPr>
        <w:t>החנייה</w:t>
      </w:r>
      <w:r w:rsidRPr="00AF2EA9">
        <w:rPr>
          <w:rFonts w:ascii="David" w:hAnsi="David" w:cs="David"/>
          <w:rtl/>
        </w:rPr>
        <w:t xml:space="preserve">, </w:t>
      </w:r>
      <w:r w:rsidRPr="00AF2EA9">
        <w:rPr>
          <w:rFonts w:ascii="David" w:hAnsi="David" w:cs="David" w:hint="eastAsia"/>
          <w:rtl/>
        </w:rPr>
        <w:t>בהתאם</w:t>
      </w:r>
      <w:r w:rsidRPr="00AF2EA9">
        <w:rPr>
          <w:rFonts w:ascii="David" w:hAnsi="David" w:cs="David"/>
          <w:rtl/>
        </w:rPr>
        <w:t xml:space="preserve"> </w:t>
      </w:r>
      <w:r w:rsidRPr="00AF2EA9">
        <w:rPr>
          <w:rFonts w:ascii="David" w:hAnsi="David" w:cs="David" w:hint="eastAsia"/>
          <w:rtl/>
        </w:rPr>
        <w:t>לנהלים</w:t>
      </w:r>
      <w:r w:rsidRPr="00AF2EA9">
        <w:rPr>
          <w:rFonts w:ascii="David" w:hAnsi="David" w:cs="David"/>
          <w:rtl/>
        </w:rPr>
        <w:t xml:space="preserve"> </w:t>
      </w:r>
      <w:r w:rsidRPr="00AF2EA9">
        <w:rPr>
          <w:rFonts w:ascii="David" w:hAnsi="David" w:cs="David" w:hint="eastAsia"/>
          <w:rtl/>
        </w:rPr>
        <w:t>ולכללים</w:t>
      </w:r>
      <w:r w:rsidRPr="00AF2EA9">
        <w:rPr>
          <w:rFonts w:ascii="David" w:hAnsi="David" w:cs="David"/>
          <w:rtl/>
        </w:rPr>
        <w:t xml:space="preserve"> </w:t>
      </w:r>
      <w:r w:rsidRPr="00AF2EA9">
        <w:rPr>
          <w:rFonts w:ascii="David" w:hAnsi="David" w:cs="David" w:hint="eastAsia"/>
          <w:rtl/>
        </w:rPr>
        <w:t>הנהוגים</w:t>
      </w:r>
      <w:r w:rsidRPr="00AF2EA9">
        <w:rPr>
          <w:rFonts w:ascii="David" w:hAnsi="David" w:cs="David"/>
          <w:rtl/>
        </w:rPr>
        <w:t xml:space="preserve"> </w:t>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ואשר</w:t>
      </w:r>
      <w:r w:rsidRPr="00AF2EA9">
        <w:rPr>
          <w:rFonts w:ascii="David" w:hAnsi="David" w:cs="David"/>
          <w:rtl/>
        </w:rPr>
        <w:t xml:space="preserve"> </w:t>
      </w:r>
      <w:r w:rsidRPr="00AF2EA9">
        <w:rPr>
          <w:rFonts w:ascii="David" w:hAnsi="David" w:cs="David" w:hint="eastAsia"/>
          <w:rtl/>
        </w:rPr>
        <w:t>יפורסמו</w:t>
      </w:r>
      <w:r w:rsidRPr="00AF2EA9">
        <w:rPr>
          <w:rFonts w:ascii="David" w:hAnsi="David" w:cs="David"/>
          <w:rtl/>
        </w:rPr>
        <w:t xml:space="preserve"> </w:t>
      </w:r>
      <w:r w:rsidRPr="00AF2EA9">
        <w:rPr>
          <w:rFonts w:ascii="David" w:hAnsi="David" w:cs="David" w:hint="eastAsia"/>
          <w:rtl/>
        </w:rPr>
        <w:t>מעת</w:t>
      </w:r>
      <w:r w:rsidRPr="00AF2EA9">
        <w:rPr>
          <w:rFonts w:ascii="David" w:hAnsi="David" w:cs="David"/>
          <w:rtl/>
        </w:rPr>
        <w:t xml:space="preserve"> </w:t>
      </w:r>
      <w:r w:rsidRPr="00AF2EA9">
        <w:rPr>
          <w:rFonts w:ascii="David" w:hAnsi="David" w:cs="David" w:hint="eastAsia"/>
          <w:rtl/>
        </w:rPr>
        <w:t>לעת</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5.</w:t>
      </w:r>
      <w:r w:rsidRPr="00AF2EA9">
        <w:rPr>
          <w:rFonts w:ascii="David" w:hAnsi="David" w:cs="David"/>
          <w:rtl/>
        </w:rPr>
        <w:tab/>
      </w:r>
      <w:r w:rsidRPr="00AF2EA9">
        <w:rPr>
          <w:rFonts w:ascii="David" w:hAnsi="David" w:cs="David" w:hint="eastAsia"/>
          <w:rtl/>
        </w:rPr>
        <w:t>מיקום</w:t>
      </w:r>
      <w:r w:rsidRPr="00AF2EA9">
        <w:rPr>
          <w:rFonts w:ascii="David" w:hAnsi="David" w:cs="David"/>
          <w:rtl/>
        </w:rPr>
        <w:t xml:space="preserve"> </w:t>
      </w:r>
      <w:r w:rsidRPr="00AF2EA9">
        <w:rPr>
          <w:rFonts w:ascii="David" w:hAnsi="David" w:cs="David" w:hint="eastAsia"/>
          <w:rtl/>
        </w:rPr>
        <w:t>החניה</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6"/>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להעמיד</w:t>
      </w:r>
      <w:r w:rsidRPr="00AF2EA9">
        <w:rPr>
          <w:rFonts w:ascii="David" w:hAnsi="David" w:cs="David"/>
          <w:rtl/>
        </w:rPr>
        <w:t xml:space="preserve"> </w:t>
      </w:r>
      <w:r w:rsidRPr="00AF2EA9">
        <w:rPr>
          <w:rFonts w:ascii="David" w:hAnsi="David" w:cs="David" w:hint="eastAsia"/>
          <w:rtl/>
        </w:rPr>
        <w:t>מקומות</w:t>
      </w:r>
      <w:r w:rsidRPr="00AF2EA9">
        <w:rPr>
          <w:rFonts w:ascii="David" w:hAnsi="David" w:cs="David"/>
          <w:rtl/>
        </w:rPr>
        <w:t xml:space="preserve"> </w:t>
      </w:r>
      <w:r w:rsidRPr="00AF2EA9">
        <w:rPr>
          <w:rFonts w:ascii="David" w:hAnsi="David" w:cs="David" w:hint="eastAsia"/>
          <w:rtl/>
        </w:rPr>
        <w:t>חניה</w:t>
      </w:r>
      <w:r w:rsidRPr="00AF2EA9">
        <w:rPr>
          <w:rFonts w:ascii="David" w:hAnsi="David" w:cs="David"/>
          <w:rtl/>
        </w:rPr>
        <w:t xml:space="preserve"> </w:t>
      </w:r>
      <w:r w:rsidRPr="00AF2EA9">
        <w:rPr>
          <w:rFonts w:ascii="David" w:hAnsi="David" w:cs="David" w:hint="eastAsia"/>
          <w:rtl/>
        </w:rPr>
        <w:t>לנכים</w:t>
      </w:r>
      <w:r w:rsidRPr="00AF2EA9">
        <w:rPr>
          <w:rFonts w:ascii="David" w:hAnsi="David" w:cs="David"/>
          <w:rtl/>
        </w:rPr>
        <w:t xml:space="preserve">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החוק</w:t>
      </w:r>
      <w:r w:rsidRPr="00AF2EA9">
        <w:rPr>
          <w:rFonts w:ascii="David" w:hAnsi="David" w:cs="David"/>
          <w:rtl/>
        </w:rPr>
        <w:t>.</w:t>
      </w:r>
    </w:p>
    <w:p w:rsidR="004610C4" w:rsidRDefault="004610C4" w:rsidP="006E1236">
      <w:pPr>
        <w:ind w:left="83" w:right="142"/>
        <w:rPr>
          <w:rFonts w:ascii="David" w:hAnsi="David" w:cs="David"/>
          <w:rtl/>
        </w:rPr>
      </w:pPr>
    </w:p>
    <w:p w:rsidR="000A36F5" w:rsidRDefault="000A36F5" w:rsidP="006E1236">
      <w:pPr>
        <w:ind w:left="83" w:right="142"/>
        <w:rPr>
          <w:rFonts w:ascii="David" w:hAnsi="David" w:cs="David"/>
          <w:rtl/>
        </w:rPr>
      </w:pPr>
    </w:p>
    <w:p w:rsidR="000A36F5" w:rsidRPr="00AF2EA9" w:rsidRDefault="000A36F5" w:rsidP="006E1236">
      <w:pPr>
        <w:ind w:left="83" w:right="142"/>
        <w:rPr>
          <w:rFonts w:ascii="David" w:hAnsi="David" w:cs="David"/>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6.</w:t>
      </w:r>
      <w:r w:rsidRPr="00AF2EA9">
        <w:rPr>
          <w:rFonts w:ascii="David" w:hAnsi="David" w:cs="David"/>
          <w:rtl/>
        </w:rPr>
        <w:tab/>
      </w:r>
      <w:r w:rsidRPr="00AF2EA9">
        <w:rPr>
          <w:rFonts w:ascii="David" w:hAnsi="David" w:cs="David" w:hint="eastAsia"/>
          <w:rtl/>
        </w:rPr>
        <w:t>התמורה</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31"/>
        </w:numPr>
        <w:overflowPunct/>
        <w:autoSpaceDE/>
        <w:autoSpaceDN/>
        <w:adjustRightInd/>
        <w:ind w:left="83" w:right="142"/>
        <w:textAlignment w:val="auto"/>
        <w:rPr>
          <w:rFonts w:ascii="David" w:hAnsi="David" w:cs="David"/>
        </w:rPr>
      </w:pPr>
      <w:r w:rsidRPr="00AF2EA9">
        <w:rPr>
          <w:rFonts w:ascii="David" w:hAnsi="David" w:cs="David" w:hint="eastAsia"/>
          <w:rtl/>
        </w:rPr>
        <w:t>המדינה</w:t>
      </w:r>
      <w:r w:rsidRPr="00AF2EA9">
        <w:rPr>
          <w:rFonts w:ascii="David" w:hAnsi="David" w:cs="David"/>
          <w:rtl/>
        </w:rPr>
        <w:t xml:space="preserve"> מתחייבת לשלם למפעיל עבור מנויים הנ"ל סכום של _________ש"ח      </w:t>
      </w:r>
      <w:r w:rsidR="00214B21">
        <w:rPr>
          <w:rFonts w:ascii="David" w:hAnsi="David" w:cs="David" w:hint="cs"/>
          <w:rtl/>
        </w:rPr>
        <w:t xml:space="preserve">לא </w:t>
      </w:r>
      <w:r w:rsidRPr="00AF2EA9">
        <w:rPr>
          <w:rFonts w:ascii="David" w:hAnsi="David" w:cs="David" w:hint="eastAsia"/>
          <w:rtl/>
        </w:rPr>
        <w:t>כולל</w:t>
      </w:r>
      <w:r w:rsidRPr="00AF2EA9">
        <w:rPr>
          <w:rFonts w:ascii="David" w:hAnsi="David" w:cs="David"/>
          <w:rtl/>
        </w:rPr>
        <w:t xml:space="preserve">  </w:t>
      </w:r>
      <w:r w:rsidRPr="00AF2EA9">
        <w:rPr>
          <w:rFonts w:ascii="David" w:hAnsi="David" w:cs="David" w:hint="eastAsia"/>
          <w:rtl/>
        </w:rPr>
        <w:t>מע</w:t>
      </w:r>
      <w:r w:rsidRPr="00AF2EA9">
        <w:rPr>
          <w:rFonts w:ascii="David" w:hAnsi="David" w:cs="David"/>
          <w:rtl/>
        </w:rPr>
        <w:t xml:space="preserve">"מ, </w:t>
      </w:r>
      <w:r w:rsidRPr="00AF2EA9">
        <w:rPr>
          <w:rFonts w:ascii="David" w:hAnsi="David" w:cs="David" w:hint="eastAsia"/>
          <w:rtl/>
        </w:rPr>
        <w:t>לחודש</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מנוי</w:t>
      </w:r>
      <w:r w:rsidRPr="00AF2EA9">
        <w:rPr>
          <w:rFonts w:ascii="David" w:hAnsi="David" w:cs="David"/>
          <w:rtl/>
        </w:rPr>
        <w:t>.</w:t>
      </w:r>
    </w:p>
    <w:p w:rsidR="004610C4" w:rsidRPr="00AF2EA9" w:rsidRDefault="004610C4" w:rsidP="006E1236">
      <w:pPr>
        <w:numPr>
          <w:ilvl w:val="0"/>
          <w:numId w:val="31"/>
        </w:numPr>
        <w:overflowPunct/>
        <w:autoSpaceDE/>
        <w:autoSpaceDN/>
        <w:adjustRightInd/>
        <w:ind w:left="83" w:right="142"/>
        <w:textAlignment w:val="auto"/>
        <w:rPr>
          <w:rFonts w:ascii="David" w:hAnsi="David" w:cs="David"/>
        </w:rPr>
      </w:pPr>
      <w:r w:rsidRPr="00AF2EA9">
        <w:rPr>
          <w:rFonts w:ascii="David" w:hAnsi="David" w:cs="David" w:hint="eastAsia"/>
          <w:rtl/>
        </w:rPr>
        <w:t>תשלום</w:t>
      </w:r>
      <w:r w:rsidRPr="00AF2EA9">
        <w:rPr>
          <w:rFonts w:ascii="David" w:hAnsi="David" w:cs="David"/>
          <w:rtl/>
        </w:rPr>
        <w:t xml:space="preserve"> עבור יום חניה :________ ₪ </w:t>
      </w:r>
      <w:r w:rsidR="00214B21">
        <w:rPr>
          <w:rFonts w:ascii="David" w:hAnsi="David" w:cs="David" w:hint="cs"/>
          <w:rtl/>
        </w:rPr>
        <w:t xml:space="preserve">לא </w:t>
      </w:r>
      <w:r w:rsidRPr="00AF2EA9">
        <w:rPr>
          <w:rFonts w:ascii="David" w:hAnsi="David" w:cs="David" w:hint="eastAsia"/>
          <w:rtl/>
        </w:rPr>
        <w:t>כולל</w:t>
      </w:r>
      <w:r w:rsidRPr="00AF2EA9">
        <w:rPr>
          <w:rFonts w:ascii="David" w:hAnsi="David" w:cs="David"/>
          <w:rtl/>
        </w:rPr>
        <w:t xml:space="preserve"> </w:t>
      </w:r>
      <w:r w:rsidRPr="00AF2EA9">
        <w:rPr>
          <w:rFonts w:ascii="David" w:hAnsi="David" w:cs="David" w:hint="eastAsia"/>
          <w:rtl/>
        </w:rPr>
        <w:t>מע</w:t>
      </w:r>
      <w:r w:rsidRPr="00AF2EA9">
        <w:rPr>
          <w:rFonts w:ascii="David" w:hAnsi="David" w:cs="David"/>
          <w:rtl/>
        </w:rPr>
        <w:t xml:space="preserve">"מ </w:t>
      </w:r>
      <w:r w:rsidRPr="00AF2EA9">
        <w:rPr>
          <w:rFonts w:ascii="David" w:hAnsi="David" w:cs="David" w:hint="eastAsia"/>
          <w:rtl/>
        </w:rPr>
        <w:t>עבור</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יום</w:t>
      </w:r>
      <w:r w:rsidRPr="00AF2EA9">
        <w:rPr>
          <w:rFonts w:ascii="David" w:hAnsi="David" w:cs="David"/>
          <w:rtl/>
        </w:rPr>
        <w:t xml:space="preserve"> </w:t>
      </w:r>
      <w:r w:rsidRPr="00AF2EA9">
        <w:rPr>
          <w:rFonts w:ascii="David" w:hAnsi="David" w:cs="David" w:hint="eastAsia"/>
          <w:rtl/>
        </w:rPr>
        <w:t>חניה</w:t>
      </w:r>
    </w:p>
    <w:p w:rsidR="004610C4" w:rsidRPr="00212205" w:rsidRDefault="004610C4" w:rsidP="00212205">
      <w:pPr>
        <w:numPr>
          <w:ilvl w:val="0"/>
          <w:numId w:val="31"/>
        </w:numPr>
        <w:overflowPunct/>
        <w:autoSpaceDE/>
        <w:autoSpaceDN/>
        <w:adjustRightInd/>
        <w:ind w:left="83" w:right="142"/>
        <w:textAlignment w:val="auto"/>
        <w:rPr>
          <w:rFonts w:ascii="David" w:hAnsi="David" w:cs="David"/>
          <w:rtl/>
        </w:rPr>
      </w:pPr>
      <w:r w:rsidRPr="00212205">
        <w:rPr>
          <w:rFonts w:ascii="David" w:hAnsi="David" w:cs="David" w:hint="eastAsia"/>
          <w:rtl/>
        </w:rPr>
        <w:t>תשלום</w:t>
      </w:r>
      <w:r w:rsidRPr="00212205">
        <w:rPr>
          <w:rFonts w:ascii="David" w:hAnsi="David" w:cs="David"/>
          <w:rtl/>
        </w:rPr>
        <w:t xml:space="preserve"> עבור כל שעת חניה :________ש"ח </w:t>
      </w:r>
      <w:r w:rsidR="00214B21" w:rsidRPr="00212205">
        <w:rPr>
          <w:rFonts w:ascii="David" w:hAnsi="David" w:cs="David" w:hint="cs"/>
          <w:rtl/>
        </w:rPr>
        <w:t xml:space="preserve">לא </w:t>
      </w:r>
      <w:r w:rsidRPr="00212205">
        <w:rPr>
          <w:rFonts w:ascii="David" w:hAnsi="David" w:cs="David" w:hint="eastAsia"/>
          <w:rtl/>
        </w:rPr>
        <w:t>כולל</w:t>
      </w:r>
      <w:r w:rsidRPr="00212205">
        <w:rPr>
          <w:rFonts w:ascii="David" w:hAnsi="David" w:cs="David"/>
          <w:rtl/>
        </w:rPr>
        <w:t xml:space="preserve"> </w:t>
      </w:r>
      <w:r w:rsidRPr="00212205">
        <w:rPr>
          <w:rFonts w:ascii="David" w:hAnsi="David" w:cs="David" w:hint="eastAsia"/>
          <w:rtl/>
        </w:rPr>
        <w:t>מע</w:t>
      </w:r>
      <w:r w:rsidRPr="00212205">
        <w:rPr>
          <w:rFonts w:ascii="David" w:hAnsi="David" w:cs="David"/>
          <w:rtl/>
        </w:rPr>
        <w:t xml:space="preserve">"מ  מוסכם בין הצדדים כי סכום ההתקשרות הכולל, לתקופת ההתקשרות,  </w:t>
      </w:r>
    </w:p>
    <w:p w:rsidR="004610C4" w:rsidRDefault="00212205" w:rsidP="006E1236">
      <w:pPr>
        <w:ind w:left="83" w:right="142"/>
        <w:rPr>
          <w:rFonts w:ascii="David" w:hAnsi="David" w:cs="David"/>
          <w:rtl/>
        </w:rPr>
      </w:pPr>
      <w:r>
        <w:rPr>
          <w:rFonts w:ascii="David" w:hAnsi="David" w:cs="David" w:hint="cs"/>
          <w:rtl/>
        </w:rPr>
        <w:t>בג</w:t>
      </w:r>
      <w:r w:rsidR="004610C4" w:rsidRPr="00AF2EA9">
        <w:rPr>
          <w:rFonts w:ascii="David" w:hAnsi="David" w:cs="David"/>
          <w:rtl/>
        </w:rPr>
        <w:t xml:space="preserve">ין כל  סוגי מנויים הנו עד  :______________ ₪. </w:t>
      </w:r>
      <w:r w:rsidR="00214B21">
        <w:rPr>
          <w:rFonts w:ascii="David" w:hAnsi="David" w:cs="David" w:hint="cs"/>
          <w:rtl/>
        </w:rPr>
        <w:t xml:space="preserve">לא </w:t>
      </w:r>
      <w:r w:rsidR="004610C4" w:rsidRPr="00AF2EA9">
        <w:rPr>
          <w:rFonts w:ascii="David" w:hAnsi="David" w:cs="David" w:hint="eastAsia"/>
          <w:rtl/>
        </w:rPr>
        <w:t>כולל</w:t>
      </w:r>
      <w:r w:rsidR="004610C4" w:rsidRPr="00AF2EA9">
        <w:rPr>
          <w:rFonts w:ascii="David" w:hAnsi="David" w:cs="David"/>
          <w:rtl/>
        </w:rPr>
        <w:t xml:space="preserve"> </w:t>
      </w:r>
      <w:r w:rsidR="004610C4" w:rsidRPr="00AF2EA9">
        <w:rPr>
          <w:rFonts w:ascii="David" w:hAnsi="David" w:cs="David" w:hint="eastAsia"/>
          <w:rtl/>
        </w:rPr>
        <w:t>מע</w:t>
      </w:r>
      <w:r w:rsidR="004610C4" w:rsidRPr="00AF2EA9">
        <w:rPr>
          <w:rFonts w:ascii="David" w:hAnsi="David" w:cs="David"/>
          <w:rtl/>
        </w:rPr>
        <w:t xml:space="preserve">"מ. </w:t>
      </w:r>
    </w:p>
    <w:p w:rsidR="00214B21" w:rsidRDefault="00214B21" w:rsidP="006E1236">
      <w:pPr>
        <w:numPr>
          <w:ilvl w:val="0"/>
          <w:numId w:val="31"/>
        </w:numPr>
        <w:ind w:left="83" w:right="142"/>
        <w:rPr>
          <w:rFonts w:ascii="David" w:hAnsi="David" w:cs="David"/>
        </w:rPr>
      </w:pPr>
      <w:r>
        <w:rPr>
          <w:rFonts w:ascii="David" w:hAnsi="David" w:cs="David" w:hint="cs"/>
          <w:rtl/>
        </w:rPr>
        <w:t>תשלום שיעור המע"מ יתווסף בעת ביצוע תשלום החשבוניות שהוגשו למשרד.</w:t>
      </w:r>
    </w:p>
    <w:p w:rsidR="004610C4" w:rsidRPr="00AD6CA1" w:rsidRDefault="004610C4" w:rsidP="00AD6CA1">
      <w:pPr>
        <w:ind w:left="83" w:right="142"/>
        <w:rPr>
          <w:rFonts w:ascii="David" w:hAnsi="David" w:cs="David"/>
          <w:rtl/>
        </w:rPr>
      </w:pPr>
      <w:r w:rsidRPr="00AF2EA9">
        <w:rPr>
          <w:rFonts w:ascii="David" w:hAnsi="David" w:cs="David"/>
          <w:rtl/>
        </w:rPr>
        <w:t xml:space="preserve">                                    </w:t>
      </w:r>
    </w:p>
    <w:p w:rsidR="004610C4" w:rsidRPr="00AF2EA9" w:rsidRDefault="004610C4" w:rsidP="006E1236">
      <w:pPr>
        <w:pStyle w:val="a9"/>
        <w:ind w:left="83" w:right="142"/>
        <w:jc w:val="left"/>
        <w:rPr>
          <w:rFonts w:ascii="David" w:hAnsi="David" w:cs="David"/>
          <w:rtl/>
        </w:rPr>
      </w:pPr>
    </w:p>
    <w:p w:rsidR="004610C4" w:rsidRPr="00AF2EA9" w:rsidRDefault="004610C4" w:rsidP="006E1236">
      <w:pPr>
        <w:pStyle w:val="a9"/>
        <w:ind w:left="83" w:right="142"/>
        <w:jc w:val="left"/>
        <w:rPr>
          <w:rFonts w:ascii="David" w:hAnsi="David" w:cs="David"/>
          <w:rtl/>
        </w:rPr>
      </w:pPr>
    </w:p>
    <w:p w:rsidR="004610C4" w:rsidRPr="00AF2EA9" w:rsidRDefault="004610C4" w:rsidP="006E1236">
      <w:pPr>
        <w:pStyle w:val="30"/>
        <w:ind w:left="83" w:right="142"/>
        <w:jc w:val="left"/>
        <w:rPr>
          <w:rFonts w:ascii="David" w:hAnsi="David" w:cs="David"/>
          <w:rtl/>
        </w:rPr>
      </w:pPr>
      <w:r w:rsidRPr="00AF2EA9">
        <w:rPr>
          <w:rFonts w:ascii="David" w:hAnsi="David" w:cs="David"/>
          <w:rtl/>
        </w:rPr>
        <w:t>7.</w:t>
      </w:r>
      <w:r w:rsidRPr="00AF2EA9">
        <w:rPr>
          <w:rFonts w:ascii="David" w:hAnsi="David" w:cs="David"/>
          <w:rtl/>
        </w:rPr>
        <w:tab/>
      </w:r>
      <w:r w:rsidRPr="00AF2EA9">
        <w:rPr>
          <w:rFonts w:ascii="David" w:hAnsi="David" w:cs="David" w:hint="eastAsia"/>
          <w:rtl/>
        </w:rPr>
        <w:t>אי</w:t>
      </w:r>
      <w:r w:rsidRPr="00AF2EA9">
        <w:rPr>
          <w:rFonts w:ascii="David" w:hAnsi="David" w:cs="David"/>
          <w:rtl/>
        </w:rPr>
        <w:t xml:space="preserve"> </w:t>
      </w:r>
      <w:r w:rsidRPr="00AF2EA9">
        <w:rPr>
          <w:rFonts w:ascii="David" w:hAnsi="David" w:cs="David" w:hint="eastAsia"/>
          <w:rtl/>
        </w:rPr>
        <w:t>החלת</w:t>
      </w:r>
      <w:r w:rsidRPr="00AF2EA9">
        <w:rPr>
          <w:rFonts w:ascii="David" w:hAnsi="David" w:cs="David"/>
          <w:rtl/>
        </w:rPr>
        <w:t xml:space="preserve"> </w:t>
      </w:r>
      <w:r w:rsidRPr="00AF2EA9">
        <w:rPr>
          <w:rFonts w:ascii="David" w:hAnsi="David" w:cs="David" w:hint="eastAsia"/>
          <w:rtl/>
        </w:rPr>
        <w:t>יחסי</w:t>
      </w:r>
      <w:r w:rsidRPr="00AF2EA9">
        <w:rPr>
          <w:rFonts w:ascii="David" w:hAnsi="David" w:cs="David"/>
          <w:rtl/>
        </w:rPr>
        <w:t xml:space="preserve"> </w:t>
      </w:r>
      <w:r w:rsidRPr="00AF2EA9">
        <w:rPr>
          <w:rFonts w:ascii="David" w:hAnsi="David" w:cs="David" w:hint="eastAsia"/>
          <w:rtl/>
        </w:rPr>
        <w:t>עובד</w:t>
      </w:r>
      <w:r w:rsidRPr="00AF2EA9">
        <w:rPr>
          <w:rFonts w:ascii="David" w:hAnsi="David" w:cs="David"/>
          <w:rtl/>
        </w:rPr>
        <w:t xml:space="preserve"> </w:t>
      </w:r>
      <w:r w:rsidRPr="00AF2EA9">
        <w:rPr>
          <w:rFonts w:ascii="David" w:hAnsi="David" w:cs="David" w:hint="eastAsia"/>
          <w:rtl/>
        </w:rPr>
        <w:t>מעביד</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7"/>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מצהיר</w:t>
      </w:r>
      <w:r w:rsidRPr="00AF2EA9">
        <w:rPr>
          <w:rFonts w:ascii="David" w:hAnsi="David" w:cs="David"/>
          <w:rtl/>
        </w:rPr>
        <w:t xml:space="preserve"> </w:t>
      </w:r>
      <w:r w:rsidRPr="00AF2EA9">
        <w:rPr>
          <w:rFonts w:ascii="David" w:hAnsi="David" w:cs="David" w:hint="eastAsia"/>
          <w:rtl/>
        </w:rPr>
        <w:t>כי</w:t>
      </w:r>
      <w:r w:rsidRPr="00AF2EA9">
        <w:rPr>
          <w:rFonts w:ascii="David" w:hAnsi="David" w:cs="David"/>
          <w:rtl/>
        </w:rPr>
        <w:t xml:space="preserve"> </w:t>
      </w:r>
      <w:r w:rsidRPr="00AF2EA9">
        <w:rPr>
          <w:rFonts w:ascii="David" w:hAnsi="David" w:cs="David" w:hint="eastAsia"/>
          <w:rtl/>
        </w:rPr>
        <w:t>בביצוע</w:t>
      </w:r>
      <w:r w:rsidRPr="00AF2EA9">
        <w:rPr>
          <w:rFonts w:ascii="David" w:hAnsi="David" w:cs="David"/>
          <w:rtl/>
        </w:rPr>
        <w:t xml:space="preserve"> </w:t>
      </w:r>
      <w:r w:rsidRPr="00AF2EA9">
        <w:rPr>
          <w:rFonts w:ascii="David" w:hAnsi="David" w:cs="David" w:hint="eastAsia"/>
          <w:rtl/>
        </w:rPr>
        <w:t>התחייבויותיו</w:t>
      </w:r>
      <w:r w:rsidRPr="00AF2EA9">
        <w:rPr>
          <w:rFonts w:ascii="David" w:hAnsi="David" w:cs="David"/>
          <w:rtl/>
        </w:rPr>
        <w:t xml:space="preserve">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הוא</w:t>
      </w:r>
      <w:r w:rsidRPr="00AF2EA9">
        <w:rPr>
          <w:rFonts w:ascii="David" w:hAnsi="David" w:cs="David"/>
          <w:rtl/>
        </w:rPr>
        <w:t xml:space="preserve"> </w:t>
      </w:r>
      <w:r w:rsidRPr="00AF2EA9">
        <w:rPr>
          <w:rFonts w:ascii="David" w:hAnsi="David" w:cs="David" w:hint="eastAsia"/>
          <w:rtl/>
        </w:rPr>
        <w:t>פועל</w:t>
      </w:r>
      <w:r w:rsidRPr="00AF2EA9">
        <w:rPr>
          <w:rFonts w:ascii="David" w:hAnsi="David" w:cs="David"/>
          <w:rtl/>
        </w:rPr>
        <w:t xml:space="preserve"> </w:t>
      </w:r>
      <w:r w:rsidRPr="00AF2EA9">
        <w:rPr>
          <w:rFonts w:ascii="David" w:hAnsi="David" w:cs="David" w:hint="eastAsia"/>
          <w:rtl/>
        </w:rPr>
        <w:t>כקבלן</w:t>
      </w:r>
      <w:r w:rsidRPr="00AF2EA9">
        <w:rPr>
          <w:rFonts w:ascii="David" w:hAnsi="David" w:cs="David"/>
          <w:rtl/>
        </w:rPr>
        <w:t xml:space="preserve"> </w:t>
      </w:r>
      <w:r w:rsidRPr="00AF2EA9">
        <w:rPr>
          <w:rFonts w:ascii="David" w:hAnsi="David" w:cs="David" w:hint="eastAsia"/>
          <w:rtl/>
        </w:rPr>
        <w:t>עצמאי</w:t>
      </w:r>
      <w:r w:rsidRPr="00AF2EA9">
        <w:rPr>
          <w:rFonts w:ascii="David" w:hAnsi="David" w:cs="David"/>
          <w:rtl/>
        </w:rPr>
        <w:t xml:space="preserve"> </w:t>
      </w:r>
      <w:r w:rsidRPr="00AF2EA9">
        <w:rPr>
          <w:rFonts w:ascii="David" w:hAnsi="David" w:cs="David" w:hint="eastAsia"/>
          <w:rtl/>
        </w:rPr>
        <w:t>וכי</w:t>
      </w:r>
      <w:r w:rsidRPr="00AF2EA9">
        <w:rPr>
          <w:rFonts w:ascii="David" w:hAnsi="David" w:cs="David"/>
          <w:rtl/>
        </w:rPr>
        <w:t xml:space="preserve"> </w:t>
      </w:r>
      <w:r w:rsidRPr="00AF2EA9">
        <w:rPr>
          <w:rFonts w:ascii="David" w:hAnsi="David" w:cs="David" w:hint="eastAsia"/>
          <w:rtl/>
        </w:rPr>
        <w:t>עליו</w:t>
      </w:r>
      <w:r w:rsidRPr="00AF2EA9">
        <w:rPr>
          <w:rFonts w:ascii="David" w:hAnsi="David" w:cs="David"/>
          <w:rtl/>
        </w:rPr>
        <w:t xml:space="preserve"> </w:t>
      </w:r>
      <w:r w:rsidRPr="00AF2EA9">
        <w:rPr>
          <w:rFonts w:ascii="David" w:hAnsi="David" w:cs="David" w:hint="eastAsia"/>
          <w:rtl/>
        </w:rPr>
        <w:t>בלבד</w:t>
      </w:r>
      <w:r w:rsidRPr="00AF2EA9">
        <w:rPr>
          <w:rFonts w:ascii="David" w:hAnsi="David" w:cs="David"/>
          <w:rtl/>
        </w:rPr>
        <w:t xml:space="preserve"> </w:t>
      </w:r>
      <w:r w:rsidRPr="00AF2EA9">
        <w:rPr>
          <w:rFonts w:ascii="David" w:hAnsi="David" w:cs="David" w:hint="eastAsia"/>
          <w:rtl/>
        </w:rPr>
        <w:t>יחולו</w:t>
      </w:r>
      <w:r w:rsidRPr="00AF2EA9">
        <w:rPr>
          <w:rFonts w:ascii="David" w:hAnsi="David" w:cs="David"/>
          <w:rtl/>
        </w:rPr>
        <w:t xml:space="preserve"> </w:t>
      </w:r>
      <w:r w:rsidRPr="00AF2EA9">
        <w:rPr>
          <w:rFonts w:ascii="David" w:hAnsi="David" w:cs="David" w:hint="eastAsia"/>
          <w:rtl/>
        </w:rPr>
        <w:t>ההתחייבויות</w:t>
      </w:r>
      <w:r w:rsidRPr="00AF2EA9">
        <w:rPr>
          <w:rFonts w:ascii="David" w:hAnsi="David" w:cs="David"/>
          <w:rtl/>
        </w:rPr>
        <w:t xml:space="preserve"> </w:t>
      </w:r>
      <w:r w:rsidRPr="00AF2EA9">
        <w:rPr>
          <w:rFonts w:ascii="David" w:hAnsi="David" w:cs="David" w:hint="eastAsia"/>
          <w:rtl/>
        </w:rPr>
        <w:t>דלהלן</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7"/>
        </w:numPr>
        <w:overflowPunct/>
        <w:autoSpaceDE/>
        <w:autoSpaceDN/>
        <w:adjustRightInd/>
        <w:ind w:left="83" w:right="142"/>
        <w:textAlignment w:val="auto"/>
        <w:rPr>
          <w:rFonts w:ascii="David" w:hAnsi="David" w:cs="David"/>
        </w:rPr>
      </w:pPr>
      <w:r w:rsidRPr="00AF2EA9">
        <w:rPr>
          <w:rFonts w:ascii="David" w:hAnsi="David" w:cs="David" w:hint="eastAsia"/>
          <w:rtl/>
        </w:rPr>
        <w:t>הצדדים</w:t>
      </w:r>
      <w:r w:rsidRPr="00AF2EA9">
        <w:rPr>
          <w:rFonts w:ascii="David" w:hAnsi="David" w:cs="David"/>
          <w:rtl/>
        </w:rPr>
        <w:t xml:space="preserve"> מצהירים כי אין בהסכם זה או בתנאי מתנאיו כדי ליצור בין המפעיל או מישהו מטעמו (לרבות עובדי המפעיל) לבין המדינה, יחסי עובד – מעביד.</w:t>
      </w:r>
    </w:p>
    <w:p w:rsidR="004610C4" w:rsidRPr="00AF2EA9" w:rsidRDefault="004610C4" w:rsidP="006E1236">
      <w:pPr>
        <w:ind w:left="83" w:right="142"/>
        <w:rPr>
          <w:rFonts w:ascii="David" w:hAnsi="David" w:cs="David"/>
        </w:rPr>
      </w:pPr>
    </w:p>
    <w:p w:rsidR="004610C4" w:rsidRPr="00AF2EA9" w:rsidRDefault="004610C4" w:rsidP="006E1236">
      <w:pPr>
        <w:numPr>
          <w:ilvl w:val="0"/>
          <w:numId w:val="27"/>
        </w:numPr>
        <w:overflowPunct/>
        <w:autoSpaceDE/>
        <w:autoSpaceDN/>
        <w:adjustRightInd/>
        <w:ind w:left="83" w:right="142"/>
        <w:textAlignment w:val="auto"/>
        <w:rPr>
          <w:rFonts w:ascii="David" w:hAnsi="David" w:cs="David"/>
        </w:rPr>
      </w:pP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לא</w:t>
      </w:r>
      <w:r w:rsidRPr="00AF2EA9">
        <w:rPr>
          <w:rFonts w:ascii="David" w:hAnsi="David" w:cs="David"/>
          <w:rtl/>
        </w:rPr>
        <w:t xml:space="preserve"> </w:t>
      </w:r>
      <w:r w:rsidRPr="00AF2EA9">
        <w:rPr>
          <w:rFonts w:ascii="David" w:hAnsi="David" w:cs="David" w:hint="eastAsia"/>
          <w:rtl/>
        </w:rPr>
        <w:t>תשלם</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תשלום</w:t>
      </w:r>
      <w:r w:rsidRPr="00AF2EA9">
        <w:rPr>
          <w:rFonts w:ascii="David" w:hAnsi="David" w:cs="David"/>
          <w:rtl/>
        </w:rPr>
        <w:t xml:space="preserve"> </w:t>
      </w:r>
      <w:r w:rsidRPr="00AF2EA9">
        <w:rPr>
          <w:rFonts w:ascii="David" w:hAnsi="David" w:cs="David" w:hint="eastAsia"/>
          <w:rtl/>
        </w:rPr>
        <w:t>לביטוח</w:t>
      </w:r>
      <w:r w:rsidRPr="00AF2EA9">
        <w:rPr>
          <w:rFonts w:ascii="David" w:hAnsi="David" w:cs="David"/>
          <w:rtl/>
        </w:rPr>
        <w:t xml:space="preserve"> </w:t>
      </w:r>
      <w:r w:rsidRPr="00AF2EA9">
        <w:rPr>
          <w:rFonts w:ascii="David" w:hAnsi="David" w:cs="David" w:hint="eastAsia"/>
          <w:rtl/>
        </w:rPr>
        <w:t>לאומי</w:t>
      </w:r>
      <w:r w:rsidRPr="00AF2EA9">
        <w:rPr>
          <w:rFonts w:ascii="David" w:hAnsi="David" w:cs="David"/>
          <w:rtl/>
        </w:rPr>
        <w:t xml:space="preserve">, </w:t>
      </w:r>
      <w:r w:rsidRPr="00AF2EA9">
        <w:rPr>
          <w:rFonts w:ascii="David" w:hAnsi="David" w:cs="David" w:hint="eastAsia"/>
          <w:rtl/>
        </w:rPr>
        <w:t>מס</w:t>
      </w:r>
      <w:r w:rsidRPr="00AF2EA9">
        <w:rPr>
          <w:rFonts w:ascii="David" w:hAnsi="David" w:cs="David"/>
          <w:rtl/>
        </w:rPr>
        <w:t xml:space="preserve"> </w:t>
      </w:r>
      <w:r w:rsidRPr="00AF2EA9">
        <w:rPr>
          <w:rFonts w:ascii="David" w:hAnsi="David" w:cs="David" w:hint="eastAsia"/>
          <w:rtl/>
        </w:rPr>
        <w:t>מקביל</w:t>
      </w:r>
      <w:r w:rsidRPr="00AF2EA9">
        <w:rPr>
          <w:rFonts w:ascii="David" w:hAnsi="David" w:cs="David"/>
          <w:rtl/>
        </w:rPr>
        <w:t xml:space="preserve">, </w:t>
      </w:r>
      <w:r w:rsidRPr="00AF2EA9">
        <w:rPr>
          <w:rFonts w:ascii="David" w:hAnsi="David" w:cs="David" w:hint="eastAsia"/>
          <w:rtl/>
        </w:rPr>
        <w:t>תוספת</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שעות</w:t>
      </w:r>
      <w:r w:rsidRPr="00AF2EA9">
        <w:rPr>
          <w:rFonts w:ascii="David" w:hAnsi="David" w:cs="David"/>
          <w:rtl/>
        </w:rPr>
        <w:t xml:space="preserve"> </w:t>
      </w:r>
      <w:r w:rsidRPr="00AF2EA9">
        <w:rPr>
          <w:rFonts w:ascii="David" w:hAnsi="David" w:cs="David" w:hint="eastAsia"/>
          <w:rtl/>
        </w:rPr>
        <w:t>נוספות</w:t>
      </w:r>
      <w:r w:rsidRPr="00AF2EA9">
        <w:rPr>
          <w:rFonts w:ascii="David" w:hAnsi="David" w:cs="David"/>
          <w:rtl/>
        </w:rPr>
        <w:t xml:space="preserve">, </w:t>
      </w:r>
      <w:r w:rsidRPr="00AF2EA9">
        <w:rPr>
          <w:rFonts w:ascii="David" w:hAnsi="David" w:cs="David" w:hint="eastAsia"/>
          <w:rtl/>
        </w:rPr>
        <w:t>נסיעות</w:t>
      </w:r>
      <w:r w:rsidRPr="00AF2EA9">
        <w:rPr>
          <w:rFonts w:ascii="David" w:hAnsi="David" w:cs="David"/>
          <w:rtl/>
        </w:rPr>
        <w:t xml:space="preserve">, </w:t>
      </w:r>
      <w:r w:rsidRPr="00AF2EA9">
        <w:rPr>
          <w:rFonts w:ascii="David" w:hAnsi="David" w:cs="David" w:hint="eastAsia"/>
          <w:rtl/>
        </w:rPr>
        <w:t>דמי</w:t>
      </w:r>
      <w:r w:rsidRPr="00AF2EA9">
        <w:rPr>
          <w:rFonts w:ascii="David" w:hAnsi="David" w:cs="David"/>
          <w:rtl/>
        </w:rPr>
        <w:t xml:space="preserve"> </w:t>
      </w:r>
      <w:r w:rsidRPr="00AF2EA9">
        <w:rPr>
          <w:rFonts w:ascii="David" w:hAnsi="David" w:cs="David" w:hint="eastAsia"/>
          <w:rtl/>
        </w:rPr>
        <w:t>הבראה</w:t>
      </w:r>
      <w:r w:rsidRPr="00AF2EA9">
        <w:rPr>
          <w:rFonts w:ascii="David" w:hAnsi="David" w:cs="David"/>
          <w:rtl/>
        </w:rPr>
        <w:t xml:space="preserve"> </w:t>
      </w:r>
      <w:r w:rsidRPr="00AF2EA9">
        <w:rPr>
          <w:rFonts w:ascii="David" w:hAnsi="David" w:cs="David" w:hint="eastAsia"/>
          <w:rtl/>
        </w:rPr>
        <w:t>ויתר</w:t>
      </w:r>
      <w:r w:rsidRPr="00AF2EA9">
        <w:rPr>
          <w:rFonts w:ascii="David" w:hAnsi="David" w:cs="David"/>
          <w:rtl/>
        </w:rPr>
        <w:t xml:space="preserve"> </w:t>
      </w:r>
      <w:r w:rsidRPr="00AF2EA9">
        <w:rPr>
          <w:rFonts w:ascii="David" w:hAnsi="David" w:cs="David" w:hint="eastAsia"/>
          <w:rtl/>
        </w:rPr>
        <w:t>זכויות</w:t>
      </w:r>
      <w:r w:rsidRPr="00AF2EA9">
        <w:rPr>
          <w:rFonts w:ascii="David" w:hAnsi="David" w:cs="David"/>
          <w:rtl/>
        </w:rPr>
        <w:t xml:space="preserve"> </w:t>
      </w:r>
      <w:r w:rsidRPr="00AF2EA9">
        <w:rPr>
          <w:rFonts w:ascii="David" w:hAnsi="David" w:cs="David" w:hint="eastAsia"/>
          <w:rtl/>
        </w:rPr>
        <w:t>סוציאליות</w:t>
      </w:r>
      <w:r w:rsidRPr="00AF2EA9">
        <w:rPr>
          <w:rFonts w:ascii="David" w:hAnsi="David" w:cs="David"/>
          <w:rtl/>
        </w:rPr>
        <w:t xml:space="preserve"> </w:t>
      </w:r>
      <w:r w:rsidRPr="00AF2EA9">
        <w:rPr>
          <w:rFonts w:ascii="David" w:hAnsi="David" w:cs="David" w:hint="eastAsia"/>
          <w:rtl/>
        </w:rPr>
        <w:t>בקשר</w:t>
      </w:r>
      <w:r w:rsidRPr="00AF2EA9">
        <w:rPr>
          <w:rFonts w:ascii="David" w:hAnsi="David" w:cs="David"/>
          <w:rtl/>
        </w:rPr>
        <w:t xml:space="preserve"> </w:t>
      </w:r>
      <w:r w:rsidRPr="00AF2EA9">
        <w:rPr>
          <w:rFonts w:ascii="David" w:hAnsi="David" w:cs="David" w:hint="eastAsia"/>
          <w:rtl/>
        </w:rPr>
        <w:t>למועסקים</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ידי</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ובמידה</w:t>
      </w:r>
      <w:r w:rsidRPr="00AF2EA9">
        <w:rPr>
          <w:rFonts w:ascii="David" w:hAnsi="David" w:cs="David"/>
          <w:rtl/>
        </w:rPr>
        <w:t xml:space="preserve"> </w:t>
      </w:r>
      <w:r w:rsidRPr="00AF2EA9">
        <w:rPr>
          <w:rFonts w:ascii="David" w:hAnsi="David" w:cs="David" w:hint="eastAsia"/>
          <w:rtl/>
        </w:rPr>
        <w:t>וקיים</w:t>
      </w:r>
      <w:r w:rsidRPr="00AF2EA9">
        <w:rPr>
          <w:rFonts w:ascii="David" w:hAnsi="David" w:cs="David"/>
          <w:rtl/>
        </w:rPr>
        <w:t xml:space="preserve"> </w:t>
      </w:r>
      <w:r w:rsidRPr="00AF2EA9">
        <w:rPr>
          <w:rFonts w:ascii="David" w:hAnsi="David" w:cs="David" w:hint="eastAsia"/>
          <w:rtl/>
        </w:rPr>
        <w:t>ניכוי</w:t>
      </w:r>
      <w:r w:rsidRPr="00AF2EA9">
        <w:rPr>
          <w:rFonts w:ascii="David" w:hAnsi="David" w:cs="David"/>
          <w:rtl/>
        </w:rPr>
        <w:t xml:space="preserve"> </w:t>
      </w:r>
      <w:r w:rsidRPr="00AF2EA9">
        <w:rPr>
          <w:rFonts w:ascii="David" w:hAnsi="David" w:cs="David" w:hint="eastAsia"/>
          <w:rtl/>
        </w:rPr>
        <w:t>חובה</w:t>
      </w:r>
      <w:r w:rsidRPr="00AF2EA9">
        <w:rPr>
          <w:rFonts w:ascii="David" w:hAnsi="David" w:cs="David"/>
          <w:rtl/>
        </w:rPr>
        <w:t xml:space="preserve"> </w:t>
      </w:r>
      <w:r w:rsidRPr="00AF2EA9">
        <w:rPr>
          <w:rFonts w:ascii="David" w:hAnsi="David" w:cs="David" w:hint="eastAsia"/>
          <w:rtl/>
        </w:rPr>
        <w:t>כלשהו</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פי</w:t>
      </w:r>
      <w:r w:rsidRPr="00AF2EA9">
        <w:rPr>
          <w:rFonts w:ascii="David" w:hAnsi="David" w:cs="David"/>
          <w:rtl/>
        </w:rPr>
        <w:t xml:space="preserve"> </w:t>
      </w:r>
      <w:r w:rsidRPr="00AF2EA9">
        <w:rPr>
          <w:rFonts w:ascii="David" w:hAnsi="David" w:cs="David" w:hint="eastAsia"/>
          <w:rtl/>
        </w:rPr>
        <w:t>דין</w:t>
      </w:r>
      <w:r w:rsidRPr="00AF2EA9">
        <w:rPr>
          <w:rFonts w:ascii="David" w:hAnsi="David" w:cs="David"/>
          <w:rtl/>
        </w:rPr>
        <w:t xml:space="preserve">, </w:t>
      </w:r>
      <w:r w:rsidRPr="00AF2EA9">
        <w:rPr>
          <w:rFonts w:ascii="David" w:hAnsi="David" w:cs="David" w:hint="eastAsia"/>
          <w:rtl/>
        </w:rPr>
        <w:t>ייעשה</w:t>
      </w:r>
      <w:r w:rsidRPr="00AF2EA9">
        <w:rPr>
          <w:rFonts w:ascii="David" w:hAnsi="David" w:cs="David"/>
          <w:rtl/>
        </w:rPr>
        <w:t xml:space="preserve"> </w:t>
      </w:r>
      <w:r w:rsidRPr="00AF2EA9">
        <w:rPr>
          <w:rFonts w:ascii="David" w:hAnsi="David" w:cs="David" w:hint="eastAsia"/>
          <w:rtl/>
        </w:rPr>
        <w:t>הדבר</w:t>
      </w:r>
      <w:r w:rsidRPr="00AF2EA9">
        <w:rPr>
          <w:rFonts w:ascii="David" w:hAnsi="David" w:cs="David"/>
          <w:rtl/>
        </w:rPr>
        <w:t xml:space="preserve"> </w:t>
      </w:r>
      <w:r w:rsidRPr="00AF2EA9">
        <w:rPr>
          <w:rFonts w:ascii="David" w:hAnsi="David" w:cs="David" w:hint="eastAsia"/>
          <w:rtl/>
        </w:rPr>
        <w:t>ע</w:t>
      </w:r>
      <w:r w:rsidRPr="00AF2EA9">
        <w:rPr>
          <w:rFonts w:ascii="David" w:hAnsi="David" w:cs="David"/>
          <w:rtl/>
        </w:rPr>
        <w:t xml:space="preserve">"י </w:t>
      </w:r>
      <w:r w:rsidRPr="00AF2EA9">
        <w:rPr>
          <w:rFonts w:ascii="David" w:hAnsi="David" w:cs="David" w:hint="eastAsia"/>
          <w:rtl/>
        </w:rPr>
        <w:t>המפעיל</w:t>
      </w:r>
      <w:r w:rsidRPr="00AF2EA9">
        <w:rPr>
          <w:rFonts w:ascii="David" w:hAnsi="David" w:cs="David"/>
          <w:rtl/>
        </w:rPr>
        <w:t>.</w:t>
      </w:r>
    </w:p>
    <w:p w:rsidR="004610C4" w:rsidRPr="00AF2EA9" w:rsidRDefault="004610C4" w:rsidP="006E1236">
      <w:pPr>
        <w:ind w:left="83" w:right="142"/>
        <w:rPr>
          <w:rFonts w:ascii="David" w:hAnsi="David" w:cs="David"/>
        </w:rPr>
      </w:pPr>
    </w:p>
    <w:p w:rsidR="004610C4" w:rsidRPr="00AF2EA9" w:rsidRDefault="004610C4" w:rsidP="006E1236">
      <w:pPr>
        <w:numPr>
          <w:ilvl w:val="0"/>
          <w:numId w:val="27"/>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לשאת</w:t>
      </w:r>
      <w:r w:rsidRPr="00AF2EA9">
        <w:rPr>
          <w:rFonts w:ascii="David" w:hAnsi="David" w:cs="David"/>
          <w:rtl/>
        </w:rPr>
        <w:t xml:space="preserve"> </w:t>
      </w:r>
      <w:r w:rsidRPr="00AF2EA9">
        <w:rPr>
          <w:rFonts w:ascii="David" w:hAnsi="David" w:cs="David" w:hint="eastAsia"/>
          <w:rtl/>
        </w:rPr>
        <w:t>בכל</w:t>
      </w:r>
      <w:r w:rsidRPr="00AF2EA9">
        <w:rPr>
          <w:rFonts w:ascii="David" w:hAnsi="David" w:cs="David"/>
          <w:rtl/>
        </w:rPr>
        <w:t xml:space="preserve"> </w:t>
      </w:r>
      <w:r w:rsidRPr="00AF2EA9">
        <w:rPr>
          <w:rFonts w:ascii="David" w:hAnsi="David" w:cs="David" w:hint="eastAsia"/>
          <w:rtl/>
        </w:rPr>
        <w:t>התשלומים</w:t>
      </w:r>
      <w:r w:rsidRPr="00AF2EA9">
        <w:rPr>
          <w:rFonts w:ascii="David" w:hAnsi="David" w:cs="David"/>
          <w:rtl/>
        </w:rPr>
        <w:t xml:space="preserve"> </w:t>
      </w:r>
      <w:r w:rsidRPr="00AF2EA9">
        <w:rPr>
          <w:rFonts w:ascii="David" w:hAnsi="David" w:cs="David" w:hint="eastAsia"/>
          <w:rtl/>
        </w:rPr>
        <w:t>למועסקים</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ידו</w:t>
      </w:r>
      <w:r w:rsidRPr="00AF2EA9">
        <w:rPr>
          <w:rFonts w:ascii="David" w:hAnsi="David" w:cs="David"/>
          <w:rtl/>
        </w:rPr>
        <w:t xml:space="preserve"> </w:t>
      </w:r>
      <w:r w:rsidRPr="00AF2EA9">
        <w:rPr>
          <w:rFonts w:ascii="David" w:hAnsi="David" w:cs="David" w:hint="eastAsia"/>
          <w:rtl/>
        </w:rPr>
        <w:t>בביצוע</w:t>
      </w:r>
      <w:r w:rsidRPr="00AF2EA9">
        <w:rPr>
          <w:rFonts w:ascii="David" w:hAnsi="David" w:cs="David"/>
          <w:rtl/>
        </w:rPr>
        <w:t xml:space="preserve"> </w:t>
      </w:r>
      <w:r w:rsidRPr="00AF2EA9">
        <w:rPr>
          <w:rFonts w:ascii="David" w:hAnsi="David" w:cs="David" w:hint="eastAsia"/>
          <w:rtl/>
        </w:rPr>
        <w:t>ההסכם</w:t>
      </w:r>
      <w:r w:rsidRPr="00AF2EA9">
        <w:rPr>
          <w:rFonts w:ascii="David" w:hAnsi="David" w:cs="David"/>
          <w:rtl/>
        </w:rPr>
        <w:t xml:space="preserve">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המתחייב</w:t>
      </w:r>
      <w:r w:rsidRPr="00AF2EA9">
        <w:rPr>
          <w:rFonts w:ascii="David" w:hAnsi="David" w:cs="David"/>
          <w:rtl/>
        </w:rPr>
        <w:t xml:space="preserve"> </w:t>
      </w:r>
      <w:r w:rsidRPr="00AF2EA9">
        <w:rPr>
          <w:rFonts w:ascii="David" w:hAnsi="David" w:cs="David" w:hint="eastAsia"/>
          <w:rtl/>
        </w:rPr>
        <w:t>בחוקי</w:t>
      </w:r>
      <w:r w:rsidRPr="00AF2EA9">
        <w:rPr>
          <w:rFonts w:ascii="David" w:hAnsi="David" w:cs="David"/>
          <w:rtl/>
        </w:rPr>
        <w:t xml:space="preserve"> </w:t>
      </w:r>
      <w:r w:rsidRPr="00AF2EA9">
        <w:rPr>
          <w:rFonts w:ascii="David" w:hAnsi="David" w:cs="David" w:hint="eastAsia"/>
          <w:rtl/>
        </w:rPr>
        <w:t>העבודה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7"/>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לוותר</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טענה</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דרישה</w:t>
      </w:r>
      <w:r w:rsidRPr="00AF2EA9">
        <w:rPr>
          <w:rFonts w:ascii="David" w:hAnsi="David" w:cs="David"/>
          <w:rtl/>
        </w:rPr>
        <w:t xml:space="preserve"> </w:t>
      </w:r>
      <w:r w:rsidRPr="00AF2EA9">
        <w:rPr>
          <w:rFonts w:ascii="David" w:hAnsi="David" w:cs="David" w:hint="eastAsia"/>
          <w:rtl/>
        </w:rPr>
        <w:t>כלשהי</w:t>
      </w:r>
      <w:r w:rsidRPr="00AF2EA9">
        <w:rPr>
          <w:rFonts w:ascii="David" w:hAnsi="David" w:cs="David"/>
          <w:rtl/>
        </w:rPr>
        <w:t xml:space="preserve"> </w:t>
      </w:r>
      <w:r w:rsidRPr="00AF2EA9">
        <w:rPr>
          <w:rFonts w:ascii="David" w:hAnsi="David" w:cs="David" w:hint="eastAsia"/>
          <w:rtl/>
        </w:rPr>
        <w:t>כלפי</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בנוגע</w:t>
      </w:r>
      <w:r w:rsidRPr="00AF2EA9">
        <w:rPr>
          <w:rFonts w:ascii="David" w:hAnsi="David" w:cs="David"/>
          <w:rtl/>
        </w:rPr>
        <w:t xml:space="preserve"> </w:t>
      </w:r>
      <w:r w:rsidRPr="00AF2EA9">
        <w:rPr>
          <w:rFonts w:ascii="David" w:hAnsi="David" w:cs="David" w:hint="eastAsia"/>
          <w:rtl/>
        </w:rPr>
        <w:t>לתשלומים</w:t>
      </w:r>
      <w:r w:rsidRPr="00AF2EA9">
        <w:rPr>
          <w:rFonts w:ascii="David" w:hAnsi="David" w:cs="David"/>
          <w:rtl/>
        </w:rPr>
        <w:t xml:space="preserve">, </w:t>
      </w:r>
      <w:r w:rsidRPr="00AF2EA9">
        <w:rPr>
          <w:rFonts w:ascii="David" w:hAnsi="David" w:cs="David" w:hint="eastAsia"/>
          <w:rtl/>
        </w:rPr>
        <w:t>הטבות</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פיצויים</w:t>
      </w:r>
      <w:r w:rsidRPr="00AF2EA9">
        <w:rPr>
          <w:rFonts w:ascii="David" w:hAnsi="David" w:cs="David"/>
          <w:rtl/>
        </w:rPr>
        <w:t xml:space="preserve"> </w:t>
      </w:r>
      <w:r w:rsidRPr="00AF2EA9">
        <w:rPr>
          <w:rFonts w:ascii="David" w:hAnsi="David" w:cs="David" w:hint="eastAsia"/>
          <w:rtl/>
        </w:rPr>
        <w:t>כאמור</w:t>
      </w:r>
      <w:r w:rsidRPr="00AF2EA9">
        <w:rPr>
          <w:rFonts w:ascii="David" w:hAnsi="David" w:cs="David"/>
          <w:rtl/>
        </w:rPr>
        <w:t>.</w:t>
      </w:r>
    </w:p>
    <w:p w:rsidR="004610C4" w:rsidRPr="00AF2EA9" w:rsidRDefault="004610C4" w:rsidP="006E1236">
      <w:pPr>
        <w:ind w:left="83" w:right="142"/>
        <w:rPr>
          <w:rFonts w:ascii="David" w:hAnsi="David" w:cs="David"/>
        </w:rPr>
      </w:pPr>
    </w:p>
    <w:p w:rsidR="004610C4" w:rsidRPr="00AF2EA9" w:rsidRDefault="004610C4" w:rsidP="006E1236">
      <w:pPr>
        <w:numPr>
          <w:ilvl w:val="0"/>
          <w:numId w:val="27"/>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לשפות</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תשלום</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הוצאה</w:t>
      </w:r>
      <w:r w:rsidRPr="00AF2EA9">
        <w:rPr>
          <w:rFonts w:ascii="David" w:hAnsi="David" w:cs="David"/>
          <w:rtl/>
        </w:rPr>
        <w:t xml:space="preserve"> </w:t>
      </w:r>
      <w:r w:rsidRPr="00AF2EA9">
        <w:rPr>
          <w:rFonts w:ascii="David" w:hAnsi="David" w:cs="David" w:hint="eastAsia"/>
          <w:rtl/>
        </w:rPr>
        <w:t>שיגרמו</w:t>
      </w:r>
      <w:r w:rsidRPr="00AF2EA9">
        <w:rPr>
          <w:rFonts w:ascii="David" w:hAnsi="David" w:cs="David"/>
          <w:rtl/>
        </w:rPr>
        <w:t xml:space="preserve"> </w:t>
      </w:r>
      <w:r w:rsidRPr="00AF2EA9">
        <w:rPr>
          <w:rFonts w:ascii="David" w:hAnsi="David" w:cs="David" w:hint="eastAsia"/>
          <w:rtl/>
        </w:rPr>
        <w:t>למזמין</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תשלום</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אחד</w:t>
      </w:r>
      <w:r w:rsidRPr="00AF2EA9">
        <w:rPr>
          <w:rFonts w:ascii="David" w:hAnsi="David" w:cs="David"/>
          <w:rtl/>
        </w:rPr>
        <w:t xml:space="preserve"> </w:t>
      </w:r>
      <w:r w:rsidRPr="00AF2EA9">
        <w:rPr>
          <w:rFonts w:ascii="David" w:hAnsi="David" w:cs="David" w:hint="eastAsia"/>
          <w:rtl/>
        </w:rPr>
        <w:t>התשלומים</w:t>
      </w:r>
      <w:r w:rsidRPr="00AF2EA9">
        <w:rPr>
          <w:rFonts w:ascii="David" w:hAnsi="David" w:cs="David"/>
          <w:rtl/>
        </w:rPr>
        <w:t xml:space="preserve"> </w:t>
      </w:r>
      <w:r w:rsidRPr="00AF2EA9">
        <w:rPr>
          <w:rFonts w:ascii="David" w:hAnsi="David" w:cs="David" w:hint="eastAsia"/>
          <w:rtl/>
        </w:rPr>
        <w:t>האמורים</w:t>
      </w:r>
      <w:r w:rsidRPr="00AF2EA9">
        <w:rPr>
          <w:rFonts w:ascii="David" w:hAnsi="David" w:cs="David"/>
          <w:rtl/>
        </w:rPr>
        <w:t xml:space="preserve"> </w:t>
      </w:r>
      <w:r w:rsidRPr="00AF2EA9">
        <w:rPr>
          <w:rFonts w:ascii="David" w:hAnsi="David" w:cs="David" w:hint="eastAsia"/>
          <w:rtl/>
        </w:rPr>
        <w:t>בסעיפים</w:t>
      </w:r>
      <w:r w:rsidRPr="00AF2EA9">
        <w:rPr>
          <w:rFonts w:ascii="David" w:hAnsi="David" w:cs="David"/>
          <w:rtl/>
        </w:rPr>
        <w:t xml:space="preserve"> </w:t>
      </w:r>
      <w:r w:rsidRPr="00AF2EA9">
        <w:rPr>
          <w:rFonts w:ascii="David" w:hAnsi="David" w:cs="David" w:hint="eastAsia"/>
          <w:rtl/>
        </w:rPr>
        <w:t>קטנים</w:t>
      </w:r>
      <w:r w:rsidRPr="00AF2EA9">
        <w:rPr>
          <w:rFonts w:ascii="David" w:hAnsi="David" w:cs="David"/>
          <w:rtl/>
        </w:rPr>
        <w:t xml:space="preserve"> (ג) </w:t>
      </w:r>
      <w:r w:rsidRPr="00AF2EA9">
        <w:rPr>
          <w:rFonts w:ascii="David" w:hAnsi="David" w:cs="David" w:hint="eastAsia"/>
          <w:rtl/>
        </w:rPr>
        <w:t>ו</w:t>
      </w:r>
      <w:r w:rsidRPr="00AF2EA9">
        <w:rPr>
          <w:rFonts w:ascii="David" w:hAnsi="David" w:cs="David"/>
          <w:rtl/>
        </w:rPr>
        <w:t xml:space="preserve">- (ד) </w:t>
      </w:r>
      <w:r w:rsidRPr="00AF2EA9">
        <w:rPr>
          <w:rFonts w:ascii="David" w:hAnsi="David" w:cs="David" w:hint="eastAsia"/>
          <w:rtl/>
        </w:rPr>
        <w:t>לעיל</w:t>
      </w:r>
      <w:r w:rsidRPr="00AF2EA9">
        <w:rPr>
          <w:rFonts w:ascii="David" w:hAnsi="David" w:cs="David"/>
          <w:rtl/>
        </w:rPr>
        <w:t xml:space="preserve"> </w:t>
      </w:r>
      <w:r w:rsidRPr="00AF2EA9">
        <w:rPr>
          <w:rFonts w:ascii="David" w:hAnsi="David" w:cs="David" w:hint="eastAsia"/>
          <w:rtl/>
        </w:rPr>
        <w:t>לגבי</w:t>
      </w:r>
      <w:r w:rsidRPr="00AF2EA9">
        <w:rPr>
          <w:rFonts w:ascii="David" w:hAnsi="David" w:cs="David"/>
          <w:rtl/>
        </w:rPr>
        <w:t xml:space="preserve"> </w:t>
      </w:r>
      <w:r w:rsidRPr="00AF2EA9">
        <w:rPr>
          <w:rFonts w:ascii="David" w:hAnsi="David" w:cs="David" w:hint="eastAsia"/>
          <w:rtl/>
        </w:rPr>
        <w:t>המועסקים</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ידי</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בביצוע</w:t>
      </w:r>
      <w:r w:rsidRPr="00AF2EA9">
        <w:rPr>
          <w:rFonts w:ascii="David" w:hAnsi="David" w:cs="David"/>
          <w:rtl/>
        </w:rPr>
        <w:t xml:space="preserve"> </w:t>
      </w:r>
      <w:r w:rsidRPr="00AF2EA9">
        <w:rPr>
          <w:rFonts w:ascii="David" w:hAnsi="David" w:cs="David" w:hint="eastAsia"/>
          <w:rtl/>
        </w:rPr>
        <w:t>ההסכם</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pStyle w:val="30"/>
        <w:ind w:left="83" w:right="142"/>
        <w:jc w:val="left"/>
        <w:rPr>
          <w:rFonts w:ascii="David" w:hAnsi="David" w:cs="David"/>
          <w:rtl/>
        </w:rPr>
      </w:pPr>
      <w:r w:rsidRPr="00AF2EA9">
        <w:rPr>
          <w:rFonts w:ascii="David" w:hAnsi="David" w:cs="David"/>
          <w:rtl/>
        </w:rPr>
        <w:t>8.</w:t>
      </w:r>
      <w:r w:rsidRPr="00AF2EA9">
        <w:rPr>
          <w:rFonts w:ascii="David" w:hAnsi="David" w:cs="David"/>
          <w:rtl/>
        </w:rPr>
        <w:tab/>
      </w:r>
      <w:r w:rsidRPr="00AF2EA9">
        <w:rPr>
          <w:rFonts w:ascii="David" w:hAnsi="David" w:cs="David" w:hint="eastAsia"/>
          <w:rtl/>
        </w:rPr>
        <w:t>אחריות</w:t>
      </w:r>
      <w:r w:rsidRPr="00AF2EA9">
        <w:rPr>
          <w:rFonts w:ascii="David" w:hAnsi="David" w:cs="David"/>
          <w:rtl/>
        </w:rPr>
        <w:t xml:space="preserve"> </w:t>
      </w:r>
      <w:r w:rsidRPr="00AF2EA9">
        <w:rPr>
          <w:rFonts w:ascii="David" w:hAnsi="David" w:cs="David" w:hint="eastAsia"/>
          <w:rtl/>
        </w:rPr>
        <w:t>לנזקים</w:t>
      </w:r>
      <w:r w:rsidRPr="00AF2EA9">
        <w:rPr>
          <w:rFonts w:ascii="David" w:hAnsi="David" w:cs="David"/>
          <w:rtl/>
        </w:rPr>
        <w:t xml:space="preserve"> </w:t>
      </w:r>
      <w:r w:rsidRPr="00AF2EA9">
        <w:rPr>
          <w:rFonts w:ascii="David" w:hAnsi="David" w:cs="David" w:hint="eastAsia"/>
          <w:rtl/>
        </w:rPr>
        <w:t>וביטוח</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8"/>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לא</w:t>
      </w:r>
      <w:r w:rsidRPr="00AF2EA9">
        <w:rPr>
          <w:rFonts w:ascii="David" w:hAnsi="David" w:cs="David"/>
          <w:rtl/>
        </w:rPr>
        <w:t xml:space="preserve"> </w:t>
      </w:r>
      <w:r w:rsidRPr="00AF2EA9">
        <w:rPr>
          <w:rFonts w:ascii="David" w:hAnsi="David" w:cs="David" w:hint="eastAsia"/>
          <w:rtl/>
        </w:rPr>
        <w:t>יהיה</w:t>
      </w:r>
      <w:r w:rsidRPr="00AF2EA9">
        <w:rPr>
          <w:rFonts w:ascii="David" w:hAnsi="David" w:cs="David"/>
          <w:rtl/>
        </w:rPr>
        <w:t xml:space="preserve"> </w:t>
      </w:r>
      <w:r w:rsidRPr="00AF2EA9">
        <w:rPr>
          <w:rFonts w:ascii="David" w:hAnsi="David" w:cs="David" w:hint="eastAsia"/>
          <w:rtl/>
        </w:rPr>
        <w:t>אחראי</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נזק</w:t>
      </w:r>
      <w:r w:rsidRPr="00AF2EA9">
        <w:rPr>
          <w:rFonts w:ascii="David" w:hAnsi="David" w:cs="David"/>
          <w:rtl/>
        </w:rPr>
        <w:t xml:space="preserve"> </w:t>
      </w:r>
      <w:r w:rsidRPr="00AF2EA9">
        <w:rPr>
          <w:rFonts w:ascii="David" w:hAnsi="David" w:cs="David" w:hint="eastAsia"/>
          <w:rtl/>
        </w:rPr>
        <w:t>ואובדן</w:t>
      </w:r>
      <w:r w:rsidRPr="00AF2EA9">
        <w:rPr>
          <w:rFonts w:ascii="David" w:hAnsi="David" w:cs="David"/>
          <w:rtl/>
        </w:rPr>
        <w:t xml:space="preserve"> </w:t>
      </w:r>
      <w:r w:rsidRPr="00AF2EA9">
        <w:rPr>
          <w:rFonts w:ascii="David" w:hAnsi="David" w:cs="David" w:hint="eastAsia"/>
          <w:rtl/>
        </w:rPr>
        <w:t>שייגרמו</w:t>
      </w:r>
      <w:r w:rsidRPr="00AF2EA9">
        <w:rPr>
          <w:rFonts w:ascii="David" w:hAnsi="David" w:cs="David"/>
          <w:rtl/>
        </w:rPr>
        <w:t xml:space="preserve"> </w:t>
      </w:r>
      <w:r w:rsidRPr="00AF2EA9">
        <w:rPr>
          <w:rFonts w:ascii="David" w:hAnsi="David" w:cs="David" w:hint="eastAsia"/>
          <w:rtl/>
        </w:rPr>
        <w:t>לרכבים</w:t>
      </w:r>
      <w:r w:rsidRPr="00AF2EA9">
        <w:rPr>
          <w:rFonts w:ascii="David" w:hAnsi="David" w:cs="David"/>
          <w:rtl/>
        </w:rPr>
        <w:t xml:space="preserve"> </w:t>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לגופו</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לרכושו</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אדם</w:t>
      </w:r>
      <w:r w:rsidRPr="00AF2EA9">
        <w:rPr>
          <w:rFonts w:ascii="David" w:hAnsi="David" w:cs="David"/>
          <w:rtl/>
        </w:rPr>
        <w:t xml:space="preserve"> </w:t>
      </w:r>
      <w:r w:rsidRPr="00AF2EA9">
        <w:rPr>
          <w:rFonts w:ascii="David" w:hAnsi="David" w:cs="David" w:hint="eastAsia"/>
          <w:rtl/>
        </w:rPr>
        <w:t>מטעם</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אלא</w:t>
      </w:r>
      <w:r w:rsidRPr="00AF2EA9">
        <w:rPr>
          <w:rFonts w:ascii="David" w:hAnsi="David" w:cs="David"/>
          <w:rtl/>
        </w:rPr>
        <w:t xml:space="preserve"> </w:t>
      </w:r>
      <w:r w:rsidRPr="00AF2EA9">
        <w:rPr>
          <w:rFonts w:ascii="David" w:hAnsi="David" w:cs="David" w:hint="eastAsia"/>
          <w:rtl/>
        </w:rPr>
        <w:t>אם</w:t>
      </w:r>
      <w:r w:rsidRPr="00AF2EA9">
        <w:rPr>
          <w:rFonts w:ascii="David" w:hAnsi="David" w:cs="David"/>
          <w:rtl/>
        </w:rPr>
        <w:t xml:space="preserve"> </w:t>
      </w:r>
      <w:r w:rsidRPr="00AF2EA9">
        <w:rPr>
          <w:rFonts w:ascii="David" w:hAnsi="David" w:cs="David" w:hint="eastAsia"/>
          <w:rtl/>
        </w:rPr>
        <w:t>יהיו</w:t>
      </w:r>
      <w:r w:rsidRPr="00AF2EA9">
        <w:rPr>
          <w:rFonts w:ascii="David" w:hAnsi="David" w:cs="David"/>
          <w:rtl/>
        </w:rPr>
        <w:t xml:space="preserve"> </w:t>
      </w:r>
      <w:r w:rsidRPr="00AF2EA9">
        <w:rPr>
          <w:rFonts w:ascii="David" w:hAnsi="David" w:cs="David" w:hint="eastAsia"/>
          <w:rtl/>
        </w:rPr>
        <w:t>עקב</w:t>
      </w:r>
      <w:r w:rsidRPr="00AF2EA9">
        <w:rPr>
          <w:rFonts w:ascii="David" w:hAnsi="David" w:cs="David"/>
          <w:rtl/>
        </w:rPr>
        <w:t xml:space="preserve"> </w:t>
      </w:r>
      <w:r w:rsidRPr="00AF2EA9">
        <w:rPr>
          <w:rFonts w:ascii="David" w:hAnsi="David" w:cs="David" w:hint="eastAsia"/>
          <w:rtl/>
        </w:rPr>
        <w:t>מעשה</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מחדל</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מי</w:t>
      </w:r>
      <w:r w:rsidRPr="00AF2EA9">
        <w:rPr>
          <w:rFonts w:ascii="David" w:hAnsi="David" w:cs="David"/>
          <w:rtl/>
        </w:rPr>
        <w:t xml:space="preserve"> </w:t>
      </w:r>
      <w:r w:rsidRPr="00AF2EA9">
        <w:rPr>
          <w:rFonts w:ascii="David" w:hAnsi="David" w:cs="David" w:hint="eastAsia"/>
          <w:rtl/>
        </w:rPr>
        <w:t>מטעמו</w:t>
      </w:r>
      <w:r w:rsidRPr="00AF2EA9">
        <w:rPr>
          <w:rFonts w:ascii="David" w:hAnsi="David" w:cs="David"/>
          <w:rtl/>
        </w:rPr>
        <w:t xml:space="preserve"> </w:t>
      </w:r>
      <w:r w:rsidRPr="00AF2EA9">
        <w:rPr>
          <w:rFonts w:ascii="David" w:hAnsi="David" w:cs="David" w:hint="eastAsia"/>
          <w:rtl/>
        </w:rPr>
        <w:t>תוך</w:t>
      </w:r>
      <w:r w:rsidRPr="00AF2EA9">
        <w:rPr>
          <w:rFonts w:ascii="David" w:hAnsi="David" w:cs="David"/>
          <w:rtl/>
        </w:rPr>
        <w:t xml:space="preserve"> </w:t>
      </w:r>
      <w:r w:rsidRPr="00AF2EA9">
        <w:rPr>
          <w:rFonts w:ascii="David" w:hAnsi="David" w:cs="David" w:hint="eastAsia"/>
          <w:rtl/>
        </w:rPr>
        <w:t>כדי</w:t>
      </w:r>
      <w:r w:rsidRPr="00AF2EA9">
        <w:rPr>
          <w:rFonts w:ascii="David" w:hAnsi="David" w:cs="David"/>
          <w:rtl/>
        </w:rPr>
        <w:t xml:space="preserve"> </w:t>
      </w:r>
      <w:r w:rsidRPr="00AF2EA9">
        <w:rPr>
          <w:rFonts w:ascii="David" w:hAnsi="David" w:cs="David" w:hint="eastAsia"/>
          <w:rtl/>
        </w:rPr>
        <w:t>ביצוע</w:t>
      </w:r>
      <w:r w:rsidRPr="00AF2EA9">
        <w:rPr>
          <w:rFonts w:ascii="David" w:hAnsi="David" w:cs="David"/>
          <w:rtl/>
        </w:rPr>
        <w:t xml:space="preserve">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8"/>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מצהיר</w:t>
      </w:r>
      <w:r w:rsidRPr="00AF2EA9">
        <w:rPr>
          <w:rFonts w:ascii="David" w:hAnsi="David" w:cs="David"/>
          <w:rtl/>
        </w:rPr>
        <w:t xml:space="preserve"> </w:t>
      </w:r>
      <w:r w:rsidRPr="00AF2EA9">
        <w:rPr>
          <w:rFonts w:ascii="David" w:hAnsi="David" w:cs="David" w:hint="eastAsia"/>
          <w:rtl/>
        </w:rPr>
        <w:t>בזאת</w:t>
      </w:r>
      <w:r w:rsidRPr="00AF2EA9">
        <w:rPr>
          <w:rFonts w:ascii="David" w:hAnsi="David" w:cs="David"/>
          <w:rtl/>
        </w:rPr>
        <w:t xml:space="preserve"> </w:t>
      </w:r>
      <w:r w:rsidRPr="00AF2EA9">
        <w:rPr>
          <w:rFonts w:ascii="David" w:hAnsi="David" w:cs="David" w:hint="eastAsia"/>
          <w:rtl/>
        </w:rPr>
        <w:t>כי</w:t>
      </w:r>
      <w:r w:rsidRPr="00AF2EA9">
        <w:rPr>
          <w:rFonts w:ascii="David" w:hAnsi="David" w:cs="David"/>
          <w:rtl/>
        </w:rPr>
        <w:t xml:space="preserve"> </w:t>
      </w:r>
      <w:r w:rsidRPr="00AF2EA9">
        <w:rPr>
          <w:rFonts w:ascii="David" w:hAnsi="David" w:cs="David" w:hint="eastAsia"/>
          <w:rtl/>
        </w:rPr>
        <w:t>עליו</w:t>
      </w:r>
      <w:r w:rsidRPr="00AF2EA9">
        <w:rPr>
          <w:rFonts w:ascii="David" w:hAnsi="David" w:cs="David"/>
          <w:rtl/>
        </w:rPr>
        <w:t xml:space="preserve"> </w:t>
      </w:r>
      <w:r w:rsidRPr="00AF2EA9">
        <w:rPr>
          <w:rFonts w:ascii="David" w:hAnsi="David" w:cs="David" w:hint="eastAsia"/>
          <w:rtl/>
        </w:rPr>
        <w:t>בלבד</w:t>
      </w:r>
      <w:r w:rsidRPr="00AF2EA9">
        <w:rPr>
          <w:rFonts w:ascii="David" w:hAnsi="David" w:cs="David"/>
          <w:rtl/>
        </w:rPr>
        <w:t xml:space="preserve"> </w:t>
      </w:r>
      <w:r w:rsidRPr="00AF2EA9">
        <w:rPr>
          <w:rFonts w:ascii="David" w:hAnsi="David" w:cs="David" w:hint="eastAsia"/>
          <w:rtl/>
        </w:rPr>
        <w:t>תחול</w:t>
      </w:r>
      <w:r w:rsidRPr="00AF2EA9">
        <w:rPr>
          <w:rFonts w:ascii="David" w:hAnsi="David" w:cs="David"/>
          <w:rtl/>
        </w:rPr>
        <w:t xml:space="preserve"> </w:t>
      </w:r>
      <w:r w:rsidRPr="00AF2EA9">
        <w:rPr>
          <w:rFonts w:ascii="David" w:hAnsi="David" w:cs="David" w:hint="eastAsia"/>
          <w:rtl/>
        </w:rPr>
        <w:t>האחריות</w:t>
      </w:r>
      <w:r w:rsidRPr="00AF2EA9">
        <w:rPr>
          <w:rFonts w:ascii="David" w:hAnsi="David" w:cs="David"/>
          <w:rtl/>
        </w:rPr>
        <w:t xml:space="preserve"> </w:t>
      </w:r>
      <w:r w:rsidRPr="00AF2EA9">
        <w:rPr>
          <w:rFonts w:ascii="David" w:hAnsi="David" w:cs="David" w:hint="eastAsia"/>
          <w:rtl/>
        </w:rPr>
        <w:t>המלאה</w:t>
      </w:r>
      <w:r w:rsidRPr="00AF2EA9">
        <w:rPr>
          <w:rFonts w:ascii="David" w:hAnsi="David" w:cs="David"/>
          <w:rtl/>
        </w:rPr>
        <w:t xml:space="preserve"> </w:t>
      </w:r>
      <w:r w:rsidRPr="00AF2EA9">
        <w:rPr>
          <w:rFonts w:ascii="David" w:hAnsi="David" w:cs="David" w:hint="eastAsia"/>
          <w:rtl/>
        </w:rPr>
        <w:t>הבלעדית</w:t>
      </w:r>
      <w:r w:rsidRPr="00AF2EA9">
        <w:rPr>
          <w:rFonts w:ascii="David" w:hAnsi="David" w:cs="David"/>
          <w:rtl/>
        </w:rPr>
        <w:t xml:space="preserve"> </w:t>
      </w:r>
      <w:r w:rsidRPr="00AF2EA9">
        <w:rPr>
          <w:rFonts w:ascii="David" w:hAnsi="David" w:cs="David" w:hint="eastAsia"/>
          <w:rtl/>
        </w:rPr>
        <w:t>והמוחלטת</w:t>
      </w:r>
      <w:r w:rsidRPr="00AF2EA9">
        <w:rPr>
          <w:rFonts w:ascii="David" w:hAnsi="David" w:cs="David"/>
          <w:rtl/>
        </w:rPr>
        <w:t xml:space="preserve"> </w:t>
      </w:r>
      <w:r w:rsidRPr="00AF2EA9">
        <w:rPr>
          <w:rFonts w:ascii="David" w:hAnsi="David" w:cs="David" w:hint="eastAsia"/>
          <w:rtl/>
        </w:rPr>
        <w:t>בכל</w:t>
      </w:r>
      <w:r w:rsidRPr="00AF2EA9">
        <w:rPr>
          <w:rFonts w:ascii="David" w:hAnsi="David" w:cs="David"/>
          <w:rtl/>
        </w:rPr>
        <w:t xml:space="preserve"> </w:t>
      </w:r>
      <w:r w:rsidRPr="00AF2EA9">
        <w:rPr>
          <w:rFonts w:ascii="David" w:hAnsi="David" w:cs="David" w:hint="eastAsia"/>
          <w:rtl/>
        </w:rPr>
        <w:t>מקרה</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פגיעה</w:t>
      </w:r>
      <w:r w:rsidRPr="00AF2EA9">
        <w:rPr>
          <w:rFonts w:ascii="David" w:hAnsi="David" w:cs="David"/>
          <w:rtl/>
        </w:rPr>
        <w:t xml:space="preserve">, </w:t>
      </w:r>
      <w:r w:rsidRPr="00AF2EA9">
        <w:rPr>
          <w:rFonts w:ascii="David" w:hAnsi="David" w:cs="David" w:hint="eastAsia"/>
          <w:rtl/>
        </w:rPr>
        <w:t>מכל</w:t>
      </w:r>
      <w:r w:rsidRPr="00AF2EA9">
        <w:rPr>
          <w:rFonts w:ascii="David" w:hAnsi="David" w:cs="David"/>
          <w:rtl/>
        </w:rPr>
        <w:t xml:space="preserve"> </w:t>
      </w:r>
      <w:r w:rsidRPr="00AF2EA9">
        <w:rPr>
          <w:rFonts w:ascii="David" w:hAnsi="David" w:cs="David" w:hint="eastAsia"/>
          <w:rtl/>
        </w:rPr>
        <w:t>סוג</w:t>
      </w:r>
      <w:r w:rsidRPr="00AF2EA9">
        <w:rPr>
          <w:rFonts w:ascii="David" w:hAnsi="David" w:cs="David"/>
          <w:rtl/>
        </w:rPr>
        <w:t xml:space="preserve"> </w:t>
      </w:r>
      <w:r w:rsidRPr="00AF2EA9">
        <w:rPr>
          <w:rFonts w:ascii="David" w:hAnsi="David" w:cs="David" w:hint="eastAsia"/>
          <w:rtl/>
        </w:rPr>
        <w:t>שהוא</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בכל</w:t>
      </w:r>
      <w:r w:rsidRPr="00AF2EA9">
        <w:rPr>
          <w:rFonts w:ascii="David" w:hAnsi="David" w:cs="David"/>
          <w:rtl/>
        </w:rPr>
        <w:t xml:space="preserve"> </w:t>
      </w:r>
      <w:r w:rsidRPr="00AF2EA9">
        <w:rPr>
          <w:rFonts w:ascii="David" w:hAnsi="David" w:cs="David" w:hint="eastAsia"/>
          <w:rtl/>
        </w:rPr>
        <w:t>מקרה</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נזק</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הפסד</w:t>
      </w:r>
      <w:r w:rsidRPr="00AF2EA9">
        <w:rPr>
          <w:rFonts w:ascii="David" w:hAnsi="David" w:cs="David"/>
          <w:rtl/>
        </w:rPr>
        <w:t xml:space="preserve">, </w:t>
      </w:r>
      <w:r w:rsidRPr="00AF2EA9">
        <w:rPr>
          <w:rFonts w:ascii="David" w:hAnsi="David" w:cs="David" w:hint="eastAsia"/>
          <w:rtl/>
        </w:rPr>
        <w:t>בכל</w:t>
      </w:r>
      <w:r w:rsidRPr="00AF2EA9">
        <w:rPr>
          <w:rFonts w:ascii="David" w:hAnsi="David" w:cs="David"/>
          <w:rtl/>
        </w:rPr>
        <w:t xml:space="preserve"> </w:t>
      </w:r>
      <w:r w:rsidRPr="00AF2EA9">
        <w:rPr>
          <w:rFonts w:ascii="David" w:hAnsi="David" w:cs="David" w:hint="eastAsia"/>
          <w:rtl/>
        </w:rPr>
        <w:t>צורה</w:t>
      </w:r>
      <w:r w:rsidRPr="00AF2EA9">
        <w:rPr>
          <w:rFonts w:ascii="David" w:hAnsi="David" w:cs="David"/>
          <w:rtl/>
        </w:rPr>
        <w:t xml:space="preserve"> </w:t>
      </w:r>
      <w:r w:rsidRPr="00AF2EA9">
        <w:rPr>
          <w:rFonts w:ascii="David" w:hAnsi="David" w:cs="David" w:hint="eastAsia"/>
          <w:rtl/>
        </w:rPr>
        <w:t>שהיא</w:t>
      </w:r>
      <w:r w:rsidRPr="00AF2EA9">
        <w:rPr>
          <w:rFonts w:ascii="David" w:hAnsi="David" w:cs="David"/>
          <w:rtl/>
        </w:rPr>
        <w:t xml:space="preserve"> </w:t>
      </w:r>
      <w:r w:rsidRPr="00AF2EA9">
        <w:rPr>
          <w:rFonts w:ascii="David" w:hAnsi="David" w:cs="David" w:hint="eastAsia"/>
          <w:rtl/>
        </w:rPr>
        <w:t>שיקרו</w:t>
      </w:r>
      <w:r w:rsidRPr="00AF2EA9">
        <w:rPr>
          <w:rFonts w:ascii="David" w:hAnsi="David" w:cs="David"/>
          <w:rtl/>
        </w:rPr>
        <w:t xml:space="preserve"> </w:t>
      </w:r>
      <w:r w:rsidRPr="00AF2EA9">
        <w:rPr>
          <w:rFonts w:ascii="David" w:hAnsi="David" w:cs="David" w:hint="eastAsia"/>
          <w:rtl/>
        </w:rPr>
        <w:t>לו</w:t>
      </w:r>
      <w:r w:rsidRPr="00AF2EA9">
        <w:rPr>
          <w:rFonts w:ascii="David" w:hAnsi="David" w:cs="David"/>
          <w:rtl/>
        </w:rPr>
        <w:t xml:space="preserve"> </w:t>
      </w:r>
      <w:r w:rsidRPr="00AF2EA9">
        <w:rPr>
          <w:rFonts w:ascii="David" w:hAnsi="David" w:cs="David" w:hint="eastAsia"/>
          <w:rtl/>
        </w:rPr>
        <w:t>עצמו</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לעובדיו</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לצד</w:t>
      </w:r>
      <w:r w:rsidRPr="00AF2EA9">
        <w:rPr>
          <w:rFonts w:ascii="David" w:hAnsi="David" w:cs="David"/>
          <w:rtl/>
        </w:rPr>
        <w:t xml:space="preserve"> </w:t>
      </w:r>
      <w:r w:rsidRPr="00AF2EA9">
        <w:rPr>
          <w:rFonts w:ascii="David" w:hAnsi="David" w:cs="David" w:hint="eastAsia"/>
          <w:rtl/>
        </w:rPr>
        <w:t>ג</w:t>
      </w:r>
      <w:r w:rsidRPr="00AF2EA9">
        <w:rPr>
          <w:rFonts w:ascii="David" w:hAnsi="David" w:cs="David"/>
          <w:rtl/>
        </w:rPr>
        <w:t xml:space="preserve">' </w:t>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ובכלל</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אדם</w:t>
      </w:r>
      <w:r w:rsidRPr="00AF2EA9">
        <w:rPr>
          <w:rFonts w:ascii="David" w:hAnsi="David" w:cs="David"/>
          <w:rtl/>
        </w:rPr>
        <w:t xml:space="preserve"> </w:t>
      </w:r>
      <w:r w:rsidRPr="00AF2EA9">
        <w:rPr>
          <w:rFonts w:ascii="David" w:hAnsi="David" w:cs="David" w:hint="eastAsia"/>
          <w:rtl/>
        </w:rPr>
        <w:t>מטעם</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בין</w:t>
      </w:r>
      <w:r w:rsidRPr="00AF2EA9">
        <w:rPr>
          <w:rFonts w:ascii="David" w:hAnsi="David" w:cs="David"/>
          <w:rtl/>
        </w:rPr>
        <w:t xml:space="preserve"> </w:t>
      </w:r>
      <w:r w:rsidRPr="00AF2EA9">
        <w:rPr>
          <w:rFonts w:ascii="David" w:hAnsi="David" w:cs="David" w:hint="eastAsia"/>
          <w:rtl/>
        </w:rPr>
        <w:t>היתר</w:t>
      </w:r>
      <w:r w:rsidRPr="00AF2EA9">
        <w:rPr>
          <w:rFonts w:ascii="David" w:hAnsi="David" w:cs="David"/>
          <w:rtl/>
        </w:rPr>
        <w:t xml:space="preserve">, </w:t>
      </w:r>
      <w:r w:rsidRPr="00AF2EA9">
        <w:rPr>
          <w:rFonts w:ascii="David" w:hAnsi="David" w:cs="David" w:hint="eastAsia"/>
          <w:rtl/>
        </w:rPr>
        <w:t>תוך</w:t>
      </w:r>
      <w:r w:rsidRPr="00AF2EA9">
        <w:rPr>
          <w:rFonts w:ascii="David" w:hAnsi="David" w:cs="David"/>
          <w:rtl/>
        </w:rPr>
        <w:t xml:space="preserve"> </w:t>
      </w:r>
      <w:r w:rsidRPr="00AF2EA9">
        <w:rPr>
          <w:rFonts w:ascii="David" w:hAnsi="David" w:cs="David" w:hint="eastAsia"/>
          <w:rtl/>
        </w:rPr>
        <w:t>כדי</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עקב</w:t>
      </w:r>
      <w:r w:rsidRPr="00AF2EA9">
        <w:rPr>
          <w:rFonts w:ascii="David" w:hAnsi="David" w:cs="David"/>
          <w:rtl/>
        </w:rPr>
        <w:t xml:space="preserve"> </w:t>
      </w:r>
      <w:r w:rsidRPr="00AF2EA9">
        <w:rPr>
          <w:rFonts w:ascii="David" w:hAnsi="David" w:cs="David" w:hint="eastAsia"/>
          <w:rtl/>
        </w:rPr>
        <w:t>ביצוע</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קיום</w:t>
      </w:r>
      <w:r w:rsidRPr="00AF2EA9">
        <w:rPr>
          <w:rFonts w:ascii="David" w:hAnsi="David" w:cs="David"/>
          <w:rtl/>
        </w:rPr>
        <w:t xml:space="preserve"> </w:t>
      </w:r>
      <w:r w:rsidRPr="00AF2EA9">
        <w:rPr>
          <w:rFonts w:ascii="David" w:hAnsi="David" w:cs="David" w:hint="eastAsia"/>
          <w:rtl/>
        </w:rPr>
        <w:t>התחייבויותיו</w:t>
      </w:r>
      <w:r w:rsidRPr="00AF2EA9">
        <w:rPr>
          <w:rFonts w:ascii="David" w:hAnsi="David" w:cs="David"/>
          <w:rtl/>
        </w:rPr>
        <w:t xml:space="preserve">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Pr>
      </w:pPr>
    </w:p>
    <w:p w:rsidR="004610C4" w:rsidRPr="00AF2EA9" w:rsidRDefault="004610C4" w:rsidP="006E1236">
      <w:pPr>
        <w:numPr>
          <w:ilvl w:val="0"/>
          <w:numId w:val="28"/>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מצהיר</w:t>
      </w:r>
      <w:r w:rsidRPr="00AF2EA9">
        <w:rPr>
          <w:rFonts w:ascii="David" w:hAnsi="David" w:cs="David"/>
          <w:rtl/>
        </w:rPr>
        <w:t xml:space="preserve"> </w:t>
      </w:r>
      <w:r w:rsidRPr="00AF2EA9">
        <w:rPr>
          <w:rFonts w:ascii="David" w:hAnsi="David" w:cs="David" w:hint="eastAsia"/>
          <w:rtl/>
        </w:rPr>
        <w:t>בזאת</w:t>
      </w:r>
      <w:r w:rsidRPr="00AF2EA9">
        <w:rPr>
          <w:rFonts w:ascii="David" w:hAnsi="David" w:cs="David"/>
          <w:rtl/>
        </w:rPr>
        <w:t xml:space="preserve"> </w:t>
      </w:r>
      <w:r w:rsidRPr="00AF2EA9">
        <w:rPr>
          <w:rFonts w:ascii="David" w:hAnsi="David" w:cs="David" w:hint="eastAsia"/>
          <w:rtl/>
        </w:rPr>
        <w:t>כי</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לא</w:t>
      </w:r>
      <w:r w:rsidRPr="00AF2EA9">
        <w:rPr>
          <w:rFonts w:ascii="David" w:hAnsi="David" w:cs="David"/>
          <w:rtl/>
        </w:rPr>
        <w:t xml:space="preserve"> </w:t>
      </w:r>
      <w:r w:rsidRPr="00AF2EA9">
        <w:rPr>
          <w:rFonts w:ascii="David" w:hAnsi="David" w:cs="David" w:hint="eastAsia"/>
          <w:rtl/>
        </w:rPr>
        <w:t>תחול</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אחריות</w:t>
      </w:r>
      <w:r w:rsidRPr="00AF2EA9">
        <w:rPr>
          <w:rFonts w:ascii="David" w:hAnsi="David" w:cs="David"/>
          <w:rtl/>
        </w:rPr>
        <w:t xml:space="preserve"> </w:t>
      </w:r>
      <w:r w:rsidRPr="00AF2EA9">
        <w:rPr>
          <w:rFonts w:ascii="David" w:hAnsi="David" w:cs="David" w:hint="eastAsia"/>
          <w:rtl/>
        </w:rPr>
        <w:t>למקרה</w:t>
      </w:r>
      <w:r w:rsidRPr="00AF2EA9">
        <w:rPr>
          <w:rFonts w:ascii="David" w:hAnsi="David" w:cs="David"/>
          <w:rtl/>
        </w:rPr>
        <w:t xml:space="preserve"> </w:t>
      </w:r>
      <w:r w:rsidRPr="00AF2EA9">
        <w:rPr>
          <w:rFonts w:ascii="David" w:hAnsi="David" w:cs="David" w:hint="eastAsia"/>
          <w:rtl/>
        </w:rPr>
        <w:t>כלשהו</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פגיעה</w:t>
      </w:r>
      <w:r w:rsidRPr="00AF2EA9">
        <w:rPr>
          <w:rFonts w:ascii="David" w:hAnsi="David" w:cs="David"/>
          <w:rtl/>
        </w:rPr>
        <w:t xml:space="preserve">, </w:t>
      </w:r>
      <w:r w:rsidRPr="00AF2EA9">
        <w:rPr>
          <w:rFonts w:ascii="David" w:hAnsi="David" w:cs="David" w:hint="eastAsia"/>
          <w:rtl/>
        </w:rPr>
        <w:t>נזק</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הפסד</w:t>
      </w:r>
      <w:r w:rsidRPr="00AF2EA9">
        <w:rPr>
          <w:rFonts w:ascii="David" w:hAnsi="David" w:cs="David"/>
          <w:rtl/>
        </w:rPr>
        <w:t xml:space="preserve"> </w:t>
      </w:r>
      <w:r w:rsidRPr="00AF2EA9">
        <w:rPr>
          <w:rFonts w:ascii="David" w:hAnsi="David" w:cs="David" w:hint="eastAsia"/>
          <w:rtl/>
        </w:rPr>
        <w:t>שיקרו</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יגרמו</w:t>
      </w:r>
      <w:r w:rsidRPr="00AF2EA9">
        <w:rPr>
          <w:rFonts w:ascii="David" w:hAnsi="David" w:cs="David"/>
          <w:rtl/>
        </w:rPr>
        <w:t xml:space="preserve"> </w:t>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עקב</w:t>
      </w:r>
      <w:r w:rsidRPr="00AF2EA9">
        <w:rPr>
          <w:rFonts w:ascii="David" w:hAnsi="David" w:cs="David"/>
          <w:rtl/>
        </w:rPr>
        <w:t xml:space="preserve"> </w:t>
      </w:r>
      <w:r w:rsidRPr="00AF2EA9">
        <w:rPr>
          <w:rFonts w:ascii="David" w:hAnsi="David" w:cs="David" w:hint="eastAsia"/>
          <w:rtl/>
        </w:rPr>
        <w:t>מעשה</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מחדל</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מי</w:t>
      </w:r>
      <w:r w:rsidRPr="00AF2EA9">
        <w:rPr>
          <w:rFonts w:ascii="David" w:hAnsi="David" w:cs="David"/>
          <w:rtl/>
        </w:rPr>
        <w:t xml:space="preserve"> </w:t>
      </w:r>
      <w:r w:rsidRPr="00AF2EA9">
        <w:rPr>
          <w:rFonts w:ascii="David" w:hAnsi="David" w:cs="David" w:hint="eastAsia"/>
          <w:rtl/>
        </w:rPr>
        <w:t>מטעמו</w:t>
      </w:r>
      <w:r w:rsidRPr="00AF2EA9">
        <w:rPr>
          <w:rFonts w:ascii="David" w:hAnsi="David" w:cs="David"/>
          <w:rtl/>
        </w:rPr>
        <w:t xml:space="preserve"> </w:t>
      </w:r>
      <w:r w:rsidRPr="00AF2EA9">
        <w:rPr>
          <w:rFonts w:ascii="David" w:hAnsi="David" w:cs="David" w:hint="eastAsia"/>
          <w:rtl/>
        </w:rPr>
        <w:t>תוך</w:t>
      </w:r>
      <w:r w:rsidRPr="00AF2EA9">
        <w:rPr>
          <w:rFonts w:ascii="David" w:hAnsi="David" w:cs="David"/>
          <w:rtl/>
        </w:rPr>
        <w:t xml:space="preserve"> </w:t>
      </w:r>
      <w:r w:rsidRPr="00AF2EA9">
        <w:rPr>
          <w:rFonts w:ascii="David" w:hAnsi="David" w:cs="David" w:hint="eastAsia"/>
          <w:rtl/>
        </w:rPr>
        <w:t>כדי</w:t>
      </w:r>
      <w:r w:rsidRPr="00AF2EA9">
        <w:rPr>
          <w:rFonts w:ascii="David" w:hAnsi="David" w:cs="David"/>
          <w:rtl/>
        </w:rPr>
        <w:t xml:space="preserve"> </w:t>
      </w:r>
      <w:r w:rsidRPr="00AF2EA9">
        <w:rPr>
          <w:rFonts w:ascii="David" w:hAnsi="David" w:cs="David" w:hint="eastAsia"/>
          <w:rtl/>
        </w:rPr>
        <w:t>ביצוע</w:t>
      </w:r>
      <w:r w:rsidRPr="00AF2EA9">
        <w:rPr>
          <w:rFonts w:ascii="David" w:hAnsi="David" w:cs="David"/>
          <w:rtl/>
        </w:rPr>
        <w:t xml:space="preserve">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numPr>
          <w:ilvl w:val="0"/>
          <w:numId w:val="28"/>
        </w:numPr>
        <w:overflowPunct/>
        <w:autoSpaceDE/>
        <w:autoSpaceDN/>
        <w:adjustRightInd/>
        <w:ind w:left="83" w:right="142"/>
        <w:textAlignment w:val="auto"/>
        <w:rPr>
          <w:rFonts w:ascii="David" w:hAnsi="David" w:cs="David"/>
        </w:rPr>
      </w:pP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מתחייב</w:t>
      </w:r>
      <w:r w:rsidRPr="00AF2EA9">
        <w:rPr>
          <w:rFonts w:ascii="David" w:hAnsi="David" w:cs="David"/>
          <w:rtl/>
        </w:rPr>
        <w:t xml:space="preserve"> </w:t>
      </w:r>
      <w:r w:rsidRPr="00AF2EA9">
        <w:rPr>
          <w:rFonts w:ascii="David" w:hAnsi="David" w:cs="David" w:hint="eastAsia"/>
          <w:rtl/>
        </w:rPr>
        <w:t>לפצות</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תשלום</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הוצאה</w:t>
      </w:r>
      <w:r w:rsidRPr="00AF2EA9">
        <w:rPr>
          <w:rFonts w:ascii="David" w:hAnsi="David" w:cs="David"/>
          <w:rtl/>
        </w:rPr>
        <w:t xml:space="preserve"> </w:t>
      </w:r>
      <w:r w:rsidRPr="00AF2EA9">
        <w:rPr>
          <w:rFonts w:ascii="David" w:hAnsi="David" w:cs="David" w:hint="eastAsia"/>
          <w:rtl/>
        </w:rPr>
        <w:t>שיגרמו</w:t>
      </w:r>
      <w:r w:rsidRPr="00AF2EA9">
        <w:rPr>
          <w:rFonts w:ascii="David" w:hAnsi="David" w:cs="David"/>
          <w:rtl/>
        </w:rPr>
        <w:t xml:space="preserve"> </w:t>
      </w:r>
      <w:r w:rsidRPr="00AF2EA9">
        <w:rPr>
          <w:rFonts w:ascii="David" w:hAnsi="David" w:cs="David" w:hint="eastAsia"/>
          <w:rtl/>
        </w:rPr>
        <w:t>למדינה</w:t>
      </w:r>
      <w:r w:rsidRPr="00AF2EA9">
        <w:rPr>
          <w:rFonts w:ascii="David" w:hAnsi="David" w:cs="David"/>
          <w:rtl/>
        </w:rPr>
        <w:t xml:space="preserve"> </w:t>
      </w:r>
      <w:r w:rsidRPr="00AF2EA9">
        <w:rPr>
          <w:rFonts w:ascii="David" w:hAnsi="David" w:cs="David" w:hint="eastAsia"/>
          <w:rtl/>
        </w:rPr>
        <w:t>בגין</w:t>
      </w:r>
      <w:r w:rsidRPr="00AF2EA9">
        <w:rPr>
          <w:rFonts w:ascii="David" w:hAnsi="David" w:cs="David"/>
          <w:rtl/>
        </w:rPr>
        <w:t xml:space="preserve"> </w:t>
      </w:r>
      <w:r w:rsidRPr="00AF2EA9">
        <w:rPr>
          <w:rFonts w:ascii="David" w:hAnsi="David" w:cs="David" w:hint="eastAsia"/>
          <w:rtl/>
        </w:rPr>
        <w:t>תשלום</w:t>
      </w:r>
      <w:r w:rsidRPr="00AF2EA9">
        <w:rPr>
          <w:rFonts w:ascii="David" w:hAnsi="David" w:cs="David"/>
          <w:rtl/>
        </w:rPr>
        <w:t xml:space="preserve"> </w:t>
      </w:r>
      <w:r w:rsidRPr="00AF2EA9">
        <w:rPr>
          <w:rFonts w:ascii="David" w:hAnsi="David" w:cs="David" w:hint="eastAsia"/>
          <w:rtl/>
        </w:rPr>
        <w:t>שתשלם</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עקב</w:t>
      </w:r>
      <w:r w:rsidRPr="00AF2EA9">
        <w:rPr>
          <w:rFonts w:ascii="David" w:hAnsi="David" w:cs="David"/>
          <w:rtl/>
        </w:rPr>
        <w:t xml:space="preserve"> </w:t>
      </w:r>
      <w:r w:rsidRPr="00AF2EA9">
        <w:rPr>
          <w:rFonts w:ascii="David" w:hAnsi="David" w:cs="David" w:hint="eastAsia"/>
          <w:rtl/>
        </w:rPr>
        <w:t>פגיעה</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נזק</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הפסד</w:t>
      </w:r>
      <w:r w:rsidRPr="00AF2EA9">
        <w:rPr>
          <w:rFonts w:ascii="David" w:hAnsi="David" w:cs="David"/>
          <w:rtl/>
        </w:rPr>
        <w:t xml:space="preserve"> </w:t>
      </w:r>
      <w:r w:rsidRPr="00AF2EA9">
        <w:rPr>
          <w:rFonts w:ascii="David" w:hAnsi="David" w:cs="David" w:hint="eastAsia"/>
          <w:rtl/>
        </w:rPr>
        <w:t>שקרו</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נגרמו</w:t>
      </w:r>
      <w:r w:rsidRPr="00AF2EA9">
        <w:rPr>
          <w:rFonts w:ascii="David" w:hAnsi="David" w:cs="David"/>
          <w:rtl/>
        </w:rPr>
        <w:t xml:space="preserve"> </w:t>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לצד</w:t>
      </w:r>
      <w:r w:rsidRPr="00AF2EA9">
        <w:rPr>
          <w:rFonts w:ascii="David" w:hAnsi="David" w:cs="David"/>
          <w:rtl/>
        </w:rPr>
        <w:t xml:space="preserve"> </w:t>
      </w:r>
      <w:r w:rsidRPr="00AF2EA9">
        <w:rPr>
          <w:rFonts w:ascii="David" w:hAnsi="David" w:cs="David" w:hint="eastAsia"/>
          <w:rtl/>
        </w:rPr>
        <w:t>ג</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לחברה</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לעובדי</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לעובדיו</w:t>
      </w:r>
      <w:r w:rsidRPr="00AF2EA9">
        <w:rPr>
          <w:rFonts w:ascii="David" w:hAnsi="David" w:cs="David"/>
          <w:rtl/>
        </w:rPr>
        <w:t xml:space="preserve"> </w:t>
      </w:r>
      <w:r w:rsidRPr="00AF2EA9">
        <w:rPr>
          <w:rFonts w:ascii="David" w:hAnsi="David" w:cs="David" w:hint="eastAsia"/>
          <w:rtl/>
        </w:rPr>
        <w:t>ו</w:t>
      </w:r>
      <w:r w:rsidRPr="00AF2EA9">
        <w:rPr>
          <w:rFonts w:ascii="David" w:hAnsi="David" w:cs="David"/>
          <w:rtl/>
        </w:rPr>
        <w:t xml:space="preserve">/או </w:t>
      </w:r>
      <w:r w:rsidRPr="00AF2EA9">
        <w:rPr>
          <w:rFonts w:ascii="David" w:hAnsi="David" w:cs="David" w:hint="eastAsia"/>
          <w:rtl/>
        </w:rPr>
        <w:t>לו</w:t>
      </w:r>
      <w:r w:rsidRPr="00AF2EA9">
        <w:rPr>
          <w:rFonts w:ascii="David" w:hAnsi="David" w:cs="David"/>
          <w:rtl/>
        </w:rPr>
        <w:t xml:space="preserve"> </w:t>
      </w:r>
      <w:r w:rsidRPr="00AF2EA9">
        <w:rPr>
          <w:rFonts w:ascii="David" w:hAnsi="David" w:cs="David" w:hint="eastAsia"/>
          <w:rtl/>
        </w:rPr>
        <w:t>ואשר</w:t>
      </w:r>
      <w:r w:rsidRPr="00AF2EA9">
        <w:rPr>
          <w:rFonts w:ascii="David" w:hAnsi="David" w:cs="David"/>
          <w:rtl/>
        </w:rPr>
        <w:t xml:space="preserve"> </w:t>
      </w:r>
      <w:r w:rsidRPr="00AF2EA9">
        <w:rPr>
          <w:rFonts w:ascii="David" w:hAnsi="David" w:cs="David" w:hint="eastAsia"/>
          <w:rtl/>
        </w:rPr>
        <w:t>מקורם</w:t>
      </w:r>
      <w:r w:rsidRPr="00AF2EA9">
        <w:rPr>
          <w:rFonts w:ascii="David" w:hAnsi="David" w:cs="David"/>
          <w:rtl/>
        </w:rPr>
        <w:t xml:space="preserve"> </w:t>
      </w:r>
      <w:r w:rsidRPr="00AF2EA9">
        <w:rPr>
          <w:rFonts w:ascii="David" w:hAnsi="David" w:cs="David" w:hint="eastAsia"/>
          <w:rtl/>
        </w:rPr>
        <w:t>ברשלנות</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מחדל</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b/>
          <w:bCs/>
          <w:rtl/>
        </w:rPr>
      </w:pPr>
      <w:r w:rsidRPr="00AF2EA9">
        <w:rPr>
          <w:rFonts w:ascii="David" w:hAnsi="David" w:cs="David"/>
          <w:b/>
          <w:bCs/>
          <w:rtl/>
        </w:rPr>
        <w:t>9.</w:t>
      </w:r>
      <w:r w:rsidRPr="00AF2EA9">
        <w:rPr>
          <w:rFonts w:ascii="David" w:hAnsi="David" w:cs="David"/>
          <w:b/>
          <w:bCs/>
          <w:rtl/>
        </w:rPr>
        <w:tab/>
      </w:r>
      <w:r w:rsidRPr="00AF2EA9">
        <w:rPr>
          <w:rFonts w:ascii="David" w:hAnsi="David" w:cs="David" w:hint="eastAsia"/>
          <w:b/>
          <w:bCs/>
          <w:rtl/>
        </w:rPr>
        <w:t>תקופת</w:t>
      </w:r>
      <w:r w:rsidRPr="00AF2EA9">
        <w:rPr>
          <w:rFonts w:ascii="David" w:hAnsi="David" w:cs="David"/>
          <w:b/>
          <w:bCs/>
          <w:rtl/>
        </w:rPr>
        <w:t xml:space="preserve"> ההסכם ושינויו – שעות הפעלת החניון</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9"/>
        </w:numPr>
        <w:overflowPunct/>
        <w:autoSpaceDE/>
        <w:autoSpaceDN/>
        <w:adjustRightInd/>
        <w:ind w:left="83" w:right="142"/>
        <w:textAlignment w:val="auto"/>
        <w:rPr>
          <w:rFonts w:ascii="David" w:hAnsi="David" w:cs="David"/>
        </w:rPr>
      </w:pPr>
      <w:r w:rsidRPr="00AF2EA9">
        <w:rPr>
          <w:rFonts w:ascii="David" w:hAnsi="David" w:cs="David" w:hint="eastAsia"/>
          <w:rtl/>
        </w:rPr>
        <w:t>מתן</w:t>
      </w:r>
      <w:r w:rsidRPr="00AF2EA9">
        <w:rPr>
          <w:rFonts w:ascii="David" w:hAnsi="David" w:cs="David"/>
          <w:rtl/>
        </w:rPr>
        <w:t xml:space="preserve"> </w:t>
      </w:r>
      <w:r w:rsidRPr="00AF2EA9">
        <w:rPr>
          <w:rFonts w:ascii="David" w:hAnsi="David" w:cs="David" w:hint="eastAsia"/>
          <w:rtl/>
        </w:rPr>
        <w:t>שירותים</w:t>
      </w:r>
      <w:r w:rsidRPr="00AF2EA9">
        <w:rPr>
          <w:rFonts w:ascii="David" w:hAnsi="David" w:cs="David"/>
          <w:rtl/>
        </w:rPr>
        <w:t xml:space="preserve">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יחל</w:t>
      </w:r>
      <w:r w:rsidRPr="00AF2EA9">
        <w:rPr>
          <w:rFonts w:ascii="David" w:hAnsi="David" w:cs="David"/>
          <w:rtl/>
        </w:rPr>
        <w:t xml:space="preserve"> </w:t>
      </w:r>
      <w:r w:rsidRPr="00AF2EA9">
        <w:rPr>
          <w:rFonts w:ascii="David" w:hAnsi="David" w:cs="David" w:hint="eastAsia"/>
          <w:rtl/>
        </w:rPr>
        <w:t>ביום</w:t>
      </w:r>
      <w:r w:rsidRPr="00AF2EA9">
        <w:rPr>
          <w:rFonts w:ascii="David" w:hAnsi="David" w:cs="David"/>
          <w:rtl/>
        </w:rPr>
        <w:t xml:space="preserve"> 1.1.2019 </w:t>
      </w:r>
      <w:r w:rsidRPr="00AF2EA9">
        <w:rPr>
          <w:rFonts w:ascii="David" w:hAnsi="David" w:cs="David" w:hint="eastAsia"/>
          <w:rtl/>
        </w:rPr>
        <w:t>ויבוא</w:t>
      </w:r>
      <w:r w:rsidRPr="00AF2EA9">
        <w:rPr>
          <w:rFonts w:ascii="David" w:hAnsi="David" w:cs="David"/>
          <w:rtl/>
        </w:rPr>
        <w:t xml:space="preserve"> </w:t>
      </w:r>
      <w:r w:rsidRPr="00AF2EA9">
        <w:rPr>
          <w:rFonts w:ascii="David" w:hAnsi="David" w:cs="David" w:hint="eastAsia"/>
          <w:rtl/>
        </w:rPr>
        <w:t>לסיומו</w:t>
      </w:r>
      <w:r w:rsidRPr="00AF2EA9">
        <w:rPr>
          <w:rFonts w:ascii="David" w:hAnsi="David" w:cs="David"/>
          <w:rtl/>
        </w:rPr>
        <w:t xml:space="preserve"> </w:t>
      </w:r>
      <w:r w:rsidRPr="00AF2EA9">
        <w:rPr>
          <w:rFonts w:ascii="David" w:hAnsi="David" w:cs="David" w:hint="eastAsia"/>
          <w:rtl/>
        </w:rPr>
        <w:t>ביום</w:t>
      </w:r>
      <w:r w:rsidRPr="00AF2EA9">
        <w:rPr>
          <w:rFonts w:ascii="David" w:hAnsi="David" w:cs="David"/>
          <w:rtl/>
        </w:rPr>
        <w:t xml:space="preserve"> 31.12.2019 (להלן: </w:t>
      </w:r>
      <w:r w:rsidRPr="00AF2EA9">
        <w:rPr>
          <w:rFonts w:ascii="David" w:hAnsi="David" w:cs="David" w:hint="eastAsia"/>
          <w:rtl/>
        </w:rPr>
        <w:t>תקופת</w:t>
      </w:r>
      <w:r w:rsidRPr="00AF2EA9">
        <w:rPr>
          <w:rFonts w:ascii="David" w:hAnsi="David" w:cs="David"/>
          <w:rtl/>
        </w:rPr>
        <w:t xml:space="preserve"> </w:t>
      </w:r>
      <w:r w:rsidRPr="00AF2EA9">
        <w:rPr>
          <w:rFonts w:ascii="David" w:hAnsi="David" w:cs="David" w:hint="eastAsia"/>
          <w:rtl/>
        </w:rPr>
        <w:t>השירות</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29"/>
        </w:numPr>
        <w:overflowPunct/>
        <w:autoSpaceDE/>
        <w:autoSpaceDN/>
        <w:adjustRightInd/>
        <w:ind w:left="83" w:right="142"/>
        <w:textAlignment w:val="auto"/>
        <w:rPr>
          <w:rFonts w:ascii="David" w:hAnsi="David" w:cs="David"/>
        </w:rPr>
      </w:pPr>
      <w:r w:rsidRPr="00AF2EA9">
        <w:rPr>
          <w:rFonts w:ascii="David" w:hAnsi="David" w:cs="David" w:hint="eastAsia"/>
          <w:rtl/>
        </w:rPr>
        <w:t>שעות</w:t>
      </w:r>
      <w:r w:rsidRPr="00AF2EA9">
        <w:rPr>
          <w:rFonts w:ascii="David" w:hAnsi="David" w:cs="David"/>
          <w:rtl/>
        </w:rPr>
        <w:t xml:space="preserve"> </w:t>
      </w:r>
      <w:r w:rsidRPr="00AF2EA9">
        <w:rPr>
          <w:rFonts w:ascii="David" w:hAnsi="David" w:cs="David" w:hint="eastAsia"/>
          <w:rtl/>
        </w:rPr>
        <w:t>הפעילות</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החניון</w:t>
      </w:r>
      <w:r w:rsidRPr="00AF2EA9">
        <w:rPr>
          <w:rFonts w:ascii="David" w:hAnsi="David" w:cs="David"/>
          <w:rtl/>
        </w:rPr>
        <w:t xml:space="preserve"> </w:t>
      </w:r>
      <w:r w:rsidRPr="00AF2EA9">
        <w:rPr>
          <w:rFonts w:ascii="David" w:hAnsi="David" w:cs="David" w:hint="eastAsia"/>
          <w:rtl/>
        </w:rPr>
        <w:t>יהיו</w:t>
      </w:r>
      <w:r w:rsidRPr="00AF2EA9">
        <w:rPr>
          <w:rFonts w:ascii="David" w:hAnsi="David" w:cs="David"/>
          <w:rtl/>
        </w:rPr>
        <w:t xml:space="preserve"> </w:t>
      </w:r>
      <w:r w:rsidRPr="00AF2EA9">
        <w:rPr>
          <w:rFonts w:ascii="David" w:hAnsi="David" w:cs="David" w:hint="eastAsia"/>
          <w:rtl/>
        </w:rPr>
        <w:t>לכל</w:t>
      </w:r>
      <w:r w:rsidRPr="00AF2EA9">
        <w:rPr>
          <w:rFonts w:ascii="David" w:hAnsi="David" w:cs="David"/>
          <w:rtl/>
        </w:rPr>
        <w:t xml:space="preserve"> </w:t>
      </w:r>
      <w:r w:rsidRPr="00AF2EA9">
        <w:rPr>
          <w:rFonts w:ascii="David" w:hAnsi="David" w:cs="David" w:hint="eastAsia"/>
          <w:rtl/>
        </w:rPr>
        <w:t>הפחות</w:t>
      </w:r>
      <w:r w:rsidRPr="00AF2EA9">
        <w:rPr>
          <w:rFonts w:ascii="David" w:hAnsi="David" w:cs="David"/>
          <w:rtl/>
        </w:rPr>
        <w:t xml:space="preserve"> :</w:t>
      </w:r>
    </w:p>
    <w:p w:rsidR="004610C4" w:rsidRPr="00AF2EA9" w:rsidRDefault="004610C4" w:rsidP="006E1236">
      <w:pPr>
        <w:ind w:left="83" w:right="142"/>
        <w:rPr>
          <w:rFonts w:ascii="David" w:hAnsi="David" w:cs="David"/>
          <w:rtl/>
        </w:rPr>
      </w:pPr>
      <w:r w:rsidRPr="00AF2EA9">
        <w:rPr>
          <w:rFonts w:ascii="David" w:hAnsi="David" w:cs="David"/>
          <w:rtl/>
        </w:rPr>
        <w:t xml:space="preserve">                     בימים: א' – ה'    בין השעות: 07:00 – 20:00.                           </w:t>
      </w:r>
    </w:p>
    <w:p w:rsidR="004610C4" w:rsidRPr="00AF2EA9" w:rsidRDefault="004610C4" w:rsidP="006E1236">
      <w:pPr>
        <w:ind w:left="83" w:right="142"/>
        <w:rPr>
          <w:rFonts w:ascii="David" w:hAnsi="David" w:cs="David"/>
          <w:rtl/>
        </w:rPr>
      </w:pPr>
      <w:r w:rsidRPr="00AF2EA9">
        <w:rPr>
          <w:rFonts w:ascii="David" w:hAnsi="David" w:cs="David"/>
          <w:rtl/>
        </w:rPr>
        <w:t xml:space="preserve">                     בימי ו' וערבי חג:  07:00 – 14:00.</w:t>
      </w:r>
    </w:p>
    <w:p w:rsidR="004610C4" w:rsidRPr="00AF2EA9" w:rsidRDefault="004610C4" w:rsidP="006E1236">
      <w:pPr>
        <w:ind w:left="83" w:right="142"/>
        <w:rPr>
          <w:rFonts w:ascii="David" w:hAnsi="David" w:cs="David"/>
        </w:rPr>
      </w:pPr>
    </w:p>
    <w:p w:rsidR="004610C4" w:rsidRPr="00AF2EA9" w:rsidRDefault="004610C4" w:rsidP="006E1236">
      <w:pPr>
        <w:numPr>
          <w:ilvl w:val="0"/>
          <w:numId w:val="29"/>
        </w:numPr>
        <w:overflowPunct/>
        <w:autoSpaceDE/>
        <w:autoSpaceDN/>
        <w:adjustRightInd/>
        <w:ind w:left="83" w:right="142"/>
        <w:textAlignment w:val="auto"/>
        <w:rPr>
          <w:rFonts w:ascii="David" w:hAnsi="David" w:cs="David"/>
        </w:rPr>
      </w:pP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שינוי</w:t>
      </w:r>
      <w:r w:rsidRPr="00AF2EA9">
        <w:rPr>
          <w:rFonts w:ascii="David" w:hAnsi="David" w:cs="David"/>
          <w:rtl/>
        </w:rPr>
        <w:t xml:space="preserve"> </w:t>
      </w:r>
      <w:r w:rsidRPr="00AF2EA9">
        <w:rPr>
          <w:rFonts w:ascii="David" w:hAnsi="David" w:cs="David" w:hint="eastAsia"/>
          <w:rtl/>
        </w:rPr>
        <w:t>בתנאי</w:t>
      </w:r>
      <w:r w:rsidRPr="00AF2EA9">
        <w:rPr>
          <w:rFonts w:ascii="David" w:hAnsi="David" w:cs="David"/>
          <w:rtl/>
        </w:rPr>
        <w:t xml:space="preserve"> </w:t>
      </w:r>
      <w:r w:rsidRPr="00AF2EA9">
        <w:rPr>
          <w:rFonts w:ascii="David" w:hAnsi="David" w:cs="David" w:hint="eastAsia"/>
          <w:rtl/>
        </w:rPr>
        <w:t>הסכם</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יהיה</w:t>
      </w:r>
      <w:r w:rsidRPr="00AF2EA9">
        <w:rPr>
          <w:rFonts w:ascii="David" w:hAnsi="David" w:cs="David"/>
          <w:rtl/>
        </w:rPr>
        <w:t xml:space="preserve"> </w:t>
      </w:r>
      <w:r w:rsidRPr="00AF2EA9">
        <w:rPr>
          <w:rFonts w:ascii="David" w:hAnsi="David" w:cs="David" w:hint="eastAsia"/>
          <w:rtl/>
        </w:rPr>
        <w:t>תקף</w:t>
      </w:r>
      <w:r w:rsidRPr="00AF2EA9">
        <w:rPr>
          <w:rFonts w:ascii="David" w:hAnsi="David" w:cs="David"/>
          <w:rtl/>
        </w:rPr>
        <w:t xml:space="preserve"> </w:t>
      </w:r>
      <w:r w:rsidRPr="00AF2EA9">
        <w:rPr>
          <w:rFonts w:ascii="David" w:hAnsi="David" w:cs="David" w:hint="eastAsia"/>
          <w:rtl/>
        </w:rPr>
        <w:t>רק</w:t>
      </w:r>
      <w:r w:rsidRPr="00AF2EA9">
        <w:rPr>
          <w:rFonts w:ascii="David" w:hAnsi="David" w:cs="David"/>
          <w:rtl/>
        </w:rPr>
        <w:t xml:space="preserve"> </w:t>
      </w:r>
      <w:r w:rsidRPr="00AF2EA9">
        <w:rPr>
          <w:rFonts w:ascii="David" w:hAnsi="David" w:cs="David" w:hint="eastAsia"/>
          <w:rtl/>
        </w:rPr>
        <w:t>אם</w:t>
      </w:r>
      <w:r w:rsidRPr="00AF2EA9">
        <w:rPr>
          <w:rFonts w:ascii="David" w:hAnsi="David" w:cs="David"/>
          <w:rtl/>
        </w:rPr>
        <w:t xml:space="preserve"> </w:t>
      </w:r>
      <w:r w:rsidRPr="00AF2EA9">
        <w:rPr>
          <w:rFonts w:ascii="David" w:hAnsi="David" w:cs="David" w:hint="eastAsia"/>
          <w:rtl/>
        </w:rPr>
        <w:t>נערך</w:t>
      </w:r>
      <w:r w:rsidRPr="00AF2EA9">
        <w:rPr>
          <w:rFonts w:ascii="David" w:hAnsi="David" w:cs="David"/>
          <w:rtl/>
        </w:rPr>
        <w:t xml:space="preserve"> </w:t>
      </w:r>
      <w:r w:rsidRPr="00AF2EA9">
        <w:rPr>
          <w:rFonts w:ascii="David" w:hAnsi="David" w:cs="David" w:hint="eastAsia"/>
          <w:rtl/>
        </w:rPr>
        <w:t>בכתב</w:t>
      </w:r>
      <w:r w:rsidRPr="00AF2EA9">
        <w:rPr>
          <w:rFonts w:ascii="David" w:hAnsi="David" w:cs="David"/>
          <w:rtl/>
        </w:rPr>
        <w:t xml:space="preserve"> </w:t>
      </w:r>
      <w:r w:rsidRPr="00AF2EA9">
        <w:rPr>
          <w:rFonts w:ascii="David" w:hAnsi="David" w:cs="David" w:hint="eastAsia"/>
          <w:rtl/>
        </w:rPr>
        <w:t>ונחתם</w:t>
      </w:r>
      <w:r w:rsidRPr="00AF2EA9">
        <w:rPr>
          <w:rFonts w:ascii="David" w:hAnsi="David" w:cs="David"/>
          <w:rtl/>
        </w:rPr>
        <w:t xml:space="preserve"> </w:t>
      </w:r>
      <w:r w:rsidRPr="00AF2EA9">
        <w:rPr>
          <w:rFonts w:ascii="David" w:hAnsi="David" w:cs="David" w:hint="eastAsia"/>
          <w:rtl/>
        </w:rPr>
        <w:t>ע</w:t>
      </w:r>
      <w:r w:rsidRPr="00AF2EA9">
        <w:rPr>
          <w:rFonts w:ascii="David" w:hAnsi="David" w:cs="David"/>
          <w:rtl/>
        </w:rPr>
        <w:t xml:space="preserve">"י </w:t>
      </w:r>
      <w:r w:rsidRPr="00AF2EA9">
        <w:rPr>
          <w:rFonts w:ascii="David" w:hAnsi="David" w:cs="David" w:hint="eastAsia"/>
          <w:rtl/>
        </w:rPr>
        <w:t>שני</w:t>
      </w:r>
      <w:r w:rsidRPr="00AF2EA9">
        <w:rPr>
          <w:rFonts w:ascii="David" w:hAnsi="David" w:cs="David"/>
          <w:rtl/>
        </w:rPr>
        <w:t xml:space="preserve"> </w:t>
      </w:r>
      <w:r w:rsidRPr="00AF2EA9">
        <w:rPr>
          <w:rFonts w:ascii="David" w:hAnsi="David" w:cs="David" w:hint="eastAsia"/>
          <w:rtl/>
        </w:rPr>
        <w:t>הצדדים</w:t>
      </w:r>
      <w:r w:rsidRPr="00AF2EA9">
        <w:rPr>
          <w:rFonts w:ascii="David" w:hAnsi="David" w:cs="David"/>
          <w:rtl/>
        </w:rPr>
        <w:t>.</w:t>
      </w:r>
    </w:p>
    <w:p w:rsidR="004610C4" w:rsidRPr="00AF2EA9" w:rsidRDefault="004610C4" w:rsidP="006E1236">
      <w:pPr>
        <w:ind w:left="83" w:right="142"/>
        <w:rPr>
          <w:rFonts w:ascii="David" w:hAnsi="David" w:cs="David"/>
          <w:rtl/>
        </w:rPr>
      </w:pPr>
      <w:r w:rsidRPr="00AF2EA9">
        <w:rPr>
          <w:rFonts w:ascii="David" w:hAnsi="David" w:cs="David" w:hint="eastAsia"/>
          <w:rtl/>
        </w:rPr>
        <w:t>חריגים</w:t>
      </w:r>
      <w:r w:rsidRPr="00AF2EA9">
        <w:rPr>
          <w:rFonts w:ascii="David" w:hAnsi="David" w:cs="David"/>
          <w:rtl/>
        </w:rPr>
        <w:t xml:space="preserve"> </w:t>
      </w:r>
      <w:r w:rsidRPr="00AF2EA9">
        <w:rPr>
          <w:rFonts w:ascii="David" w:hAnsi="David" w:cs="David" w:hint="eastAsia"/>
          <w:rtl/>
        </w:rPr>
        <w:t>לסעיף</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יהיו</w:t>
      </w:r>
      <w:r w:rsidRPr="00AF2EA9">
        <w:rPr>
          <w:rFonts w:ascii="David" w:hAnsi="David" w:cs="David"/>
          <w:rtl/>
        </w:rPr>
        <w:t xml:space="preserve"> </w:t>
      </w:r>
      <w:r w:rsidRPr="00AF2EA9">
        <w:rPr>
          <w:rFonts w:ascii="David" w:hAnsi="David" w:cs="David" w:hint="eastAsia"/>
          <w:rtl/>
        </w:rPr>
        <w:t>נספח</w:t>
      </w:r>
      <w:r w:rsidRPr="00AF2EA9">
        <w:rPr>
          <w:rFonts w:ascii="David" w:hAnsi="David" w:cs="David"/>
          <w:rtl/>
        </w:rPr>
        <w:t xml:space="preserve"> </w:t>
      </w:r>
      <w:r w:rsidRPr="00AF2EA9">
        <w:rPr>
          <w:rFonts w:ascii="David" w:hAnsi="David" w:cs="David" w:hint="eastAsia"/>
          <w:rtl/>
        </w:rPr>
        <w:t>א</w:t>
      </w:r>
      <w:r w:rsidRPr="00AF2EA9">
        <w:rPr>
          <w:rFonts w:ascii="David" w:hAnsi="David" w:cs="David"/>
          <w:rtl/>
        </w:rPr>
        <w:t xml:space="preserve">' </w:t>
      </w:r>
      <w:r w:rsidRPr="00AF2EA9">
        <w:rPr>
          <w:rFonts w:ascii="David" w:hAnsi="David" w:cs="David" w:hint="eastAsia"/>
          <w:rtl/>
        </w:rPr>
        <w:t>שיוגש</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ידי</w:t>
      </w:r>
      <w:r w:rsidRPr="00AF2EA9">
        <w:rPr>
          <w:rFonts w:ascii="David" w:hAnsi="David" w:cs="David"/>
          <w:rtl/>
        </w:rPr>
        <w:t xml:space="preserve"> </w:t>
      </w:r>
      <w:r w:rsidRPr="00AF2EA9">
        <w:rPr>
          <w:rFonts w:ascii="David" w:hAnsi="David" w:cs="David" w:hint="eastAsia"/>
          <w:rtl/>
        </w:rPr>
        <w:t>המדינה</w:t>
      </w:r>
      <w:r w:rsidRPr="00AF2EA9">
        <w:rPr>
          <w:rFonts w:ascii="David" w:hAnsi="David" w:cs="David"/>
          <w:rtl/>
        </w:rPr>
        <w:t xml:space="preserve">, </w:t>
      </w:r>
      <w:r w:rsidRPr="00AF2EA9">
        <w:rPr>
          <w:rFonts w:ascii="David" w:hAnsi="David" w:cs="David" w:hint="eastAsia"/>
          <w:rtl/>
        </w:rPr>
        <w:t>כאמור</w:t>
      </w:r>
      <w:r w:rsidRPr="00AF2EA9">
        <w:rPr>
          <w:rFonts w:ascii="David" w:hAnsi="David" w:cs="David"/>
          <w:rtl/>
        </w:rPr>
        <w:t xml:space="preserve"> </w:t>
      </w:r>
      <w:r w:rsidRPr="00AF2EA9">
        <w:rPr>
          <w:rFonts w:ascii="David" w:hAnsi="David" w:cs="David" w:hint="eastAsia"/>
          <w:rtl/>
        </w:rPr>
        <w:t>בסעיף</w:t>
      </w:r>
      <w:r w:rsidRPr="00AF2EA9">
        <w:rPr>
          <w:rFonts w:ascii="David" w:hAnsi="David" w:cs="David"/>
          <w:rtl/>
        </w:rPr>
        <w:t xml:space="preserve"> 2(ב) </w:t>
      </w:r>
      <w:r w:rsidRPr="00AF2EA9">
        <w:rPr>
          <w:rFonts w:ascii="David" w:hAnsi="David" w:cs="David" w:hint="eastAsia"/>
          <w:rtl/>
        </w:rPr>
        <w:t>לעיל</w:t>
      </w:r>
      <w:r w:rsidRPr="00AF2EA9">
        <w:rPr>
          <w:rFonts w:ascii="David" w:hAnsi="David" w:cs="David"/>
          <w:rtl/>
        </w:rPr>
        <w:t xml:space="preserve"> </w:t>
      </w:r>
      <w:r w:rsidRPr="00AF2EA9">
        <w:rPr>
          <w:rFonts w:ascii="David" w:hAnsi="David" w:cs="David" w:hint="eastAsia"/>
          <w:rtl/>
        </w:rPr>
        <w:t>והארכת</w:t>
      </w:r>
      <w:r w:rsidRPr="00AF2EA9">
        <w:rPr>
          <w:rFonts w:ascii="David" w:hAnsi="David" w:cs="David"/>
          <w:rtl/>
        </w:rPr>
        <w:t xml:space="preserve"> </w:t>
      </w:r>
      <w:r w:rsidRPr="00AF2EA9">
        <w:rPr>
          <w:rFonts w:ascii="David" w:hAnsi="David" w:cs="David" w:hint="eastAsia"/>
          <w:rtl/>
        </w:rPr>
        <w:t>תקופת</w:t>
      </w:r>
      <w:r w:rsidRPr="00AF2EA9">
        <w:rPr>
          <w:rFonts w:ascii="David" w:hAnsi="David" w:cs="David"/>
          <w:rtl/>
        </w:rPr>
        <w:t xml:space="preserve"> </w:t>
      </w:r>
      <w:r w:rsidRPr="00AF2EA9">
        <w:rPr>
          <w:rFonts w:ascii="David" w:hAnsi="David" w:cs="David" w:hint="eastAsia"/>
          <w:rtl/>
        </w:rPr>
        <w:t>השירות</w:t>
      </w:r>
      <w:r w:rsidRPr="00AF2EA9">
        <w:rPr>
          <w:rFonts w:ascii="David" w:hAnsi="David" w:cs="David"/>
          <w:rtl/>
        </w:rPr>
        <w:t xml:space="preserve"> </w:t>
      </w:r>
      <w:r w:rsidRPr="00AF2EA9">
        <w:rPr>
          <w:rFonts w:ascii="David" w:hAnsi="David" w:cs="David" w:hint="eastAsia"/>
          <w:rtl/>
        </w:rPr>
        <w:t>כאמור</w:t>
      </w:r>
      <w:r w:rsidRPr="00AF2EA9">
        <w:rPr>
          <w:rFonts w:ascii="David" w:hAnsi="David" w:cs="David"/>
          <w:rtl/>
        </w:rPr>
        <w:t xml:space="preserve"> </w:t>
      </w:r>
      <w:r w:rsidRPr="00AF2EA9">
        <w:rPr>
          <w:rFonts w:ascii="David" w:hAnsi="David" w:cs="David" w:hint="eastAsia"/>
          <w:rtl/>
        </w:rPr>
        <w:t>בסעיף</w:t>
      </w:r>
      <w:r w:rsidRPr="00AF2EA9">
        <w:rPr>
          <w:rFonts w:ascii="David" w:hAnsi="David" w:cs="David"/>
          <w:rtl/>
        </w:rPr>
        <w:t xml:space="preserve"> 9(ד) </w:t>
      </w:r>
      <w:r w:rsidRPr="00AF2EA9">
        <w:rPr>
          <w:rFonts w:ascii="David" w:hAnsi="David" w:cs="David" w:hint="eastAsia"/>
          <w:rtl/>
        </w:rPr>
        <w:t>להלן</w:t>
      </w:r>
      <w:r w:rsidRPr="00AF2EA9">
        <w:rPr>
          <w:rFonts w:ascii="David" w:hAnsi="David" w:cs="David"/>
          <w:rtl/>
        </w:rPr>
        <w:t>.</w:t>
      </w:r>
    </w:p>
    <w:p w:rsidR="004610C4" w:rsidRPr="00AF2EA9" w:rsidRDefault="004610C4" w:rsidP="006E1236">
      <w:pPr>
        <w:ind w:left="83" w:right="142"/>
        <w:rPr>
          <w:rFonts w:ascii="David" w:hAnsi="David" w:cs="David"/>
          <w:rtl/>
        </w:rPr>
      </w:pPr>
    </w:p>
    <w:p w:rsidR="000A36F5" w:rsidRPr="000A36F5" w:rsidRDefault="004610C4" w:rsidP="008042EB">
      <w:pPr>
        <w:numPr>
          <w:ilvl w:val="0"/>
          <w:numId w:val="29"/>
        </w:numPr>
        <w:overflowPunct/>
        <w:autoSpaceDE/>
        <w:autoSpaceDN/>
        <w:adjustRightInd/>
        <w:ind w:left="83"/>
        <w:textAlignment w:val="auto"/>
        <w:rPr>
          <w:rFonts w:ascii="David" w:hAnsi="David" w:cs="David"/>
          <w:rtl/>
        </w:rPr>
      </w:pPr>
      <w:r w:rsidRPr="000A36F5">
        <w:rPr>
          <w:rFonts w:ascii="David" w:hAnsi="David" w:cs="David" w:hint="eastAsia"/>
          <w:rtl/>
        </w:rPr>
        <w:t>המדינה</w:t>
      </w:r>
      <w:r w:rsidRPr="000A36F5">
        <w:rPr>
          <w:rFonts w:ascii="David" w:hAnsi="David" w:cs="David"/>
          <w:rtl/>
        </w:rPr>
        <w:t xml:space="preserve"> </w:t>
      </w:r>
      <w:r w:rsidRPr="000A36F5">
        <w:rPr>
          <w:rFonts w:ascii="David" w:hAnsi="David" w:cs="David" w:hint="eastAsia"/>
          <w:rtl/>
        </w:rPr>
        <w:t>רשאית</w:t>
      </w:r>
      <w:r w:rsidRPr="000A36F5">
        <w:rPr>
          <w:rFonts w:ascii="David" w:hAnsi="David" w:cs="David"/>
          <w:rtl/>
        </w:rPr>
        <w:t xml:space="preserve"> </w:t>
      </w:r>
      <w:r w:rsidRPr="000A36F5">
        <w:rPr>
          <w:rFonts w:ascii="David" w:hAnsi="David" w:cs="David" w:hint="eastAsia"/>
          <w:rtl/>
        </w:rPr>
        <w:t>להודיע</w:t>
      </w:r>
      <w:r w:rsidRPr="000A36F5">
        <w:rPr>
          <w:rFonts w:ascii="David" w:hAnsi="David" w:cs="David"/>
          <w:rtl/>
        </w:rPr>
        <w:t xml:space="preserve"> </w:t>
      </w:r>
      <w:r w:rsidRPr="000A36F5">
        <w:rPr>
          <w:rFonts w:ascii="David" w:hAnsi="David" w:cs="David" w:hint="eastAsia"/>
          <w:rtl/>
        </w:rPr>
        <w:t>למפעיל</w:t>
      </w:r>
      <w:r w:rsidRPr="000A36F5">
        <w:rPr>
          <w:rFonts w:ascii="David" w:hAnsi="David" w:cs="David"/>
          <w:rtl/>
        </w:rPr>
        <w:t xml:space="preserve"> </w:t>
      </w:r>
      <w:r w:rsidRPr="000A36F5">
        <w:rPr>
          <w:rFonts w:ascii="David" w:hAnsi="David" w:cs="David" w:hint="eastAsia"/>
          <w:rtl/>
        </w:rPr>
        <w:t>בכתב</w:t>
      </w:r>
      <w:r w:rsidRPr="000A36F5">
        <w:rPr>
          <w:rFonts w:ascii="David" w:hAnsi="David" w:cs="David"/>
          <w:rtl/>
        </w:rPr>
        <w:t xml:space="preserve"> </w:t>
      </w:r>
      <w:r w:rsidRPr="000A36F5">
        <w:rPr>
          <w:rFonts w:ascii="David" w:hAnsi="David" w:cs="David" w:hint="eastAsia"/>
          <w:rtl/>
        </w:rPr>
        <w:t>על</w:t>
      </w:r>
      <w:r w:rsidRPr="000A36F5">
        <w:rPr>
          <w:rFonts w:ascii="David" w:hAnsi="David" w:cs="David"/>
          <w:rtl/>
        </w:rPr>
        <w:t xml:space="preserve"> </w:t>
      </w:r>
      <w:r w:rsidRPr="000A36F5">
        <w:rPr>
          <w:rFonts w:ascii="David" w:hAnsi="David" w:cs="David" w:hint="eastAsia"/>
          <w:rtl/>
        </w:rPr>
        <w:t>כוונתה</w:t>
      </w:r>
      <w:r w:rsidRPr="000A36F5">
        <w:rPr>
          <w:rFonts w:ascii="David" w:hAnsi="David" w:cs="David"/>
          <w:rtl/>
        </w:rPr>
        <w:t xml:space="preserve"> </w:t>
      </w:r>
      <w:r w:rsidRPr="000A36F5">
        <w:rPr>
          <w:rFonts w:ascii="David" w:hAnsi="David" w:cs="David" w:hint="eastAsia"/>
          <w:rtl/>
        </w:rPr>
        <w:t>לא</w:t>
      </w:r>
      <w:r w:rsidRPr="000A36F5">
        <w:rPr>
          <w:rFonts w:ascii="David" w:hAnsi="David" w:cs="David"/>
          <w:rtl/>
        </w:rPr>
        <w:t xml:space="preserve"> </w:t>
      </w:r>
      <w:r w:rsidRPr="000A36F5">
        <w:rPr>
          <w:rFonts w:ascii="David" w:hAnsi="David" w:cs="David" w:hint="eastAsia"/>
          <w:rtl/>
        </w:rPr>
        <w:t>להאריך</w:t>
      </w:r>
      <w:r w:rsidRPr="000A36F5">
        <w:rPr>
          <w:rFonts w:ascii="David" w:hAnsi="David" w:cs="David"/>
          <w:rtl/>
        </w:rPr>
        <w:t xml:space="preserve"> </w:t>
      </w:r>
      <w:r w:rsidRPr="000A36F5">
        <w:rPr>
          <w:rFonts w:ascii="David" w:hAnsi="David" w:cs="David" w:hint="eastAsia"/>
          <w:rtl/>
        </w:rPr>
        <w:t>את</w:t>
      </w:r>
      <w:r w:rsidRPr="000A36F5">
        <w:rPr>
          <w:rFonts w:ascii="David" w:hAnsi="David" w:cs="David"/>
          <w:rtl/>
        </w:rPr>
        <w:t xml:space="preserve"> </w:t>
      </w:r>
      <w:r w:rsidRPr="000A36F5">
        <w:rPr>
          <w:rFonts w:ascii="David" w:hAnsi="David" w:cs="David" w:hint="eastAsia"/>
          <w:rtl/>
        </w:rPr>
        <w:t>החוזה</w:t>
      </w:r>
      <w:r w:rsidRPr="000A36F5">
        <w:rPr>
          <w:rFonts w:ascii="David" w:hAnsi="David" w:cs="David"/>
          <w:rtl/>
        </w:rPr>
        <w:t xml:space="preserve">, </w:t>
      </w:r>
      <w:r w:rsidR="000A36F5">
        <w:rPr>
          <w:rFonts w:ascii="David" w:hAnsi="David" w:cs="David" w:hint="cs"/>
          <w:rtl/>
        </w:rPr>
        <w:t>בהתראה של 3 חודשים מראש מכל סיבה כל שהיא לרבות מעבר צפוי לדיור חדש.</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אף</w:t>
      </w:r>
      <w:r w:rsidRPr="00AF2EA9">
        <w:rPr>
          <w:rFonts w:ascii="David" w:hAnsi="David" w:cs="David"/>
          <w:rtl/>
        </w:rPr>
        <w:t xml:space="preserve"> </w:t>
      </w:r>
      <w:r w:rsidRPr="00AF2EA9">
        <w:rPr>
          <w:rFonts w:ascii="David" w:hAnsi="David" w:cs="David" w:hint="eastAsia"/>
          <w:rtl/>
        </w:rPr>
        <w:t>האמור</w:t>
      </w:r>
      <w:r w:rsidRPr="00AF2EA9">
        <w:rPr>
          <w:rFonts w:ascii="David" w:hAnsi="David" w:cs="David"/>
          <w:rtl/>
        </w:rPr>
        <w:t xml:space="preserve"> </w:t>
      </w:r>
      <w:r w:rsidRPr="00AF2EA9">
        <w:rPr>
          <w:rFonts w:ascii="David" w:hAnsi="David" w:cs="David" w:hint="eastAsia"/>
          <w:rtl/>
        </w:rPr>
        <w:t>בסעיף</w:t>
      </w:r>
      <w:r w:rsidRPr="00AF2EA9">
        <w:rPr>
          <w:rFonts w:ascii="David" w:hAnsi="David" w:cs="David"/>
          <w:rtl/>
        </w:rPr>
        <w:t xml:space="preserve"> 9(א) </w:t>
      </w:r>
      <w:r w:rsidRPr="00AF2EA9">
        <w:rPr>
          <w:rFonts w:ascii="David" w:hAnsi="David" w:cs="David" w:hint="eastAsia"/>
          <w:rtl/>
        </w:rPr>
        <w:t>תוארך</w:t>
      </w:r>
      <w:r w:rsidRPr="00AF2EA9">
        <w:rPr>
          <w:rFonts w:ascii="David" w:hAnsi="David" w:cs="David"/>
          <w:rtl/>
        </w:rPr>
        <w:t xml:space="preserve"> </w:t>
      </w:r>
      <w:r w:rsidRPr="00AF2EA9">
        <w:rPr>
          <w:rFonts w:ascii="David" w:hAnsi="David" w:cs="David" w:hint="eastAsia"/>
          <w:rtl/>
        </w:rPr>
        <w:t>תקופת</w:t>
      </w:r>
      <w:r w:rsidRPr="00AF2EA9">
        <w:rPr>
          <w:rFonts w:ascii="David" w:hAnsi="David" w:cs="David"/>
          <w:rtl/>
        </w:rPr>
        <w:t xml:space="preserve"> </w:t>
      </w:r>
      <w:r w:rsidRPr="00AF2EA9">
        <w:rPr>
          <w:rFonts w:ascii="David" w:hAnsi="David" w:cs="David" w:hint="eastAsia"/>
          <w:rtl/>
        </w:rPr>
        <w:t>השירות</w:t>
      </w:r>
      <w:r w:rsidRPr="00AF2EA9">
        <w:rPr>
          <w:rFonts w:ascii="David" w:hAnsi="David" w:cs="David"/>
          <w:rtl/>
        </w:rPr>
        <w:t xml:space="preserve"> </w:t>
      </w:r>
      <w:r w:rsidRPr="00AF2EA9">
        <w:rPr>
          <w:rFonts w:ascii="David" w:hAnsi="David" w:cs="David" w:hint="eastAsia"/>
          <w:rtl/>
        </w:rPr>
        <w:t>לתקופות</w:t>
      </w:r>
      <w:r w:rsidRPr="00AF2EA9">
        <w:rPr>
          <w:rFonts w:ascii="David" w:hAnsi="David" w:cs="David"/>
          <w:rtl/>
        </w:rPr>
        <w:t xml:space="preserve"> </w:t>
      </w:r>
      <w:r w:rsidRPr="00AF2EA9">
        <w:rPr>
          <w:rFonts w:ascii="David" w:hAnsi="David" w:cs="David" w:hint="eastAsia"/>
          <w:rtl/>
        </w:rPr>
        <w:t>נוספות</w:t>
      </w:r>
      <w:r w:rsidRPr="00AF2EA9">
        <w:rPr>
          <w:rFonts w:ascii="David" w:hAnsi="David" w:cs="David"/>
          <w:rtl/>
        </w:rPr>
        <w:t xml:space="preserve"> </w:t>
      </w:r>
      <w:r w:rsidRPr="00AF2EA9">
        <w:rPr>
          <w:rFonts w:ascii="David" w:hAnsi="David" w:cs="David" w:hint="eastAsia"/>
          <w:rtl/>
        </w:rPr>
        <w:t>של</w:t>
      </w:r>
      <w:r w:rsidRPr="00AF2EA9">
        <w:rPr>
          <w:rFonts w:ascii="David" w:hAnsi="David" w:cs="David"/>
          <w:rtl/>
        </w:rPr>
        <w:t xml:space="preserve"> </w:t>
      </w:r>
      <w:r w:rsidRPr="00AF2EA9">
        <w:rPr>
          <w:rFonts w:ascii="David" w:hAnsi="David" w:cs="David" w:hint="eastAsia"/>
          <w:rtl/>
        </w:rPr>
        <w:t>שנה</w:t>
      </w:r>
      <w:r w:rsidRPr="00AF2EA9">
        <w:rPr>
          <w:rFonts w:ascii="David" w:hAnsi="David" w:cs="David"/>
          <w:rtl/>
        </w:rPr>
        <w:t xml:space="preserve"> </w:t>
      </w:r>
      <w:r w:rsidRPr="00AF2EA9">
        <w:rPr>
          <w:rFonts w:ascii="David" w:hAnsi="David" w:cs="David" w:hint="eastAsia"/>
          <w:rtl/>
        </w:rPr>
        <w:t>במשך</w:t>
      </w:r>
      <w:r w:rsidRPr="00AF2EA9">
        <w:rPr>
          <w:rFonts w:ascii="David" w:hAnsi="David" w:cs="David"/>
          <w:rtl/>
        </w:rPr>
        <w:t xml:space="preserve"> </w:t>
      </w:r>
      <w:r w:rsidRPr="00AF2EA9">
        <w:rPr>
          <w:rFonts w:ascii="David" w:hAnsi="David" w:cs="David" w:hint="eastAsia"/>
          <w:rtl/>
        </w:rPr>
        <w:t>ארבע</w:t>
      </w:r>
      <w:r w:rsidRPr="00AF2EA9">
        <w:rPr>
          <w:rFonts w:ascii="David" w:hAnsi="David" w:cs="David"/>
          <w:rtl/>
        </w:rPr>
        <w:t xml:space="preserve"> </w:t>
      </w:r>
      <w:r w:rsidRPr="00AF2EA9">
        <w:rPr>
          <w:rFonts w:ascii="David" w:hAnsi="David" w:cs="David" w:hint="eastAsia"/>
          <w:rtl/>
        </w:rPr>
        <w:t>שנים</w:t>
      </w:r>
      <w:r w:rsidRPr="00AF2EA9">
        <w:rPr>
          <w:rFonts w:ascii="David" w:hAnsi="David" w:cs="David"/>
          <w:rtl/>
        </w:rPr>
        <w:t xml:space="preserve">, </w:t>
      </w:r>
      <w:r w:rsidRPr="00AF2EA9">
        <w:rPr>
          <w:rFonts w:ascii="David" w:hAnsi="David" w:cs="David" w:hint="eastAsia"/>
          <w:rtl/>
        </w:rPr>
        <w:t>בתנאים</w:t>
      </w:r>
      <w:r w:rsidRPr="00AF2EA9">
        <w:rPr>
          <w:rFonts w:ascii="David" w:hAnsi="David" w:cs="David"/>
          <w:rtl/>
        </w:rPr>
        <w:t xml:space="preserve"> </w:t>
      </w:r>
      <w:r w:rsidRPr="00AF2EA9">
        <w:rPr>
          <w:rFonts w:ascii="David" w:hAnsi="David" w:cs="David" w:hint="eastAsia"/>
          <w:rtl/>
        </w:rPr>
        <w:t>הקבועים</w:t>
      </w:r>
      <w:r w:rsidRPr="00AF2EA9">
        <w:rPr>
          <w:rFonts w:ascii="David" w:hAnsi="David" w:cs="David"/>
          <w:rtl/>
        </w:rPr>
        <w:t xml:space="preserve"> </w:t>
      </w:r>
      <w:r w:rsidRPr="00AF2EA9">
        <w:rPr>
          <w:rFonts w:ascii="David" w:hAnsi="David" w:cs="David" w:hint="eastAsia"/>
          <w:rtl/>
        </w:rPr>
        <w:t>בחוזה</w:t>
      </w:r>
      <w:r w:rsidRPr="00AF2EA9">
        <w:rPr>
          <w:rFonts w:ascii="David" w:hAnsi="David" w:cs="David"/>
          <w:rtl/>
        </w:rPr>
        <w:t xml:space="preserve">, </w:t>
      </w:r>
      <w:r w:rsidRPr="00AF2EA9">
        <w:rPr>
          <w:rFonts w:ascii="David" w:hAnsi="David" w:cs="David" w:hint="eastAsia"/>
          <w:rtl/>
        </w:rPr>
        <w:t>בהסכמת</w:t>
      </w:r>
      <w:r w:rsidRPr="00AF2EA9">
        <w:rPr>
          <w:rFonts w:ascii="David" w:hAnsi="David" w:cs="David"/>
          <w:rtl/>
        </w:rPr>
        <w:t xml:space="preserve"> </w:t>
      </w:r>
      <w:r w:rsidRPr="00AF2EA9">
        <w:rPr>
          <w:rFonts w:ascii="David" w:hAnsi="David" w:cs="David" w:hint="eastAsia"/>
          <w:rtl/>
        </w:rPr>
        <w:t>שני</w:t>
      </w:r>
      <w:r w:rsidRPr="00AF2EA9">
        <w:rPr>
          <w:rFonts w:ascii="David" w:hAnsi="David" w:cs="David"/>
          <w:rtl/>
        </w:rPr>
        <w:t xml:space="preserve"> </w:t>
      </w:r>
      <w:r w:rsidRPr="00AF2EA9">
        <w:rPr>
          <w:rFonts w:ascii="David" w:hAnsi="David" w:cs="David" w:hint="eastAsia"/>
          <w:rtl/>
        </w:rPr>
        <w:t>הצדדים</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pStyle w:val="4"/>
        <w:ind w:left="83" w:right="142"/>
        <w:jc w:val="left"/>
        <w:rPr>
          <w:rFonts w:ascii="David" w:hAnsi="David" w:cs="David"/>
          <w:rtl/>
        </w:rPr>
      </w:pPr>
      <w:r w:rsidRPr="00AF2EA9">
        <w:rPr>
          <w:rFonts w:ascii="David" w:hAnsi="David" w:cs="David"/>
          <w:rtl/>
        </w:rPr>
        <w:t>10.</w:t>
      </w:r>
      <w:r w:rsidRPr="00AF2EA9">
        <w:rPr>
          <w:rFonts w:ascii="David" w:hAnsi="David" w:cs="David"/>
          <w:rtl/>
        </w:rPr>
        <w:tab/>
      </w:r>
      <w:r w:rsidRPr="00AF2EA9">
        <w:rPr>
          <w:rFonts w:ascii="David" w:hAnsi="David" w:cs="David" w:hint="eastAsia"/>
          <w:rtl/>
        </w:rPr>
        <w:t>הפרת</w:t>
      </w:r>
      <w:r w:rsidRPr="00AF2EA9">
        <w:rPr>
          <w:rFonts w:ascii="David" w:hAnsi="David" w:cs="David"/>
          <w:rtl/>
        </w:rPr>
        <w:t xml:space="preserve"> </w:t>
      </w:r>
      <w:r w:rsidRPr="00AF2EA9">
        <w:rPr>
          <w:rFonts w:ascii="David" w:hAnsi="David" w:cs="David" w:hint="eastAsia"/>
          <w:rtl/>
        </w:rPr>
        <w:t>ההסכם</w:t>
      </w:r>
    </w:p>
    <w:p w:rsidR="00212205" w:rsidRDefault="00212205" w:rsidP="00212205">
      <w:pPr>
        <w:overflowPunct/>
        <w:autoSpaceDE/>
        <w:autoSpaceDN/>
        <w:adjustRightInd/>
        <w:ind w:right="142"/>
        <w:textAlignment w:val="auto"/>
        <w:rPr>
          <w:rFonts w:ascii="David" w:hAnsi="David" w:cs="David"/>
          <w:rtl/>
        </w:rPr>
      </w:pPr>
    </w:p>
    <w:p w:rsidR="004610C4" w:rsidRPr="00AD6CA1" w:rsidRDefault="004610C4" w:rsidP="00AD6CA1">
      <w:pPr>
        <w:pStyle w:val="2"/>
        <w:ind w:right="142"/>
        <w:rPr>
          <w:rFonts w:ascii="David" w:hAnsi="David"/>
          <w:rtl/>
        </w:rPr>
      </w:pPr>
      <w:r w:rsidRPr="00AD6CA1">
        <w:rPr>
          <w:rFonts w:ascii="David" w:hAnsi="David" w:hint="eastAsia"/>
          <w:rtl/>
        </w:rPr>
        <w:t>הפרת</w:t>
      </w:r>
      <w:r w:rsidRPr="00AD6CA1">
        <w:rPr>
          <w:rFonts w:ascii="David" w:hAnsi="David"/>
          <w:rtl/>
        </w:rPr>
        <w:t xml:space="preserve"> </w:t>
      </w:r>
      <w:r w:rsidRPr="00AD6CA1">
        <w:rPr>
          <w:rFonts w:ascii="David" w:hAnsi="David" w:hint="eastAsia"/>
          <w:rtl/>
        </w:rPr>
        <w:t>סעיף</w:t>
      </w:r>
      <w:r w:rsidRPr="00AD6CA1">
        <w:rPr>
          <w:rFonts w:ascii="David" w:hAnsi="David"/>
          <w:rtl/>
        </w:rPr>
        <w:t xml:space="preserve"> </w:t>
      </w:r>
      <w:r w:rsidRPr="00AD6CA1">
        <w:rPr>
          <w:rFonts w:ascii="David" w:hAnsi="David" w:hint="eastAsia"/>
          <w:rtl/>
        </w:rPr>
        <w:t>מהסעיפים</w:t>
      </w:r>
      <w:r w:rsidRPr="00AD6CA1">
        <w:rPr>
          <w:rFonts w:ascii="David" w:hAnsi="David"/>
          <w:rtl/>
        </w:rPr>
        <w:t xml:space="preserve"> </w:t>
      </w:r>
      <w:r w:rsidRPr="00AD6CA1">
        <w:rPr>
          <w:rFonts w:ascii="David" w:hAnsi="David" w:hint="eastAsia"/>
          <w:rtl/>
        </w:rPr>
        <w:t>הבאים</w:t>
      </w:r>
      <w:r w:rsidRPr="00AD6CA1">
        <w:rPr>
          <w:rFonts w:ascii="David" w:hAnsi="David"/>
          <w:rtl/>
        </w:rPr>
        <w:t xml:space="preserve"> </w:t>
      </w:r>
      <w:r w:rsidRPr="00AD6CA1">
        <w:rPr>
          <w:rFonts w:ascii="David" w:hAnsi="David" w:hint="eastAsia"/>
          <w:rtl/>
        </w:rPr>
        <w:t>תחשב</w:t>
      </w:r>
      <w:r w:rsidRPr="00AD6CA1">
        <w:rPr>
          <w:rFonts w:ascii="David" w:hAnsi="David"/>
          <w:rtl/>
        </w:rPr>
        <w:t xml:space="preserve"> </w:t>
      </w:r>
      <w:r w:rsidRPr="00AD6CA1">
        <w:rPr>
          <w:rFonts w:ascii="David" w:hAnsi="David" w:hint="eastAsia"/>
          <w:rtl/>
        </w:rPr>
        <w:t>כהפרה</w:t>
      </w:r>
      <w:r w:rsidRPr="00AD6CA1">
        <w:rPr>
          <w:rFonts w:ascii="David" w:hAnsi="David"/>
          <w:rtl/>
        </w:rPr>
        <w:t xml:space="preserve"> </w:t>
      </w:r>
      <w:r w:rsidRPr="00AD6CA1">
        <w:rPr>
          <w:rFonts w:ascii="David" w:hAnsi="David" w:hint="eastAsia"/>
          <w:rtl/>
        </w:rPr>
        <w:t>יסודית</w:t>
      </w:r>
      <w:r w:rsidRPr="00AD6CA1">
        <w:rPr>
          <w:rFonts w:ascii="David" w:hAnsi="David"/>
          <w:rtl/>
        </w:rPr>
        <w:t>: 2(א), 2(ג), 3,      4(ב), 4(ג), 8(א), 8(ד).</w:t>
      </w:r>
    </w:p>
    <w:p w:rsidR="004610C4" w:rsidRPr="00AF2EA9" w:rsidRDefault="004610C4" w:rsidP="006E1236">
      <w:pPr>
        <w:ind w:left="83" w:right="142" w:firstLine="720"/>
        <w:rPr>
          <w:rFonts w:ascii="David" w:hAnsi="David" w:cs="David"/>
          <w:rtl/>
        </w:rPr>
      </w:pPr>
    </w:p>
    <w:p w:rsidR="004610C4" w:rsidRPr="00AD6CA1" w:rsidRDefault="004610C4" w:rsidP="00AD6CA1">
      <w:pPr>
        <w:pStyle w:val="2"/>
        <w:ind w:right="1080"/>
        <w:rPr>
          <w:rFonts w:ascii="David" w:hAnsi="David"/>
          <w:rtl/>
        </w:rPr>
      </w:pPr>
      <w:r w:rsidRPr="00AD6CA1">
        <w:rPr>
          <w:rFonts w:ascii="David" w:hAnsi="David" w:hint="eastAsia"/>
          <w:rtl/>
        </w:rPr>
        <w:t>הפר</w:t>
      </w:r>
      <w:r w:rsidRPr="00AD6CA1">
        <w:rPr>
          <w:rFonts w:ascii="David" w:hAnsi="David"/>
          <w:rtl/>
        </w:rPr>
        <w:t xml:space="preserve"> המפעיל חוזה זה הפרה יסודית לפי חוזה זה או כהגדרתה בחוק החוזים (תרופות בשל הפרת חוזה), </w:t>
      </w:r>
      <w:r w:rsidRPr="00AD6CA1">
        <w:rPr>
          <w:rFonts w:ascii="David" w:hAnsi="David" w:hint="eastAsia"/>
          <w:rtl/>
        </w:rPr>
        <w:t>התשל</w:t>
      </w:r>
      <w:r w:rsidRPr="00AD6CA1">
        <w:rPr>
          <w:rFonts w:ascii="David" w:hAnsi="David"/>
          <w:rtl/>
        </w:rPr>
        <w:t xml:space="preserve">"א—1970, או הפר תנאי אחר מתנאי חוזה זה </w:t>
      </w:r>
      <w:r w:rsidRPr="00AD6CA1">
        <w:rPr>
          <w:rFonts w:ascii="David" w:hAnsi="David" w:hint="eastAsia"/>
          <w:rtl/>
        </w:rPr>
        <w:t>ולגבי</w:t>
      </w:r>
      <w:r w:rsidRPr="00AD6CA1">
        <w:rPr>
          <w:rFonts w:ascii="David" w:hAnsi="David"/>
          <w:rtl/>
        </w:rPr>
        <w:t xml:space="preserve"> </w:t>
      </w:r>
      <w:r w:rsidRPr="00AD6CA1">
        <w:rPr>
          <w:rFonts w:ascii="David" w:hAnsi="David" w:hint="eastAsia"/>
          <w:rtl/>
        </w:rPr>
        <w:t>הפרה</w:t>
      </w:r>
      <w:r w:rsidRPr="00AD6CA1">
        <w:rPr>
          <w:rFonts w:ascii="David" w:hAnsi="David"/>
          <w:rtl/>
        </w:rPr>
        <w:t xml:space="preserve"> </w:t>
      </w:r>
      <w:r w:rsidRPr="00AD6CA1">
        <w:rPr>
          <w:rFonts w:ascii="David" w:hAnsi="David" w:hint="eastAsia"/>
          <w:rtl/>
        </w:rPr>
        <w:t>זו</w:t>
      </w:r>
      <w:r w:rsidRPr="00AD6CA1">
        <w:rPr>
          <w:rFonts w:ascii="David" w:hAnsi="David"/>
          <w:rtl/>
        </w:rPr>
        <w:t xml:space="preserve"> </w:t>
      </w:r>
      <w:r w:rsidRPr="00AD6CA1">
        <w:rPr>
          <w:rFonts w:ascii="David" w:hAnsi="David" w:hint="eastAsia"/>
          <w:rtl/>
        </w:rPr>
        <w:t>ניתנה</w:t>
      </w:r>
      <w:r w:rsidRPr="00AD6CA1">
        <w:rPr>
          <w:rFonts w:ascii="David" w:hAnsi="David"/>
          <w:rtl/>
        </w:rPr>
        <w:t xml:space="preserve"> </w:t>
      </w:r>
      <w:r w:rsidRPr="00AD6CA1">
        <w:rPr>
          <w:rFonts w:ascii="David" w:hAnsi="David" w:hint="eastAsia"/>
          <w:rtl/>
        </w:rPr>
        <w:t>לקבלן</w:t>
      </w:r>
      <w:r w:rsidRPr="00AD6CA1">
        <w:rPr>
          <w:rFonts w:ascii="David" w:hAnsi="David"/>
          <w:rtl/>
        </w:rPr>
        <w:t xml:space="preserve"> </w:t>
      </w:r>
      <w:r w:rsidRPr="00AD6CA1">
        <w:rPr>
          <w:rFonts w:ascii="David" w:hAnsi="David" w:hint="eastAsia"/>
          <w:rtl/>
        </w:rPr>
        <w:t>הארכה</w:t>
      </w:r>
      <w:r w:rsidRPr="00AD6CA1">
        <w:rPr>
          <w:rFonts w:ascii="David" w:hAnsi="David"/>
          <w:rtl/>
        </w:rPr>
        <w:t xml:space="preserve"> </w:t>
      </w:r>
      <w:r w:rsidRPr="00AD6CA1">
        <w:rPr>
          <w:rFonts w:ascii="David" w:hAnsi="David" w:hint="eastAsia"/>
          <w:rtl/>
        </w:rPr>
        <w:t>לקיום</w:t>
      </w:r>
      <w:r w:rsidRPr="00AD6CA1">
        <w:rPr>
          <w:rFonts w:ascii="David" w:hAnsi="David"/>
          <w:rtl/>
        </w:rPr>
        <w:t xml:space="preserve"> </w:t>
      </w:r>
      <w:r w:rsidRPr="00AD6CA1">
        <w:rPr>
          <w:rFonts w:ascii="David" w:hAnsi="David" w:hint="eastAsia"/>
          <w:rtl/>
        </w:rPr>
        <w:t>התנאי</w:t>
      </w:r>
      <w:r w:rsidRPr="00AD6CA1">
        <w:rPr>
          <w:rFonts w:ascii="David" w:hAnsi="David"/>
          <w:rtl/>
        </w:rPr>
        <w:t xml:space="preserve"> </w:t>
      </w:r>
      <w:r w:rsidRPr="00AD6CA1">
        <w:rPr>
          <w:rFonts w:ascii="David" w:hAnsi="David" w:hint="eastAsia"/>
          <w:rtl/>
        </w:rPr>
        <w:t>והתנאי</w:t>
      </w:r>
      <w:r w:rsidRPr="00AD6CA1">
        <w:rPr>
          <w:rFonts w:ascii="David" w:hAnsi="David"/>
          <w:rtl/>
        </w:rPr>
        <w:t xml:space="preserve"> </w:t>
      </w:r>
      <w:r w:rsidRPr="00AD6CA1">
        <w:rPr>
          <w:rFonts w:ascii="David" w:hAnsi="David" w:hint="eastAsia"/>
          <w:rtl/>
        </w:rPr>
        <w:t>לא</w:t>
      </w:r>
      <w:r w:rsidRPr="00AD6CA1">
        <w:rPr>
          <w:rFonts w:ascii="David" w:hAnsi="David"/>
          <w:rtl/>
        </w:rPr>
        <w:t xml:space="preserve"> </w:t>
      </w:r>
      <w:r w:rsidRPr="00AD6CA1">
        <w:rPr>
          <w:rFonts w:ascii="David" w:hAnsi="David" w:hint="eastAsia"/>
          <w:rtl/>
        </w:rPr>
        <w:t>קוים</w:t>
      </w:r>
      <w:r w:rsidRPr="00AD6CA1">
        <w:rPr>
          <w:rFonts w:ascii="David" w:hAnsi="David"/>
          <w:rtl/>
        </w:rPr>
        <w:t xml:space="preserve"> </w:t>
      </w:r>
      <w:r w:rsidRPr="00AD6CA1">
        <w:rPr>
          <w:rFonts w:ascii="David" w:hAnsi="David" w:hint="eastAsia"/>
          <w:rtl/>
        </w:rPr>
        <w:t>תוך</w:t>
      </w:r>
      <w:r w:rsidRPr="00AD6CA1">
        <w:rPr>
          <w:rFonts w:ascii="David" w:hAnsi="David"/>
          <w:rtl/>
        </w:rPr>
        <w:t xml:space="preserve"> </w:t>
      </w:r>
      <w:r w:rsidRPr="00AD6CA1">
        <w:rPr>
          <w:rFonts w:ascii="David" w:hAnsi="David" w:hint="eastAsia"/>
          <w:rtl/>
        </w:rPr>
        <w:t>זמן</w:t>
      </w:r>
      <w:r w:rsidRPr="00AD6CA1">
        <w:rPr>
          <w:rFonts w:ascii="David" w:hAnsi="David"/>
          <w:rtl/>
        </w:rPr>
        <w:t xml:space="preserve"> </w:t>
      </w:r>
      <w:r w:rsidRPr="00AD6CA1">
        <w:rPr>
          <w:rFonts w:ascii="David" w:hAnsi="David" w:hint="eastAsia"/>
          <w:rtl/>
        </w:rPr>
        <w:t>סביר</w:t>
      </w:r>
      <w:r w:rsidRPr="00AD6CA1">
        <w:rPr>
          <w:rFonts w:ascii="David" w:hAnsi="David"/>
          <w:rtl/>
        </w:rPr>
        <w:t xml:space="preserve"> </w:t>
      </w:r>
      <w:r w:rsidRPr="00AD6CA1">
        <w:rPr>
          <w:rFonts w:ascii="David" w:hAnsi="David" w:hint="eastAsia"/>
          <w:rtl/>
        </w:rPr>
        <w:t>לאחר</w:t>
      </w:r>
      <w:r w:rsidRPr="00AD6CA1">
        <w:rPr>
          <w:rFonts w:ascii="David" w:hAnsi="David"/>
          <w:rtl/>
        </w:rPr>
        <w:t xml:space="preserve"> </w:t>
      </w:r>
      <w:r w:rsidRPr="00AD6CA1">
        <w:rPr>
          <w:rFonts w:ascii="David" w:hAnsi="David" w:hint="eastAsia"/>
          <w:rtl/>
        </w:rPr>
        <w:t>מתן</w:t>
      </w:r>
      <w:r w:rsidRPr="00AD6CA1">
        <w:rPr>
          <w:rFonts w:ascii="David" w:hAnsi="David"/>
          <w:rtl/>
        </w:rPr>
        <w:t xml:space="preserve"> </w:t>
      </w:r>
      <w:r w:rsidRPr="00AD6CA1">
        <w:rPr>
          <w:rFonts w:ascii="David" w:hAnsi="David" w:hint="eastAsia"/>
          <w:rtl/>
        </w:rPr>
        <w:t>הארכה</w:t>
      </w:r>
      <w:r w:rsidRPr="00AD6CA1">
        <w:rPr>
          <w:rFonts w:ascii="David" w:hAnsi="David"/>
          <w:rtl/>
        </w:rPr>
        <w:t xml:space="preserve">, </w:t>
      </w:r>
      <w:r w:rsidRPr="00AD6CA1">
        <w:rPr>
          <w:rFonts w:ascii="David" w:hAnsi="David" w:hint="eastAsia"/>
          <w:rtl/>
        </w:rPr>
        <w:t>רשאית</w:t>
      </w:r>
      <w:r w:rsidRPr="00AD6CA1">
        <w:rPr>
          <w:rFonts w:ascii="David" w:hAnsi="David"/>
          <w:rtl/>
        </w:rPr>
        <w:t xml:space="preserve"> </w:t>
      </w:r>
      <w:r w:rsidRPr="00AD6CA1">
        <w:rPr>
          <w:rFonts w:ascii="David" w:hAnsi="David" w:hint="eastAsia"/>
          <w:rtl/>
        </w:rPr>
        <w:t>המדינה</w:t>
      </w:r>
      <w:r w:rsidRPr="00AD6CA1">
        <w:rPr>
          <w:rFonts w:ascii="David" w:hAnsi="David"/>
          <w:rtl/>
        </w:rPr>
        <w:t xml:space="preserve"> </w:t>
      </w:r>
      <w:r w:rsidRPr="00AD6CA1">
        <w:rPr>
          <w:rFonts w:ascii="David" w:hAnsi="David" w:hint="eastAsia"/>
          <w:rtl/>
        </w:rPr>
        <w:t>לבטל</w:t>
      </w:r>
      <w:r w:rsidRPr="00AD6CA1">
        <w:rPr>
          <w:rFonts w:ascii="David" w:hAnsi="David"/>
          <w:rtl/>
        </w:rPr>
        <w:t xml:space="preserve"> </w:t>
      </w:r>
      <w:r w:rsidRPr="00AD6CA1">
        <w:rPr>
          <w:rFonts w:ascii="David" w:hAnsi="David" w:hint="eastAsia"/>
          <w:rtl/>
        </w:rPr>
        <w:t>חוזה</w:t>
      </w:r>
      <w:r w:rsidRPr="00AD6CA1">
        <w:rPr>
          <w:rFonts w:ascii="David" w:hAnsi="David"/>
          <w:rtl/>
        </w:rPr>
        <w:t xml:space="preserve"> </w:t>
      </w:r>
      <w:r w:rsidRPr="00AD6CA1">
        <w:rPr>
          <w:rFonts w:ascii="David" w:hAnsi="David" w:hint="eastAsia"/>
          <w:rtl/>
        </w:rPr>
        <w:t>זה</w:t>
      </w:r>
      <w:r w:rsidRPr="00AD6CA1">
        <w:rPr>
          <w:rFonts w:ascii="David" w:hAnsi="David"/>
          <w:rtl/>
        </w:rPr>
        <w:t xml:space="preserve"> </w:t>
      </w:r>
      <w:r w:rsidRPr="00AD6CA1">
        <w:rPr>
          <w:rFonts w:ascii="David" w:hAnsi="David" w:hint="eastAsia"/>
          <w:rtl/>
        </w:rPr>
        <w:t>ו</w:t>
      </w:r>
      <w:r w:rsidRPr="00AD6CA1">
        <w:rPr>
          <w:rFonts w:ascii="David" w:hAnsi="David"/>
          <w:rtl/>
        </w:rPr>
        <w:t xml:space="preserve">/או </w:t>
      </w:r>
      <w:r w:rsidRPr="00AD6CA1">
        <w:rPr>
          <w:rFonts w:ascii="David" w:hAnsi="David" w:hint="eastAsia"/>
          <w:rtl/>
        </w:rPr>
        <w:t>לחילופין</w:t>
      </w:r>
      <w:r w:rsidRPr="00AD6CA1">
        <w:rPr>
          <w:rFonts w:ascii="David" w:hAnsi="David"/>
          <w:rtl/>
        </w:rPr>
        <w:t xml:space="preserve"> </w:t>
      </w:r>
      <w:r w:rsidRPr="00AD6CA1">
        <w:rPr>
          <w:rFonts w:ascii="David" w:hAnsi="David" w:hint="eastAsia"/>
          <w:rtl/>
        </w:rPr>
        <w:t>רשאית</w:t>
      </w:r>
      <w:r w:rsidRPr="00AD6CA1">
        <w:rPr>
          <w:rFonts w:ascii="David" w:hAnsi="David"/>
          <w:rtl/>
        </w:rPr>
        <w:t xml:space="preserve"> </w:t>
      </w:r>
      <w:r w:rsidRPr="00AD6CA1">
        <w:rPr>
          <w:rFonts w:ascii="David" w:hAnsi="David" w:hint="eastAsia"/>
          <w:rtl/>
        </w:rPr>
        <w:t>המדינה</w:t>
      </w:r>
      <w:r w:rsidRPr="00AD6CA1">
        <w:rPr>
          <w:rFonts w:ascii="David" w:hAnsi="David"/>
          <w:rtl/>
        </w:rPr>
        <w:t xml:space="preserve"> </w:t>
      </w:r>
      <w:r w:rsidRPr="00AD6CA1">
        <w:rPr>
          <w:rFonts w:ascii="David" w:hAnsi="David" w:hint="eastAsia"/>
          <w:rtl/>
        </w:rPr>
        <w:t>לבצע</w:t>
      </w:r>
      <w:r w:rsidRPr="00AD6CA1">
        <w:rPr>
          <w:rFonts w:ascii="David" w:hAnsi="David"/>
          <w:rtl/>
        </w:rPr>
        <w:t xml:space="preserve"> </w:t>
      </w:r>
      <w:r w:rsidRPr="00AD6CA1">
        <w:rPr>
          <w:rFonts w:ascii="David" w:hAnsi="David" w:hint="eastAsia"/>
          <w:rtl/>
        </w:rPr>
        <w:t>בעצמה</w:t>
      </w:r>
      <w:r w:rsidRPr="00AD6CA1">
        <w:rPr>
          <w:rFonts w:ascii="David" w:hAnsi="David"/>
          <w:rtl/>
        </w:rPr>
        <w:t xml:space="preserve"> </w:t>
      </w:r>
      <w:r w:rsidRPr="00AD6CA1">
        <w:rPr>
          <w:rFonts w:ascii="David" w:hAnsi="David" w:hint="eastAsia"/>
          <w:rtl/>
        </w:rPr>
        <w:t>ו</w:t>
      </w:r>
      <w:r w:rsidRPr="00AD6CA1">
        <w:rPr>
          <w:rFonts w:ascii="David" w:hAnsi="David"/>
          <w:rtl/>
        </w:rPr>
        <w:t xml:space="preserve">/או </w:t>
      </w:r>
      <w:r w:rsidRPr="00AD6CA1">
        <w:rPr>
          <w:rFonts w:ascii="David" w:hAnsi="David" w:hint="eastAsia"/>
          <w:rtl/>
        </w:rPr>
        <w:t>באמצעות</w:t>
      </w:r>
      <w:r w:rsidRPr="00AD6CA1">
        <w:rPr>
          <w:rFonts w:ascii="David" w:hAnsi="David"/>
          <w:rtl/>
        </w:rPr>
        <w:t xml:space="preserve"> </w:t>
      </w:r>
      <w:r w:rsidRPr="00AD6CA1">
        <w:rPr>
          <w:rFonts w:ascii="David" w:hAnsi="David" w:hint="eastAsia"/>
          <w:rtl/>
        </w:rPr>
        <w:lastRenderedPageBreak/>
        <w:t>אחרים</w:t>
      </w:r>
      <w:r w:rsidRPr="00AD6CA1">
        <w:rPr>
          <w:rFonts w:ascii="David" w:hAnsi="David"/>
          <w:rtl/>
        </w:rPr>
        <w:t xml:space="preserve"> </w:t>
      </w:r>
      <w:r w:rsidRPr="00AD6CA1">
        <w:rPr>
          <w:rFonts w:ascii="David" w:hAnsi="David" w:hint="eastAsia"/>
          <w:rtl/>
        </w:rPr>
        <w:t>לכל</w:t>
      </w:r>
      <w:r w:rsidRPr="00AD6CA1">
        <w:rPr>
          <w:rFonts w:ascii="David" w:hAnsi="David"/>
          <w:rtl/>
        </w:rPr>
        <w:t xml:space="preserve"> </w:t>
      </w:r>
      <w:r w:rsidRPr="00AD6CA1">
        <w:rPr>
          <w:rFonts w:ascii="David" w:hAnsi="David" w:hint="eastAsia"/>
          <w:rtl/>
        </w:rPr>
        <w:t>דבר</w:t>
      </w:r>
      <w:r w:rsidRPr="00AD6CA1">
        <w:rPr>
          <w:rFonts w:ascii="David" w:hAnsi="David"/>
          <w:rtl/>
        </w:rPr>
        <w:t xml:space="preserve"> </w:t>
      </w:r>
      <w:r w:rsidRPr="00AD6CA1">
        <w:rPr>
          <w:rFonts w:ascii="David" w:hAnsi="David" w:hint="eastAsia"/>
          <w:rtl/>
        </w:rPr>
        <w:t>אשר</w:t>
      </w:r>
      <w:r w:rsidRPr="00AD6CA1">
        <w:rPr>
          <w:rFonts w:ascii="David" w:hAnsi="David"/>
          <w:rtl/>
        </w:rPr>
        <w:t xml:space="preserve"> </w:t>
      </w:r>
      <w:r w:rsidRPr="00AD6CA1">
        <w:rPr>
          <w:rFonts w:ascii="David" w:hAnsi="David" w:hint="eastAsia"/>
          <w:rtl/>
        </w:rPr>
        <w:t>היה</w:t>
      </w:r>
      <w:r w:rsidRPr="00AD6CA1">
        <w:rPr>
          <w:rFonts w:ascii="David" w:hAnsi="David"/>
          <w:rtl/>
        </w:rPr>
        <w:t xml:space="preserve"> </w:t>
      </w:r>
      <w:r w:rsidRPr="00AD6CA1">
        <w:rPr>
          <w:rFonts w:ascii="David" w:hAnsi="David" w:hint="eastAsia"/>
          <w:rtl/>
        </w:rPr>
        <w:t>אמור</w:t>
      </w:r>
      <w:r w:rsidRPr="00AD6CA1">
        <w:rPr>
          <w:rFonts w:ascii="David" w:hAnsi="David"/>
          <w:rtl/>
        </w:rPr>
        <w:t xml:space="preserve"> </w:t>
      </w:r>
      <w:r w:rsidRPr="00AD6CA1">
        <w:rPr>
          <w:rFonts w:ascii="David" w:hAnsi="David" w:hint="eastAsia"/>
          <w:rtl/>
        </w:rPr>
        <w:t>להיעשות</w:t>
      </w:r>
      <w:r w:rsidRPr="00AD6CA1">
        <w:rPr>
          <w:rFonts w:ascii="David" w:hAnsi="David"/>
          <w:rtl/>
        </w:rPr>
        <w:t xml:space="preserve"> </w:t>
      </w:r>
      <w:r w:rsidRPr="00AD6CA1">
        <w:rPr>
          <w:rFonts w:ascii="David" w:hAnsi="David" w:hint="eastAsia"/>
          <w:rtl/>
        </w:rPr>
        <w:t>ע</w:t>
      </w:r>
      <w:r w:rsidRPr="00AD6CA1">
        <w:rPr>
          <w:rFonts w:ascii="David" w:hAnsi="David"/>
          <w:rtl/>
        </w:rPr>
        <w:t xml:space="preserve">"י </w:t>
      </w:r>
      <w:r w:rsidRPr="00AD6CA1">
        <w:rPr>
          <w:rFonts w:ascii="David" w:hAnsi="David" w:hint="eastAsia"/>
          <w:rtl/>
        </w:rPr>
        <w:t>המפעיל</w:t>
      </w:r>
      <w:r w:rsidRPr="00AD6CA1">
        <w:rPr>
          <w:rFonts w:ascii="David" w:hAnsi="David"/>
          <w:rtl/>
        </w:rPr>
        <w:t xml:space="preserve"> </w:t>
      </w:r>
      <w:r w:rsidRPr="00AD6CA1">
        <w:rPr>
          <w:rFonts w:ascii="David" w:hAnsi="David" w:hint="eastAsia"/>
          <w:rtl/>
        </w:rPr>
        <w:t>וזאת</w:t>
      </w:r>
      <w:r w:rsidRPr="00AD6CA1">
        <w:rPr>
          <w:rFonts w:ascii="David" w:hAnsi="David"/>
          <w:rtl/>
        </w:rPr>
        <w:t xml:space="preserve"> </w:t>
      </w:r>
      <w:r w:rsidRPr="00AD6CA1">
        <w:rPr>
          <w:rFonts w:ascii="David" w:hAnsi="David" w:hint="eastAsia"/>
          <w:rtl/>
        </w:rPr>
        <w:t>על</w:t>
      </w:r>
      <w:r w:rsidRPr="00AD6CA1">
        <w:rPr>
          <w:rFonts w:ascii="David" w:hAnsi="David"/>
          <w:rtl/>
        </w:rPr>
        <w:t xml:space="preserve"> </w:t>
      </w:r>
      <w:r w:rsidRPr="00AD6CA1">
        <w:rPr>
          <w:rFonts w:ascii="David" w:hAnsi="David" w:hint="eastAsia"/>
          <w:rtl/>
        </w:rPr>
        <w:t>חשבון</w:t>
      </w:r>
      <w:r w:rsidRPr="00AD6CA1">
        <w:rPr>
          <w:rFonts w:ascii="David" w:hAnsi="David"/>
          <w:rtl/>
        </w:rPr>
        <w:t xml:space="preserve"> </w:t>
      </w:r>
      <w:r w:rsidRPr="00AD6CA1">
        <w:rPr>
          <w:rFonts w:ascii="David" w:hAnsi="David" w:hint="eastAsia"/>
          <w:rtl/>
        </w:rPr>
        <w:t>המפעיל</w:t>
      </w:r>
      <w:r w:rsidRPr="00AD6CA1">
        <w:rPr>
          <w:rFonts w:ascii="David" w:hAnsi="David"/>
          <w:rtl/>
        </w:rPr>
        <w:t xml:space="preserve"> </w:t>
      </w:r>
      <w:r w:rsidRPr="00AD6CA1">
        <w:rPr>
          <w:rFonts w:ascii="David" w:hAnsi="David" w:hint="eastAsia"/>
          <w:rtl/>
        </w:rPr>
        <w:t>וזאת</w:t>
      </w:r>
      <w:r w:rsidRPr="00AD6CA1">
        <w:rPr>
          <w:rFonts w:ascii="David" w:hAnsi="David"/>
          <w:rtl/>
        </w:rPr>
        <w:t xml:space="preserve"> </w:t>
      </w:r>
      <w:r w:rsidRPr="00AD6CA1">
        <w:rPr>
          <w:rFonts w:ascii="David" w:hAnsi="David" w:hint="eastAsia"/>
          <w:rtl/>
        </w:rPr>
        <w:t>בנוסף</w:t>
      </w:r>
      <w:r w:rsidRPr="00AD6CA1">
        <w:rPr>
          <w:rFonts w:ascii="David" w:hAnsi="David"/>
          <w:rtl/>
        </w:rPr>
        <w:t xml:space="preserve"> </w:t>
      </w:r>
      <w:r w:rsidRPr="00AD6CA1">
        <w:rPr>
          <w:rFonts w:ascii="David" w:hAnsi="David" w:hint="eastAsia"/>
          <w:rtl/>
        </w:rPr>
        <w:t>על</w:t>
      </w:r>
      <w:r w:rsidRPr="00AD6CA1">
        <w:rPr>
          <w:rFonts w:ascii="David" w:hAnsi="David"/>
          <w:rtl/>
        </w:rPr>
        <w:t xml:space="preserve"> </w:t>
      </w:r>
      <w:r w:rsidRPr="00AD6CA1">
        <w:rPr>
          <w:rFonts w:ascii="David" w:hAnsi="David" w:hint="eastAsia"/>
          <w:rtl/>
        </w:rPr>
        <w:t>כל</w:t>
      </w:r>
      <w:r w:rsidRPr="00AD6CA1">
        <w:rPr>
          <w:rFonts w:ascii="David" w:hAnsi="David"/>
          <w:rtl/>
        </w:rPr>
        <w:t xml:space="preserve"> </w:t>
      </w:r>
      <w:r w:rsidRPr="00AD6CA1">
        <w:rPr>
          <w:rFonts w:ascii="David" w:hAnsi="David" w:hint="eastAsia"/>
          <w:rtl/>
        </w:rPr>
        <w:t>זכות</w:t>
      </w:r>
      <w:r w:rsidRPr="00AD6CA1">
        <w:rPr>
          <w:rFonts w:ascii="David" w:hAnsi="David"/>
          <w:rtl/>
        </w:rPr>
        <w:t xml:space="preserve"> </w:t>
      </w:r>
      <w:r w:rsidRPr="00AD6CA1">
        <w:rPr>
          <w:rFonts w:ascii="David" w:hAnsi="David" w:hint="eastAsia"/>
          <w:rtl/>
        </w:rPr>
        <w:t>שיש</w:t>
      </w:r>
      <w:r w:rsidRPr="00AD6CA1">
        <w:rPr>
          <w:rFonts w:ascii="David" w:hAnsi="David"/>
          <w:rtl/>
        </w:rPr>
        <w:t xml:space="preserve"> </w:t>
      </w:r>
      <w:r w:rsidRPr="00AD6CA1">
        <w:rPr>
          <w:rFonts w:ascii="David" w:hAnsi="David" w:hint="eastAsia"/>
          <w:rtl/>
        </w:rPr>
        <w:t>בידי</w:t>
      </w:r>
      <w:r w:rsidRPr="00AD6CA1">
        <w:rPr>
          <w:rFonts w:ascii="David" w:hAnsi="David"/>
          <w:rtl/>
        </w:rPr>
        <w:t xml:space="preserve"> </w:t>
      </w:r>
      <w:r w:rsidRPr="00AD6CA1">
        <w:rPr>
          <w:rFonts w:ascii="David" w:hAnsi="David" w:hint="eastAsia"/>
          <w:rtl/>
        </w:rPr>
        <w:t>המדינה</w:t>
      </w:r>
      <w:r w:rsidRPr="00AD6CA1">
        <w:rPr>
          <w:rFonts w:ascii="David" w:hAnsi="David"/>
          <w:rtl/>
        </w:rPr>
        <w:t xml:space="preserve"> </w:t>
      </w:r>
      <w:r w:rsidRPr="00AD6CA1">
        <w:rPr>
          <w:rFonts w:ascii="David" w:hAnsi="David" w:hint="eastAsia"/>
          <w:rtl/>
        </w:rPr>
        <w:t>על</w:t>
      </w:r>
      <w:r w:rsidRPr="00AD6CA1">
        <w:rPr>
          <w:rFonts w:ascii="David" w:hAnsi="David"/>
          <w:rtl/>
        </w:rPr>
        <w:t xml:space="preserve"> </w:t>
      </w:r>
      <w:r w:rsidRPr="00AD6CA1">
        <w:rPr>
          <w:rFonts w:ascii="David" w:hAnsi="David" w:hint="eastAsia"/>
          <w:rtl/>
        </w:rPr>
        <w:t>פי</w:t>
      </w:r>
      <w:r w:rsidRPr="00AD6CA1">
        <w:rPr>
          <w:rFonts w:ascii="David" w:hAnsi="David"/>
          <w:rtl/>
        </w:rPr>
        <w:t xml:space="preserve"> </w:t>
      </w:r>
      <w:r w:rsidRPr="00AD6CA1">
        <w:rPr>
          <w:rFonts w:ascii="David" w:hAnsi="David" w:hint="eastAsia"/>
          <w:rtl/>
        </w:rPr>
        <w:t>כל</w:t>
      </w:r>
      <w:r w:rsidRPr="00AD6CA1">
        <w:rPr>
          <w:rFonts w:ascii="David" w:hAnsi="David"/>
          <w:rtl/>
        </w:rPr>
        <w:t xml:space="preserve"> </w:t>
      </w:r>
      <w:r w:rsidRPr="00AD6CA1">
        <w:rPr>
          <w:rFonts w:ascii="David" w:hAnsi="David" w:hint="eastAsia"/>
          <w:rtl/>
        </w:rPr>
        <w:t>דין</w:t>
      </w:r>
      <w:r w:rsidRPr="00AD6CA1">
        <w:rPr>
          <w:rFonts w:ascii="David" w:hAnsi="David"/>
          <w:rtl/>
        </w:rPr>
        <w:t xml:space="preserve"> </w:t>
      </w:r>
      <w:r w:rsidRPr="00AD6CA1">
        <w:rPr>
          <w:rFonts w:ascii="David" w:hAnsi="David" w:hint="eastAsia"/>
          <w:rtl/>
        </w:rPr>
        <w:t>לאכוף</w:t>
      </w:r>
      <w:r w:rsidRPr="00AD6CA1">
        <w:rPr>
          <w:rFonts w:ascii="David" w:hAnsi="David"/>
          <w:rtl/>
        </w:rPr>
        <w:t xml:space="preserve"> </w:t>
      </w:r>
      <w:r w:rsidRPr="00AD6CA1">
        <w:rPr>
          <w:rFonts w:ascii="David" w:hAnsi="David" w:hint="eastAsia"/>
          <w:rtl/>
        </w:rPr>
        <w:t>את</w:t>
      </w:r>
      <w:r w:rsidRPr="00AD6CA1">
        <w:rPr>
          <w:rFonts w:ascii="David" w:hAnsi="David"/>
          <w:rtl/>
        </w:rPr>
        <w:t xml:space="preserve"> </w:t>
      </w:r>
      <w:r w:rsidRPr="00AD6CA1">
        <w:rPr>
          <w:rFonts w:ascii="David" w:hAnsi="David" w:hint="eastAsia"/>
          <w:rtl/>
        </w:rPr>
        <w:t>המפעיל</w:t>
      </w:r>
      <w:r w:rsidRPr="00AD6CA1">
        <w:rPr>
          <w:rFonts w:ascii="David" w:hAnsi="David"/>
          <w:rtl/>
        </w:rPr>
        <w:t xml:space="preserve"> </w:t>
      </w:r>
      <w:r w:rsidRPr="00AD6CA1">
        <w:rPr>
          <w:rFonts w:ascii="David" w:hAnsi="David" w:hint="eastAsia"/>
          <w:rtl/>
        </w:rPr>
        <w:t>לבצע</w:t>
      </w:r>
      <w:r w:rsidRPr="00AD6CA1">
        <w:rPr>
          <w:rFonts w:ascii="David" w:hAnsi="David"/>
          <w:rtl/>
        </w:rPr>
        <w:t xml:space="preserve"> </w:t>
      </w:r>
      <w:r w:rsidRPr="00AD6CA1">
        <w:rPr>
          <w:rFonts w:ascii="David" w:hAnsi="David" w:hint="eastAsia"/>
          <w:rtl/>
        </w:rPr>
        <w:t>התנאי</w:t>
      </w:r>
      <w:r w:rsidRPr="00AD6CA1">
        <w:rPr>
          <w:rFonts w:ascii="David" w:hAnsi="David"/>
          <w:rtl/>
        </w:rPr>
        <w:t xml:space="preserve"> </w:t>
      </w:r>
      <w:r w:rsidRPr="00AD6CA1">
        <w:rPr>
          <w:rFonts w:ascii="David" w:hAnsi="David" w:hint="eastAsia"/>
          <w:rtl/>
        </w:rPr>
        <w:t>ו</w:t>
      </w:r>
      <w:r w:rsidRPr="00AD6CA1">
        <w:rPr>
          <w:rFonts w:ascii="David" w:hAnsi="David"/>
          <w:rtl/>
        </w:rPr>
        <w:t xml:space="preserve">/או </w:t>
      </w:r>
      <w:r w:rsidRPr="00AD6CA1">
        <w:rPr>
          <w:rFonts w:ascii="David" w:hAnsi="David" w:hint="eastAsia"/>
          <w:rtl/>
        </w:rPr>
        <w:t>ההתחייבות</w:t>
      </w:r>
      <w:r w:rsidRPr="00AD6CA1">
        <w:rPr>
          <w:rFonts w:ascii="David" w:hAnsi="David"/>
          <w:rtl/>
        </w:rPr>
        <w:t xml:space="preserve"> </w:t>
      </w:r>
      <w:r w:rsidRPr="00AD6CA1">
        <w:rPr>
          <w:rFonts w:ascii="David" w:hAnsi="David" w:hint="eastAsia"/>
          <w:rtl/>
        </w:rPr>
        <w:t>על</w:t>
      </w:r>
      <w:r w:rsidRPr="00AD6CA1">
        <w:rPr>
          <w:rFonts w:ascii="David" w:hAnsi="David"/>
          <w:rtl/>
        </w:rPr>
        <w:t xml:space="preserve"> </w:t>
      </w:r>
      <w:r w:rsidRPr="00AD6CA1">
        <w:rPr>
          <w:rFonts w:ascii="David" w:hAnsi="David" w:hint="eastAsia"/>
          <w:rtl/>
        </w:rPr>
        <w:t>פי</w:t>
      </w:r>
      <w:r w:rsidRPr="00AD6CA1">
        <w:rPr>
          <w:rFonts w:ascii="David" w:hAnsi="David"/>
          <w:rtl/>
        </w:rPr>
        <w:t xml:space="preserve"> </w:t>
      </w:r>
      <w:r w:rsidRPr="00AD6CA1">
        <w:rPr>
          <w:rFonts w:ascii="David" w:hAnsi="David" w:hint="eastAsia"/>
          <w:rtl/>
        </w:rPr>
        <w:t>ההסכם</w:t>
      </w:r>
    </w:p>
    <w:p w:rsidR="004610C4" w:rsidRPr="00AD6CA1" w:rsidRDefault="00212205" w:rsidP="00AD6CA1">
      <w:pPr>
        <w:pStyle w:val="2"/>
        <w:ind w:right="142"/>
        <w:rPr>
          <w:rFonts w:ascii="David" w:hAnsi="David"/>
          <w:rtl/>
        </w:rPr>
      </w:pPr>
      <w:r w:rsidRPr="00AD6CA1">
        <w:rPr>
          <w:rFonts w:ascii="David" w:hAnsi="David" w:hint="cs"/>
          <w:rtl/>
        </w:rPr>
        <w:t>א</w:t>
      </w:r>
      <w:r w:rsidR="004610C4" w:rsidRPr="00AD6CA1">
        <w:rPr>
          <w:rFonts w:ascii="David" w:hAnsi="David" w:hint="eastAsia"/>
          <w:rtl/>
        </w:rPr>
        <w:t>ין</w:t>
      </w:r>
      <w:r w:rsidR="004610C4" w:rsidRPr="00AD6CA1">
        <w:rPr>
          <w:rFonts w:ascii="David" w:hAnsi="David"/>
          <w:rtl/>
        </w:rPr>
        <w:t xml:space="preserve"> </w:t>
      </w:r>
      <w:r w:rsidR="004610C4" w:rsidRPr="00AD6CA1">
        <w:rPr>
          <w:rFonts w:ascii="David" w:hAnsi="David" w:hint="eastAsia"/>
          <w:rtl/>
        </w:rPr>
        <w:t>באמור</w:t>
      </w:r>
      <w:r w:rsidR="004610C4" w:rsidRPr="00AD6CA1">
        <w:rPr>
          <w:rFonts w:ascii="David" w:hAnsi="David"/>
          <w:rtl/>
        </w:rPr>
        <w:t xml:space="preserve"> </w:t>
      </w:r>
      <w:r w:rsidR="004610C4" w:rsidRPr="00AD6CA1">
        <w:rPr>
          <w:rFonts w:ascii="David" w:hAnsi="David" w:hint="eastAsia"/>
          <w:rtl/>
        </w:rPr>
        <w:t>כדי</w:t>
      </w:r>
      <w:r w:rsidR="004610C4" w:rsidRPr="00AD6CA1">
        <w:rPr>
          <w:rFonts w:ascii="David" w:hAnsi="David"/>
          <w:rtl/>
        </w:rPr>
        <w:t xml:space="preserve"> </w:t>
      </w:r>
      <w:r w:rsidR="004610C4" w:rsidRPr="00AD6CA1">
        <w:rPr>
          <w:rFonts w:ascii="David" w:hAnsi="David" w:hint="eastAsia"/>
          <w:rtl/>
        </w:rPr>
        <w:t>לגרוע</w:t>
      </w:r>
      <w:r w:rsidR="004610C4" w:rsidRPr="00AD6CA1">
        <w:rPr>
          <w:rFonts w:ascii="David" w:hAnsi="David"/>
          <w:rtl/>
        </w:rPr>
        <w:t xml:space="preserve"> </w:t>
      </w:r>
      <w:r w:rsidR="004610C4" w:rsidRPr="00AD6CA1">
        <w:rPr>
          <w:rFonts w:ascii="David" w:hAnsi="David" w:hint="eastAsia"/>
          <w:rtl/>
        </w:rPr>
        <w:t>מכל</w:t>
      </w:r>
      <w:r w:rsidR="004610C4" w:rsidRPr="00AD6CA1">
        <w:rPr>
          <w:rFonts w:ascii="David" w:hAnsi="David"/>
          <w:rtl/>
        </w:rPr>
        <w:t xml:space="preserve"> </w:t>
      </w:r>
      <w:r w:rsidR="004610C4" w:rsidRPr="00AD6CA1">
        <w:rPr>
          <w:rFonts w:ascii="David" w:hAnsi="David" w:hint="eastAsia"/>
          <w:rtl/>
        </w:rPr>
        <w:t>תרופה</w:t>
      </w:r>
      <w:r w:rsidR="004610C4" w:rsidRPr="00AD6CA1">
        <w:rPr>
          <w:rFonts w:ascii="David" w:hAnsi="David"/>
          <w:rtl/>
        </w:rPr>
        <w:t xml:space="preserve"> </w:t>
      </w:r>
      <w:r w:rsidR="004610C4" w:rsidRPr="00AD6CA1">
        <w:rPr>
          <w:rFonts w:ascii="David" w:hAnsi="David" w:hint="eastAsia"/>
          <w:rtl/>
        </w:rPr>
        <w:t>ו</w:t>
      </w:r>
      <w:r w:rsidR="004610C4" w:rsidRPr="00AD6CA1">
        <w:rPr>
          <w:rFonts w:ascii="David" w:hAnsi="David"/>
          <w:rtl/>
        </w:rPr>
        <w:t xml:space="preserve">/או </w:t>
      </w:r>
      <w:r w:rsidR="004610C4" w:rsidRPr="00AD6CA1">
        <w:rPr>
          <w:rFonts w:ascii="David" w:hAnsi="David" w:hint="eastAsia"/>
          <w:rtl/>
        </w:rPr>
        <w:t>זכות</w:t>
      </w:r>
      <w:r w:rsidR="004610C4" w:rsidRPr="00AD6CA1">
        <w:rPr>
          <w:rFonts w:ascii="David" w:hAnsi="David"/>
          <w:rtl/>
        </w:rPr>
        <w:t xml:space="preserve"> </w:t>
      </w:r>
      <w:r w:rsidR="004610C4" w:rsidRPr="00AD6CA1">
        <w:rPr>
          <w:rFonts w:ascii="David" w:hAnsi="David" w:hint="eastAsia"/>
          <w:rtl/>
        </w:rPr>
        <w:t>אחרת</w:t>
      </w:r>
      <w:r w:rsidR="004610C4" w:rsidRPr="00AD6CA1">
        <w:rPr>
          <w:rFonts w:ascii="David" w:hAnsi="David"/>
          <w:rtl/>
        </w:rPr>
        <w:t xml:space="preserve"> </w:t>
      </w:r>
      <w:r w:rsidR="004610C4" w:rsidRPr="00AD6CA1">
        <w:rPr>
          <w:rFonts w:ascii="David" w:hAnsi="David" w:hint="eastAsia"/>
          <w:rtl/>
        </w:rPr>
        <w:t>הנתונה</w:t>
      </w:r>
      <w:r w:rsidR="004610C4" w:rsidRPr="00AD6CA1">
        <w:rPr>
          <w:rFonts w:ascii="David" w:hAnsi="David"/>
          <w:rtl/>
        </w:rPr>
        <w:t xml:space="preserve"> </w:t>
      </w:r>
      <w:r w:rsidR="004610C4" w:rsidRPr="00AD6CA1">
        <w:rPr>
          <w:rFonts w:ascii="David" w:hAnsi="David" w:hint="eastAsia"/>
          <w:rtl/>
        </w:rPr>
        <w:t>למדינה</w:t>
      </w:r>
      <w:r w:rsidR="004610C4" w:rsidRPr="00AD6CA1">
        <w:rPr>
          <w:rFonts w:ascii="David" w:hAnsi="David"/>
          <w:rtl/>
        </w:rPr>
        <w:t xml:space="preserve"> </w:t>
      </w:r>
      <w:r w:rsidR="004610C4" w:rsidRPr="00AD6CA1">
        <w:rPr>
          <w:rFonts w:ascii="David" w:hAnsi="David" w:hint="eastAsia"/>
          <w:rtl/>
        </w:rPr>
        <w:t>על</w:t>
      </w:r>
      <w:r w:rsidR="004610C4" w:rsidRPr="00AD6CA1">
        <w:rPr>
          <w:rFonts w:ascii="David" w:hAnsi="David"/>
          <w:rtl/>
        </w:rPr>
        <w:t xml:space="preserve"> </w:t>
      </w:r>
      <w:r w:rsidR="004610C4" w:rsidRPr="00AD6CA1">
        <w:rPr>
          <w:rFonts w:ascii="David" w:hAnsi="David" w:hint="eastAsia"/>
          <w:rtl/>
        </w:rPr>
        <w:t>פי</w:t>
      </w:r>
      <w:r w:rsidR="004610C4" w:rsidRPr="00AD6CA1">
        <w:rPr>
          <w:rFonts w:ascii="David" w:hAnsi="David"/>
          <w:rtl/>
        </w:rPr>
        <w:t xml:space="preserve"> </w:t>
      </w:r>
      <w:r w:rsidR="004610C4" w:rsidRPr="00AD6CA1">
        <w:rPr>
          <w:rFonts w:ascii="David" w:hAnsi="David" w:hint="eastAsia"/>
          <w:rtl/>
        </w:rPr>
        <w:t>כל</w:t>
      </w:r>
      <w:r w:rsidR="004610C4" w:rsidRPr="00AD6CA1">
        <w:rPr>
          <w:rFonts w:ascii="David" w:hAnsi="David"/>
          <w:rtl/>
        </w:rPr>
        <w:t xml:space="preserve"> </w:t>
      </w:r>
      <w:r w:rsidR="004610C4" w:rsidRPr="00AD6CA1">
        <w:rPr>
          <w:rFonts w:ascii="David" w:hAnsi="David" w:hint="eastAsia"/>
          <w:rtl/>
        </w:rPr>
        <w:t>דין</w:t>
      </w:r>
      <w:r w:rsidR="004610C4" w:rsidRPr="00AD6CA1">
        <w:rPr>
          <w:rFonts w:ascii="David" w:hAnsi="David"/>
          <w:rtl/>
        </w:rPr>
        <w:t>.</w:t>
      </w:r>
    </w:p>
    <w:p w:rsidR="004610C4" w:rsidRPr="00AD6CA1" w:rsidRDefault="004610C4" w:rsidP="00AD6CA1">
      <w:pPr>
        <w:pStyle w:val="2"/>
        <w:ind w:right="142"/>
        <w:rPr>
          <w:rFonts w:ascii="David" w:hAnsi="David"/>
          <w:rtl/>
        </w:rPr>
      </w:pPr>
      <w:r w:rsidRPr="00AD6CA1">
        <w:rPr>
          <w:rFonts w:ascii="David" w:hAnsi="David"/>
          <w:rtl/>
        </w:rPr>
        <w:t>. אין באמור לעיל כדי לגרוע מזכותו של כל צד לתבוע כל נזק ופיצוי שנגרם לו כתוצאה   מהפרת חוזה זה.</w:t>
      </w: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11.</w:t>
      </w:r>
      <w:r w:rsidRPr="00AF2EA9">
        <w:rPr>
          <w:rFonts w:ascii="David" w:hAnsi="David" w:cs="David"/>
          <w:rtl/>
        </w:rPr>
        <w:tab/>
      </w:r>
      <w:r w:rsidRPr="00AF2EA9">
        <w:rPr>
          <w:rFonts w:ascii="David" w:hAnsi="David" w:cs="David" w:hint="eastAsia"/>
          <w:rtl/>
        </w:rPr>
        <w:t>סמכות</w:t>
      </w:r>
      <w:r w:rsidRPr="00AF2EA9">
        <w:rPr>
          <w:rFonts w:ascii="David" w:hAnsi="David" w:cs="David"/>
          <w:rtl/>
        </w:rPr>
        <w:t xml:space="preserve"> </w:t>
      </w:r>
      <w:r w:rsidRPr="00AF2EA9">
        <w:rPr>
          <w:rFonts w:ascii="David" w:hAnsi="David" w:cs="David" w:hint="eastAsia"/>
          <w:rtl/>
        </w:rPr>
        <w:t>שיפוט</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סמכות</w:t>
      </w:r>
      <w:r w:rsidRPr="00AF2EA9">
        <w:rPr>
          <w:rFonts w:ascii="David" w:hAnsi="David" w:cs="David"/>
          <w:rtl/>
        </w:rPr>
        <w:t xml:space="preserve"> </w:t>
      </w:r>
      <w:r w:rsidRPr="00AF2EA9">
        <w:rPr>
          <w:rFonts w:ascii="David" w:hAnsi="David" w:cs="David" w:hint="eastAsia"/>
          <w:rtl/>
        </w:rPr>
        <w:t>השיפוט</w:t>
      </w:r>
      <w:r w:rsidRPr="00AF2EA9">
        <w:rPr>
          <w:rFonts w:ascii="David" w:hAnsi="David" w:cs="David"/>
          <w:rtl/>
        </w:rPr>
        <w:t xml:space="preserve"> </w:t>
      </w:r>
      <w:r w:rsidRPr="00AF2EA9">
        <w:rPr>
          <w:rFonts w:ascii="David" w:hAnsi="David" w:cs="David" w:hint="eastAsia"/>
          <w:rtl/>
        </w:rPr>
        <w:t>בכל</w:t>
      </w:r>
      <w:r w:rsidRPr="00AF2EA9">
        <w:rPr>
          <w:rFonts w:ascii="David" w:hAnsi="David" w:cs="David"/>
          <w:rtl/>
        </w:rPr>
        <w:t xml:space="preserve"> </w:t>
      </w:r>
      <w:r w:rsidRPr="00AF2EA9">
        <w:rPr>
          <w:rFonts w:ascii="David" w:hAnsi="David" w:cs="David" w:hint="eastAsia"/>
          <w:rtl/>
        </w:rPr>
        <w:t>הקשור</w:t>
      </w:r>
      <w:r w:rsidRPr="00AF2EA9">
        <w:rPr>
          <w:rFonts w:ascii="David" w:hAnsi="David" w:cs="David"/>
          <w:rtl/>
        </w:rPr>
        <w:t xml:space="preserve"> </w:t>
      </w:r>
      <w:r w:rsidRPr="00AF2EA9">
        <w:rPr>
          <w:rFonts w:ascii="David" w:hAnsi="David" w:cs="David" w:hint="eastAsia"/>
          <w:rtl/>
        </w:rPr>
        <w:t>לנושאים</w:t>
      </w:r>
      <w:r w:rsidRPr="00AF2EA9">
        <w:rPr>
          <w:rFonts w:ascii="David" w:hAnsi="David" w:cs="David"/>
          <w:rtl/>
        </w:rPr>
        <w:t xml:space="preserve"> </w:t>
      </w:r>
      <w:r w:rsidRPr="00AF2EA9">
        <w:rPr>
          <w:rFonts w:ascii="David" w:hAnsi="David" w:cs="David" w:hint="eastAsia"/>
          <w:rtl/>
        </w:rPr>
        <w:t>והעניינים</w:t>
      </w:r>
      <w:r w:rsidRPr="00AF2EA9">
        <w:rPr>
          <w:rFonts w:ascii="David" w:hAnsi="David" w:cs="David"/>
          <w:rtl/>
        </w:rPr>
        <w:t xml:space="preserve"> </w:t>
      </w:r>
      <w:r w:rsidRPr="00AF2EA9">
        <w:rPr>
          <w:rFonts w:ascii="David" w:hAnsi="David" w:cs="David" w:hint="eastAsia"/>
          <w:rtl/>
        </w:rPr>
        <w:t>הנובעים</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הקשורים</w:t>
      </w:r>
      <w:r w:rsidRPr="00AF2EA9">
        <w:rPr>
          <w:rFonts w:ascii="David" w:hAnsi="David" w:cs="David"/>
          <w:rtl/>
        </w:rPr>
        <w:t xml:space="preserve"> </w:t>
      </w:r>
      <w:r w:rsidRPr="00AF2EA9">
        <w:rPr>
          <w:rFonts w:ascii="David" w:hAnsi="David" w:cs="David" w:hint="eastAsia"/>
          <w:rtl/>
        </w:rPr>
        <w:t>בחוזה</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תהא</w:t>
      </w:r>
      <w:r w:rsidRPr="00AF2EA9">
        <w:rPr>
          <w:rFonts w:ascii="David" w:hAnsi="David" w:cs="David"/>
          <w:rtl/>
        </w:rPr>
        <w:t xml:space="preserve"> </w:t>
      </w:r>
      <w:r w:rsidRPr="00AF2EA9">
        <w:rPr>
          <w:rFonts w:ascii="David" w:hAnsi="David" w:cs="David" w:hint="eastAsia"/>
          <w:rtl/>
        </w:rPr>
        <w:t>לבתי</w:t>
      </w:r>
      <w:r w:rsidRPr="00AF2EA9">
        <w:rPr>
          <w:rFonts w:ascii="David" w:hAnsi="David" w:cs="David"/>
          <w:rtl/>
        </w:rPr>
        <w:t xml:space="preserve"> </w:t>
      </w:r>
      <w:r w:rsidRPr="00AF2EA9">
        <w:rPr>
          <w:rFonts w:ascii="David" w:hAnsi="David" w:cs="David" w:hint="eastAsia"/>
          <w:rtl/>
        </w:rPr>
        <w:t>המשפט</w:t>
      </w:r>
      <w:r w:rsidRPr="00AF2EA9">
        <w:rPr>
          <w:rFonts w:ascii="David" w:hAnsi="David" w:cs="David"/>
          <w:rtl/>
        </w:rPr>
        <w:t xml:space="preserve"> </w:t>
      </w:r>
      <w:r w:rsidRPr="00AF2EA9">
        <w:rPr>
          <w:rFonts w:ascii="David" w:hAnsi="David" w:cs="David" w:hint="eastAsia"/>
          <w:rtl/>
        </w:rPr>
        <w:t>המוסמכים</w:t>
      </w:r>
      <w:r w:rsidRPr="00AF2EA9">
        <w:rPr>
          <w:rFonts w:ascii="David" w:hAnsi="David" w:cs="David"/>
          <w:rtl/>
        </w:rPr>
        <w:t xml:space="preserve"> </w:t>
      </w:r>
      <w:r w:rsidRPr="00AF2EA9">
        <w:rPr>
          <w:rFonts w:ascii="David" w:hAnsi="David" w:cs="David" w:hint="eastAsia"/>
          <w:rtl/>
        </w:rPr>
        <w:t>בירושלים</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12.</w:t>
      </w:r>
      <w:r w:rsidRPr="00AF2EA9">
        <w:rPr>
          <w:rFonts w:ascii="David" w:hAnsi="David" w:cs="David"/>
          <w:rtl/>
        </w:rPr>
        <w:tab/>
      </w:r>
      <w:r w:rsidRPr="00AF2EA9">
        <w:rPr>
          <w:rFonts w:ascii="David" w:hAnsi="David" w:cs="David" w:hint="eastAsia"/>
          <w:rtl/>
        </w:rPr>
        <w:t>שונות</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שום</w:t>
      </w:r>
      <w:r w:rsidRPr="00AF2EA9">
        <w:rPr>
          <w:rFonts w:ascii="David" w:hAnsi="David" w:cs="David"/>
          <w:rtl/>
        </w:rPr>
        <w:t xml:space="preserve"> ויתור ו/או הימנעות מפעולה ו/או מתן אורכה מצד המדינה, לא ייחשבו </w:t>
      </w:r>
      <w:r w:rsidRPr="00AF2EA9">
        <w:rPr>
          <w:rFonts w:ascii="David" w:hAnsi="David" w:cs="David" w:hint="eastAsia"/>
          <w:rtl/>
        </w:rPr>
        <w:t>כויתור</w:t>
      </w:r>
      <w:r w:rsidRPr="00AF2EA9">
        <w:rPr>
          <w:rFonts w:ascii="David" w:hAnsi="David" w:cs="David"/>
          <w:rtl/>
        </w:rPr>
        <w:t xml:space="preserve"> על זכויותיו של המדינה לפי חוזה זה ולפי כל דין ולא ישמשו מניעה לתביעה, אלא אם כן ויתר המדינה במפורש ובכתב.</w:t>
      </w:r>
    </w:p>
    <w:p w:rsidR="004610C4" w:rsidRPr="00AF2EA9" w:rsidRDefault="004610C4" w:rsidP="006E1236">
      <w:pPr>
        <w:ind w:left="83" w:right="142"/>
        <w:rPr>
          <w:rFonts w:ascii="David" w:hAnsi="David" w:cs="David"/>
          <w:rtl/>
        </w:rPr>
      </w:pPr>
    </w:p>
    <w:p w:rsidR="004610C4" w:rsidRPr="00AF2EA9" w:rsidRDefault="004610C4" w:rsidP="006E1236">
      <w:pPr>
        <w:pStyle w:val="20"/>
        <w:ind w:left="83" w:right="142"/>
        <w:jc w:val="left"/>
        <w:rPr>
          <w:rFonts w:ascii="David" w:hAnsi="David" w:cs="David"/>
          <w:rtl/>
        </w:rPr>
      </w:pPr>
      <w:r w:rsidRPr="00AF2EA9">
        <w:rPr>
          <w:rFonts w:ascii="David" w:hAnsi="David" w:cs="David"/>
          <w:rtl/>
        </w:rPr>
        <w:t>13.</w:t>
      </w:r>
      <w:r w:rsidRPr="00AF2EA9">
        <w:rPr>
          <w:rFonts w:ascii="David" w:hAnsi="David" w:cs="David"/>
          <w:rtl/>
        </w:rPr>
        <w:tab/>
      </w:r>
      <w:r w:rsidRPr="00AF2EA9">
        <w:rPr>
          <w:rFonts w:ascii="David" w:hAnsi="David" w:cs="David" w:hint="eastAsia"/>
          <w:rtl/>
        </w:rPr>
        <w:t>הודעות</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30"/>
        </w:numPr>
        <w:overflowPunct/>
        <w:autoSpaceDE/>
        <w:autoSpaceDN/>
        <w:adjustRightInd/>
        <w:ind w:left="83" w:right="142"/>
        <w:textAlignment w:val="auto"/>
        <w:rPr>
          <w:rFonts w:ascii="David" w:hAnsi="David" w:cs="David"/>
        </w:rPr>
      </w:pP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ההודעות</w:t>
      </w:r>
      <w:r w:rsidRPr="00AF2EA9">
        <w:rPr>
          <w:rFonts w:ascii="David" w:hAnsi="David" w:cs="David"/>
          <w:rtl/>
        </w:rPr>
        <w:t xml:space="preserve"> </w:t>
      </w:r>
      <w:r w:rsidRPr="00AF2EA9">
        <w:rPr>
          <w:rFonts w:ascii="David" w:hAnsi="David" w:cs="David" w:hint="eastAsia"/>
          <w:rtl/>
        </w:rPr>
        <w:t>בהקשר</w:t>
      </w:r>
      <w:r w:rsidRPr="00AF2EA9">
        <w:rPr>
          <w:rFonts w:ascii="David" w:hAnsi="David" w:cs="David"/>
          <w:rtl/>
        </w:rPr>
        <w:t xml:space="preserve"> </w:t>
      </w:r>
      <w:r w:rsidRPr="00AF2EA9">
        <w:rPr>
          <w:rFonts w:ascii="David" w:hAnsi="David" w:cs="David" w:hint="eastAsia"/>
          <w:rtl/>
        </w:rPr>
        <w:t>עם</w:t>
      </w:r>
      <w:r w:rsidRPr="00AF2EA9">
        <w:rPr>
          <w:rFonts w:ascii="David" w:hAnsi="David" w:cs="David"/>
          <w:rtl/>
        </w:rPr>
        <w:t xml:space="preserve"> </w:t>
      </w:r>
      <w:r w:rsidRPr="00AF2EA9">
        <w:rPr>
          <w:rFonts w:ascii="David" w:hAnsi="David" w:cs="David" w:hint="eastAsia"/>
          <w:rtl/>
        </w:rPr>
        <w:t>חוזה</w:t>
      </w:r>
      <w:r w:rsidRPr="00AF2EA9">
        <w:rPr>
          <w:rFonts w:ascii="David" w:hAnsi="David" w:cs="David"/>
          <w:rtl/>
        </w:rPr>
        <w:t xml:space="preserve"> </w:t>
      </w:r>
      <w:r w:rsidRPr="00AF2EA9">
        <w:rPr>
          <w:rFonts w:ascii="David" w:hAnsi="David" w:cs="David" w:hint="eastAsia"/>
          <w:rtl/>
        </w:rPr>
        <w:t>זה</w:t>
      </w:r>
      <w:r w:rsidRPr="00AF2EA9">
        <w:rPr>
          <w:rFonts w:ascii="David" w:hAnsi="David" w:cs="David"/>
          <w:rtl/>
        </w:rPr>
        <w:t xml:space="preserve"> </w:t>
      </w:r>
      <w:r w:rsidRPr="00AF2EA9">
        <w:rPr>
          <w:rFonts w:ascii="David" w:hAnsi="David" w:cs="David" w:hint="eastAsia"/>
          <w:rtl/>
        </w:rPr>
        <w:t>יהיו</w:t>
      </w:r>
      <w:r w:rsidRPr="00AF2EA9">
        <w:rPr>
          <w:rFonts w:ascii="David" w:hAnsi="David" w:cs="David"/>
          <w:rtl/>
        </w:rPr>
        <w:t xml:space="preserve"> </w:t>
      </w:r>
      <w:r w:rsidRPr="00AF2EA9">
        <w:rPr>
          <w:rFonts w:ascii="David" w:hAnsi="David" w:cs="David" w:hint="eastAsia"/>
          <w:rtl/>
        </w:rPr>
        <w:t>בכתב</w:t>
      </w:r>
      <w:r w:rsidRPr="00AF2EA9">
        <w:rPr>
          <w:rFonts w:ascii="David" w:hAnsi="David" w:cs="David"/>
          <w:rtl/>
        </w:rPr>
        <w:t xml:space="preserve"> </w:t>
      </w:r>
      <w:r w:rsidRPr="00AF2EA9">
        <w:rPr>
          <w:rFonts w:ascii="David" w:hAnsi="David" w:cs="David" w:hint="eastAsia"/>
          <w:rtl/>
        </w:rPr>
        <w:t>בדואר</w:t>
      </w:r>
      <w:r w:rsidRPr="00AF2EA9">
        <w:rPr>
          <w:rFonts w:ascii="David" w:hAnsi="David" w:cs="David"/>
          <w:rtl/>
        </w:rPr>
        <w:t xml:space="preserve"> </w:t>
      </w:r>
      <w:r w:rsidRPr="00AF2EA9">
        <w:rPr>
          <w:rFonts w:ascii="David" w:hAnsi="David" w:cs="David" w:hint="eastAsia"/>
          <w:rtl/>
        </w:rPr>
        <w:t>רשום</w:t>
      </w:r>
      <w:r w:rsidRPr="00AF2EA9">
        <w:rPr>
          <w:rFonts w:ascii="David" w:hAnsi="David" w:cs="David"/>
          <w:rtl/>
        </w:rPr>
        <w:t xml:space="preserve"> </w:t>
      </w:r>
      <w:r w:rsidRPr="00AF2EA9">
        <w:rPr>
          <w:rFonts w:ascii="David" w:hAnsi="David" w:cs="David" w:hint="eastAsia"/>
          <w:rtl/>
        </w:rPr>
        <w:t>לפי</w:t>
      </w:r>
      <w:r w:rsidRPr="00AF2EA9">
        <w:rPr>
          <w:rFonts w:ascii="David" w:hAnsi="David" w:cs="David"/>
          <w:rtl/>
        </w:rPr>
        <w:t xml:space="preserve"> </w:t>
      </w:r>
      <w:r w:rsidRPr="00AF2EA9">
        <w:rPr>
          <w:rFonts w:ascii="David" w:hAnsi="David" w:cs="David" w:hint="eastAsia"/>
          <w:rtl/>
        </w:rPr>
        <w:t>הכתובות</w:t>
      </w:r>
      <w:r w:rsidRPr="00AF2EA9">
        <w:rPr>
          <w:rFonts w:ascii="David" w:hAnsi="David" w:cs="David"/>
          <w:rtl/>
        </w:rPr>
        <w:t xml:space="preserve"> </w:t>
      </w:r>
      <w:r w:rsidRPr="00AF2EA9">
        <w:rPr>
          <w:rFonts w:ascii="David" w:hAnsi="David" w:cs="David" w:hint="eastAsia"/>
          <w:rtl/>
        </w:rPr>
        <w:t>הנזכרות</w:t>
      </w:r>
      <w:r w:rsidRPr="00AF2EA9">
        <w:rPr>
          <w:rFonts w:ascii="David" w:hAnsi="David" w:cs="David"/>
          <w:rtl/>
        </w:rPr>
        <w:t xml:space="preserve"> </w:t>
      </w:r>
      <w:r w:rsidRPr="00AF2EA9">
        <w:rPr>
          <w:rFonts w:ascii="David" w:hAnsi="David" w:cs="David" w:hint="eastAsia"/>
          <w:rtl/>
        </w:rPr>
        <w:t>להלן</w:t>
      </w:r>
      <w:r w:rsidRPr="00AF2EA9">
        <w:rPr>
          <w:rFonts w:ascii="David" w:hAnsi="David" w:cs="David"/>
          <w:rtl/>
        </w:rPr>
        <w:t xml:space="preserve"> </w:t>
      </w:r>
      <w:r w:rsidRPr="00AF2EA9">
        <w:rPr>
          <w:rFonts w:ascii="David" w:hAnsi="David" w:cs="David" w:hint="eastAsia"/>
          <w:rtl/>
        </w:rPr>
        <w:t>ותיחשבנה</w:t>
      </w:r>
      <w:r w:rsidRPr="00AF2EA9">
        <w:rPr>
          <w:rFonts w:ascii="David" w:hAnsi="David" w:cs="David"/>
          <w:rtl/>
        </w:rPr>
        <w:t xml:space="preserve"> </w:t>
      </w:r>
      <w:r w:rsidRPr="00AF2EA9">
        <w:rPr>
          <w:rFonts w:ascii="David" w:hAnsi="David" w:cs="David" w:hint="eastAsia"/>
          <w:rtl/>
        </w:rPr>
        <w:t>כאילו</w:t>
      </w:r>
      <w:r w:rsidRPr="00AF2EA9">
        <w:rPr>
          <w:rFonts w:ascii="David" w:hAnsi="David" w:cs="David"/>
          <w:rtl/>
        </w:rPr>
        <w:t xml:space="preserve"> </w:t>
      </w:r>
      <w:r w:rsidRPr="00AF2EA9">
        <w:rPr>
          <w:rFonts w:ascii="David" w:hAnsi="David" w:cs="David" w:hint="eastAsia"/>
          <w:rtl/>
        </w:rPr>
        <w:t>הגיעו</w:t>
      </w:r>
      <w:r w:rsidRPr="00AF2EA9">
        <w:rPr>
          <w:rFonts w:ascii="David" w:hAnsi="David" w:cs="David"/>
          <w:rtl/>
        </w:rPr>
        <w:t xml:space="preserve"> </w:t>
      </w:r>
      <w:r w:rsidRPr="00AF2EA9">
        <w:rPr>
          <w:rFonts w:ascii="David" w:hAnsi="David" w:cs="David" w:hint="eastAsia"/>
          <w:rtl/>
        </w:rPr>
        <w:t>לתעודתן</w:t>
      </w:r>
      <w:r w:rsidRPr="00AF2EA9">
        <w:rPr>
          <w:rFonts w:ascii="David" w:hAnsi="David" w:cs="David"/>
          <w:rtl/>
        </w:rPr>
        <w:t xml:space="preserve"> </w:t>
      </w:r>
      <w:r w:rsidRPr="00AF2EA9">
        <w:rPr>
          <w:rFonts w:ascii="David" w:hAnsi="David" w:cs="David" w:hint="eastAsia"/>
          <w:rtl/>
        </w:rPr>
        <w:t>תוך</w:t>
      </w:r>
      <w:r w:rsidRPr="00AF2EA9">
        <w:rPr>
          <w:rFonts w:ascii="David" w:hAnsi="David" w:cs="David"/>
          <w:rtl/>
        </w:rPr>
        <w:t xml:space="preserve"> 48 </w:t>
      </w:r>
      <w:r w:rsidRPr="00AF2EA9">
        <w:rPr>
          <w:rFonts w:ascii="David" w:hAnsi="David" w:cs="David" w:hint="eastAsia"/>
          <w:rtl/>
        </w:rPr>
        <w:t>שעות</w:t>
      </w:r>
      <w:r w:rsidRPr="00AF2EA9">
        <w:rPr>
          <w:rFonts w:ascii="David" w:hAnsi="David" w:cs="David"/>
          <w:rtl/>
        </w:rPr>
        <w:t xml:space="preserve"> </w:t>
      </w:r>
      <w:r w:rsidRPr="00AF2EA9">
        <w:rPr>
          <w:rFonts w:ascii="David" w:hAnsi="David" w:cs="David" w:hint="eastAsia"/>
          <w:rtl/>
        </w:rPr>
        <w:t>ממועד</w:t>
      </w:r>
      <w:r w:rsidRPr="00AF2EA9">
        <w:rPr>
          <w:rFonts w:ascii="David" w:hAnsi="David" w:cs="David"/>
          <w:rtl/>
        </w:rPr>
        <w:t xml:space="preserve"> </w:t>
      </w:r>
      <w:r w:rsidRPr="00AF2EA9">
        <w:rPr>
          <w:rFonts w:ascii="David" w:hAnsi="David" w:cs="David" w:hint="eastAsia"/>
          <w:rtl/>
        </w:rPr>
        <w:t>מסירתן</w:t>
      </w:r>
      <w:r w:rsidRPr="00AF2EA9">
        <w:rPr>
          <w:rFonts w:ascii="David" w:hAnsi="David" w:cs="David"/>
          <w:rtl/>
        </w:rPr>
        <w:t xml:space="preserve"> </w:t>
      </w:r>
      <w:r w:rsidRPr="00AF2EA9">
        <w:rPr>
          <w:rFonts w:ascii="David" w:hAnsi="David" w:cs="David" w:hint="eastAsia"/>
          <w:rtl/>
        </w:rPr>
        <w:t>לבית</w:t>
      </w:r>
      <w:r w:rsidRPr="00AF2EA9">
        <w:rPr>
          <w:rFonts w:ascii="David" w:hAnsi="David" w:cs="David"/>
          <w:rtl/>
        </w:rPr>
        <w:t xml:space="preserve"> </w:t>
      </w:r>
      <w:r w:rsidRPr="00AF2EA9">
        <w:rPr>
          <w:rFonts w:ascii="David" w:hAnsi="David" w:cs="David" w:hint="eastAsia"/>
          <w:rtl/>
        </w:rPr>
        <w:t>הדואר</w:t>
      </w:r>
      <w:r w:rsidRPr="00AF2EA9">
        <w:rPr>
          <w:rFonts w:ascii="David" w:hAnsi="David" w:cs="David"/>
          <w:rtl/>
        </w:rPr>
        <w:t xml:space="preserve">, </w:t>
      </w:r>
      <w:r w:rsidRPr="00AF2EA9">
        <w:rPr>
          <w:rFonts w:ascii="David" w:hAnsi="David" w:cs="David" w:hint="eastAsia"/>
          <w:rtl/>
        </w:rPr>
        <w:t>כיאות</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numPr>
          <w:ilvl w:val="0"/>
          <w:numId w:val="30"/>
        </w:numPr>
        <w:overflowPunct/>
        <w:autoSpaceDE/>
        <w:autoSpaceDN/>
        <w:adjustRightInd/>
        <w:ind w:left="83" w:right="142"/>
        <w:textAlignment w:val="auto"/>
        <w:rPr>
          <w:rFonts w:ascii="David" w:hAnsi="David" w:cs="David"/>
        </w:rPr>
      </w:pPr>
      <w:r w:rsidRPr="00AF2EA9">
        <w:rPr>
          <w:rFonts w:ascii="David" w:hAnsi="David" w:cs="David" w:hint="eastAsia"/>
          <w:rtl/>
        </w:rPr>
        <w:t>כתובות</w:t>
      </w:r>
      <w:r w:rsidRPr="00AF2EA9">
        <w:rPr>
          <w:rFonts w:ascii="David" w:hAnsi="David" w:cs="David"/>
          <w:rtl/>
        </w:rPr>
        <w:t xml:space="preserve"> </w:t>
      </w:r>
      <w:r w:rsidRPr="00AF2EA9">
        <w:rPr>
          <w:rFonts w:ascii="David" w:hAnsi="David" w:cs="David" w:hint="eastAsia"/>
          <w:rtl/>
        </w:rPr>
        <w:t>הצדדים</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המפעיל</w:t>
      </w:r>
      <w:r w:rsidRPr="00AF2EA9">
        <w:rPr>
          <w:rFonts w:ascii="David" w:hAnsi="David" w:cs="David"/>
          <w:rtl/>
        </w:rPr>
        <w:t>:  ______________________________</w:t>
      </w:r>
    </w:p>
    <w:p w:rsidR="004610C4" w:rsidRPr="00AF2EA9" w:rsidRDefault="004610C4" w:rsidP="006E1236">
      <w:pPr>
        <w:ind w:left="83" w:right="142"/>
        <w:rPr>
          <w:rFonts w:ascii="David" w:hAnsi="David" w:cs="David"/>
          <w:rtl/>
        </w:rPr>
      </w:pPr>
    </w:p>
    <w:p w:rsidR="004610C4" w:rsidRDefault="004610C4" w:rsidP="00AD6CA1">
      <w:pPr>
        <w:ind w:left="83" w:right="142"/>
        <w:rPr>
          <w:rFonts w:ascii="David" w:hAnsi="David" w:cs="David"/>
          <w:u w:val="single"/>
          <w:rtl/>
        </w:rPr>
      </w:pPr>
      <w:r w:rsidRPr="00AF2EA9">
        <w:rPr>
          <w:rFonts w:ascii="David" w:hAnsi="David" w:cs="David" w:hint="eastAsia"/>
          <w:rtl/>
        </w:rPr>
        <w:t>המדינה</w:t>
      </w:r>
      <w:r w:rsidRPr="00AF2EA9">
        <w:rPr>
          <w:rFonts w:ascii="David" w:hAnsi="David" w:cs="David"/>
          <w:u w:val="single"/>
          <w:rtl/>
        </w:rPr>
        <w:t xml:space="preserve">:  הנהלת בתי הדין הרבניים רח' כנפי נשרים 22, קומה א', ירושלים  </w:t>
      </w:r>
      <w:r w:rsidRPr="00AF2EA9">
        <w:rPr>
          <w:rFonts w:ascii="David" w:hAnsi="David" w:cs="David"/>
          <w:rtl/>
        </w:rPr>
        <w:t xml:space="preserve"> </w:t>
      </w:r>
      <w:r w:rsidRPr="00AF2EA9">
        <w:rPr>
          <w:rFonts w:ascii="David" w:hAnsi="David" w:cs="David" w:hint="eastAsia"/>
          <w:u w:val="single"/>
          <w:rtl/>
        </w:rPr>
        <w:t>ת</w:t>
      </w:r>
      <w:r w:rsidRPr="00AF2EA9">
        <w:rPr>
          <w:rFonts w:ascii="David" w:hAnsi="David" w:cs="David"/>
          <w:u w:val="single"/>
          <w:rtl/>
        </w:rPr>
        <w:t xml:space="preserve">"ד 34500  </w:t>
      </w:r>
      <w:r w:rsidRPr="00AF2EA9">
        <w:rPr>
          <w:rFonts w:ascii="David" w:hAnsi="David" w:cs="David" w:hint="eastAsia"/>
          <w:u w:val="single"/>
          <w:rtl/>
        </w:rPr>
        <w:t>ירושלים</w:t>
      </w:r>
      <w:r w:rsidRPr="00AF2EA9">
        <w:rPr>
          <w:rFonts w:ascii="David" w:hAnsi="David" w:cs="David"/>
          <w:u w:val="single"/>
          <w:rtl/>
        </w:rPr>
        <w:t xml:space="preserve"> </w:t>
      </w:r>
      <w:r w:rsidRPr="00AF2EA9">
        <w:rPr>
          <w:rFonts w:ascii="David" w:hAnsi="David" w:cs="David" w:hint="eastAsia"/>
          <w:u w:val="single"/>
          <w:rtl/>
        </w:rPr>
        <w:t>מיקוד</w:t>
      </w:r>
      <w:r w:rsidRPr="00AF2EA9">
        <w:rPr>
          <w:rFonts w:ascii="David" w:hAnsi="David" w:cs="David"/>
          <w:u w:val="single"/>
          <w:rtl/>
        </w:rPr>
        <w:t xml:space="preserve"> 9546434</w:t>
      </w:r>
    </w:p>
    <w:p w:rsidR="00AD6CA1" w:rsidRDefault="00AD6CA1" w:rsidP="006E1236">
      <w:pPr>
        <w:ind w:left="83" w:right="142"/>
        <w:rPr>
          <w:rFonts w:ascii="David" w:hAnsi="David" w:cs="David"/>
          <w:u w:val="single"/>
          <w:rtl/>
        </w:rPr>
      </w:pPr>
    </w:p>
    <w:p w:rsidR="00AD6CA1" w:rsidRPr="00AF2EA9" w:rsidRDefault="00AD6CA1" w:rsidP="006E1236">
      <w:pPr>
        <w:ind w:left="83" w:right="142"/>
        <w:rPr>
          <w:rFonts w:ascii="David" w:hAnsi="David" w:cs="David"/>
          <w:u w:val="single"/>
          <w:rtl/>
        </w:rPr>
      </w:pPr>
    </w:p>
    <w:p w:rsidR="004610C4" w:rsidRPr="00AF2EA9" w:rsidRDefault="00AD6CA1" w:rsidP="006E1236">
      <w:pPr>
        <w:ind w:left="83" w:right="142"/>
        <w:rPr>
          <w:rFonts w:ascii="David" w:hAnsi="David" w:cs="David"/>
          <w:rtl/>
        </w:rPr>
      </w:pPr>
      <w:r>
        <w:rPr>
          <w:rFonts w:ascii="David" w:hAnsi="David" w:cs="David" w:hint="cs"/>
          <w:rtl/>
        </w:rPr>
        <w:t xml:space="preserve"> </w:t>
      </w:r>
    </w:p>
    <w:p w:rsidR="004610C4" w:rsidRPr="00AF2EA9" w:rsidRDefault="00AD6CA1" w:rsidP="006E1236">
      <w:pPr>
        <w:ind w:left="83" w:right="142"/>
        <w:rPr>
          <w:rFonts w:ascii="David" w:hAnsi="David" w:cs="David"/>
          <w:b/>
          <w:bCs/>
          <w:rtl/>
        </w:rPr>
      </w:pPr>
      <w:r>
        <w:rPr>
          <w:rFonts w:ascii="David" w:hAnsi="David" w:cs="David" w:hint="cs"/>
          <w:b/>
          <w:bCs/>
          <w:rtl/>
        </w:rPr>
        <w:t xml:space="preserve">                                                                  </w:t>
      </w:r>
      <w:r w:rsidR="004610C4" w:rsidRPr="00AF2EA9">
        <w:rPr>
          <w:rFonts w:ascii="David" w:hAnsi="David" w:cs="David" w:hint="eastAsia"/>
          <w:b/>
          <w:bCs/>
          <w:rtl/>
        </w:rPr>
        <w:t>ולראיה</w:t>
      </w:r>
      <w:r w:rsidR="004610C4" w:rsidRPr="00AF2EA9">
        <w:rPr>
          <w:rFonts w:ascii="David" w:hAnsi="David" w:cs="David"/>
          <w:b/>
          <w:bCs/>
          <w:rtl/>
        </w:rPr>
        <w:t xml:space="preserve"> </w:t>
      </w:r>
      <w:r w:rsidR="004610C4" w:rsidRPr="00AF2EA9">
        <w:rPr>
          <w:rFonts w:ascii="David" w:hAnsi="David" w:cs="David" w:hint="eastAsia"/>
          <w:b/>
          <w:bCs/>
          <w:rtl/>
        </w:rPr>
        <w:t>באו</w:t>
      </w:r>
      <w:r w:rsidR="004610C4" w:rsidRPr="00AF2EA9">
        <w:rPr>
          <w:rFonts w:ascii="David" w:hAnsi="David" w:cs="David"/>
          <w:b/>
          <w:bCs/>
          <w:rtl/>
        </w:rPr>
        <w:t xml:space="preserve"> </w:t>
      </w:r>
      <w:r w:rsidR="004610C4" w:rsidRPr="00AF2EA9">
        <w:rPr>
          <w:rFonts w:ascii="David" w:hAnsi="David" w:cs="David" w:hint="eastAsia"/>
          <w:b/>
          <w:bCs/>
          <w:rtl/>
        </w:rPr>
        <w:t>הצדדים</w:t>
      </w:r>
      <w:r w:rsidR="004610C4" w:rsidRPr="00AF2EA9">
        <w:rPr>
          <w:rFonts w:ascii="David" w:hAnsi="David" w:cs="David"/>
          <w:b/>
          <w:bCs/>
          <w:rtl/>
        </w:rPr>
        <w:t xml:space="preserve"> </w:t>
      </w:r>
      <w:r w:rsidR="004610C4" w:rsidRPr="00AF2EA9">
        <w:rPr>
          <w:rFonts w:ascii="David" w:hAnsi="David" w:cs="David" w:hint="eastAsia"/>
          <w:b/>
          <w:bCs/>
          <w:rtl/>
        </w:rPr>
        <w:t>על</w:t>
      </w:r>
      <w:r w:rsidR="004610C4" w:rsidRPr="00AF2EA9">
        <w:rPr>
          <w:rFonts w:ascii="David" w:hAnsi="David" w:cs="David"/>
          <w:b/>
          <w:bCs/>
          <w:rtl/>
        </w:rPr>
        <w:t xml:space="preserve"> </w:t>
      </w:r>
      <w:r w:rsidR="004610C4" w:rsidRPr="00AF2EA9">
        <w:rPr>
          <w:rFonts w:ascii="David" w:hAnsi="David" w:cs="David" w:hint="eastAsia"/>
          <w:b/>
          <w:bCs/>
          <w:rtl/>
        </w:rPr>
        <w:t>החתום</w:t>
      </w:r>
    </w:p>
    <w:p w:rsidR="00AD6CA1" w:rsidRDefault="00AD6CA1" w:rsidP="006E1236">
      <w:pPr>
        <w:ind w:left="83" w:right="142"/>
        <w:rPr>
          <w:rFonts w:ascii="David" w:hAnsi="David" w:cs="David"/>
          <w:rtl/>
        </w:rPr>
      </w:pPr>
    </w:p>
    <w:p w:rsidR="004610C4" w:rsidRPr="00AF2EA9" w:rsidRDefault="00AD6CA1" w:rsidP="006E1236">
      <w:pPr>
        <w:ind w:left="83" w:right="142"/>
        <w:rPr>
          <w:rFonts w:ascii="David" w:hAnsi="David" w:cs="David"/>
          <w:rtl/>
        </w:rPr>
      </w:pPr>
      <w:r>
        <w:rPr>
          <w:rFonts w:ascii="David" w:hAnsi="David" w:cs="David" w:hint="cs"/>
          <w:rtl/>
        </w:rPr>
        <w:t xml:space="preserve">   </w:t>
      </w:r>
      <w:r w:rsidR="004610C4" w:rsidRPr="00AF2EA9">
        <w:rPr>
          <w:rFonts w:ascii="David" w:hAnsi="David" w:cs="David"/>
          <w:rtl/>
        </w:rPr>
        <w:t>_________</w:t>
      </w:r>
      <w:r w:rsidR="004610C4" w:rsidRPr="00AF2EA9">
        <w:rPr>
          <w:rFonts w:ascii="David" w:hAnsi="David" w:cs="David"/>
          <w:rtl/>
        </w:rPr>
        <w:tab/>
      </w:r>
      <w:r>
        <w:rPr>
          <w:rFonts w:ascii="David" w:hAnsi="David" w:cs="David" w:hint="cs"/>
          <w:rtl/>
        </w:rPr>
        <w:t xml:space="preserve">                                        </w:t>
      </w:r>
      <w:r w:rsidR="004610C4" w:rsidRPr="00AF2EA9">
        <w:rPr>
          <w:rFonts w:ascii="David" w:hAnsi="David" w:cs="David"/>
          <w:rtl/>
        </w:rPr>
        <w:t>___________________</w:t>
      </w:r>
      <w:r w:rsidR="004610C4" w:rsidRPr="00AF2EA9">
        <w:rPr>
          <w:rFonts w:ascii="David" w:hAnsi="David" w:cs="David"/>
          <w:rtl/>
        </w:rPr>
        <w:tab/>
      </w:r>
      <w:r>
        <w:rPr>
          <w:rFonts w:ascii="David" w:hAnsi="David" w:cs="David" w:hint="cs"/>
          <w:rtl/>
        </w:rPr>
        <w:t xml:space="preserve">                                                      </w:t>
      </w:r>
      <w:r w:rsidR="004610C4" w:rsidRPr="00AF2EA9">
        <w:rPr>
          <w:rFonts w:ascii="David" w:hAnsi="David" w:cs="David"/>
          <w:rtl/>
        </w:rPr>
        <w:t>___________________</w:t>
      </w:r>
    </w:p>
    <w:p w:rsidR="00AD6CA1" w:rsidRDefault="004610C4" w:rsidP="006E1236">
      <w:pPr>
        <w:ind w:left="83" w:right="142"/>
        <w:rPr>
          <w:rFonts w:ascii="David" w:hAnsi="David" w:cs="David"/>
          <w:rtl/>
        </w:rPr>
      </w:pPr>
      <w:r w:rsidRPr="00AF2EA9">
        <w:rPr>
          <w:rFonts w:ascii="David" w:hAnsi="David" w:cs="David"/>
          <w:rtl/>
        </w:rPr>
        <w:t xml:space="preserve">        </w:t>
      </w:r>
      <w:r w:rsidRPr="00AF2EA9">
        <w:rPr>
          <w:rFonts w:ascii="David" w:hAnsi="David" w:cs="David"/>
          <w:rtl/>
        </w:rPr>
        <w:tab/>
      </w:r>
      <w:r w:rsidRPr="00AF2EA9">
        <w:rPr>
          <w:rFonts w:ascii="David" w:hAnsi="David" w:cs="David"/>
          <w:rtl/>
        </w:rPr>
        <w:tab/>
        <w:t xml:space="preserve">          </w:t>
      </w:r>
      <w:r w:rsidRPr="00AF2EA9">
        <w:rPr>
          <w:rFonts w:ascii="David" w:hAnsi="David" w:cs="David"/>
          <w:rtl/>
        </w:rPr>
        <w:tab/>
      </w:r>
      <w:r w:rsidRPr="00AF2EA9">
        <w:rPr>
          <w:rFonts w:ascii="David" w:hAnsi="David" w:cs="David"/>
          <w:rtl/>
        </w:rPr>
        <w:tab/>
        <w:t xml:space="preserve">                                                             </w:t>
      </w:r>
    </w:p>
    <w:p w:rsidR="004610C4" w:rsidRPr="00AF2EA9" w:rsidRDefault="00AD6CA1" w:rsidP="00AD6CA1">
      <w:pPr>
        <w:ind w:left="83" w:right="142"/>
        <w:rPr>
          <w:rFonts w:ascii="David" w:hAnsi="David" w:cs="David"/>
          <w:rtl/>
        </w:rPr>
      </w:pPr>
      <w:r>
        <w:rPr>
          <w:rFonts w:ascii="David" w:hAnsi="David" w:cs="David" w:hint="cs"/>
          <w:rtl/>
        </w:rPr>
        <w:t xml:space="preserve">     </w:t>
      </w:r>
      <w:r w:rsidR="004610C4" w:rsidRPr="00AF2EA9">
        <w:rPr>
          <w:rFonts w:ascii="David" w:hAnsi="David" w:cs="David"/>
          <w:rtl/>
        </w:rPr>
        <w:t xml:space="preserve"> המפעיל       </w:t>
      </w:r>
      <w:r>
        <w:rPr>
          <w:rFonts w:ascii="David" w:hAnsi="David" w:cs="David" w:hint="cs"/>
          <w:rtl/>
        </w:rPr>
        <w:t xml:space="preserve">                                             </w:t>
      </w:r>
      <w:r w:rsidR="004610C4" w:rsidRPr="00AF2EA9">
        <w:rPr>
          <w:rFonts w:ascii="David" w:hAnsi="David" w:cs="David"/>
          <w:rtl/>
        </w:rPr>
        <w:t xml:space="preserve"> מנהל בתי הדין</w:t>
      </w:r>
      <w:r w:rsidR="004610C4" w:rsidRPr="00AF2EA9">
        <w:rPr>
          <w:rFonts w:ascii="David" w:hAnsi="David" w:cs="David"/>
          <w:rtl/>
        </w:rPr>
        <w:tab/>
      </w:r>
      <w:r w:rsidR="004610C4" w:rsidRPr="00AF2EA9">
        <w:rPr>
          <w:rFonts w:ascii="David" w:hAnsi="David" w:cs="David"/>
          <w:rtl/>
        </w:rPr>
        <w:tab/>
        <w:t xml:space="preserve">         </w:t>
      </w:r>
      <w:r>
        <w:rPr>
          <w:rFonts w:ascii="David" w:hAnsi="David" w:cs="David" w:hint="cs"/>
          <w:rtl/>
        </w:rPr>
        <w:t xml:space="preserve">                                                           </w:t>
      </w:r>
      <w:r w:rsidR="004610C4" w:rsidRPr="00AF2EA9">
        <w:rPr>
          <w:rFonts w:ascii="David" w:hAnsi="David" w:cs="David"/>
          <w:rtl/>
        </w:rPr>
        <w:t xml:space="preserve"> חשב המשרד</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Pr>
      </w:pPr>
    </w:p>
    <w:p w:rsidR="004610C4" w:rsidRPr="00AF2EA9" w:rsidRDefault="004610C4" w:rsidP="006E1236">
      <w:pPr>
        <w:ind w:left="83" w:right="142"/>
        <w:rPr>
          <w:rFonts w:ascii="David" w:hAnsi="David" w:cs="David"/>
        </w:rPr>
      </w:pPr>
    </w:p>
    <w:p w:rsidR="004610C4" w:rsidRPr="00AF2EA9" w:rsidRDefault="004610C4" w:rsidP="006E1236">
      <w:pPr>
        <w:ind w:left="83" w:right="142"/>
        <w:rPr>
          <w:rFonts w:ascii="David" w:hAnsi="David" w:cs="David"/>
        </w:rPr>
      </w:pPr>
    </w:p>
    <w:p w:rsidR="004610C4" w:rsidRPr="00AF2EA9" w:rsidRDefault="004610C4" w:rsidP="006E1236">
      <w:pPr>
        <w:ind w:left="83" w:right="142"/>
        <w:rPr>
          <w:rFonts w:ascii="David" w:hAnsi="David" w:cs="David"/>
        </w:rPr>
      </w:pPr>
    </w:p>
    <w:p w:rsidR="004610C4" w:rsidRPr="00AF2EA9" w:rsidRDefault="004610C4" w:rsidP="006E1236">
      <w:pPr>
        <w:ind w:left="83" w:right="142"/>
        <w:rPr>
          <w:rFonts w:ascii="David" w:hAnsi="David" w:cs="David"/>
          <w:rtl/>
        </w:rPr>
      </w:pPr>
    </w:p>
    <w:p w:rsidR="004610C4" w:rsidRDefault="004610C4"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93760D" w:rsidRDefault="0093760D" w:rsidP="006E1236">
      <w:pPr>
        <w:ind w:left="83" w:right="142"/>
        <w:rPr>
          <w:rFonts w:ascii="David" w:hAnsi="David" w:cs="David"/>
          <w:rtl/>
        </w:rPr>
      </w:pPr>
    </w:p>
    <w:p w:rsidR="004610C4" w:rsidRPr="00AF2EA9" w:rsidRDefault="004610C4" w:rsidP="006E1236">
      <w:pPr>
        <w:ind w:left="83" w:right="142"/>
        <w:rPr>
          <w:rFonts w:ascii="David" w:hAnsi="David" w:cs="David"/>
          <w:b/>
          <w:bCs/>
          <w:rtl/>
        </w:rPr>
      </w:pPr>
      <w:r w:rsidRPr="00AF2EA9">
        <w:rPr>
          <w:rFonts w:ascii="David" w:hAnsi="David" w:cs="David" w:hint="eastAsia"/>
          <w:b/>
          <w:bCs/>
          <w:rtl/>
        </w:rPr>
        <w:lastRenderedPageBreak/>
        <w:t>נספח</w:t>
      </w:r>
      <w:r w:rsidRPr="00AF2EA9">
        <w:rPr>
          <w:rFonts w:ascii="David" w:hAnsi="David" w:cs="David"/>
          <w:b/>
          <w:bCs/>
          <w:rtl/>
        </w:rPr>
        <w:t xml:space="preserve"> </w:t>
      </w:r>
      <w:r w:rsidRPr="00AF2EA9">
        <w:rPr>
          <w:rFonts w:ascii="David" w:hAnsi="David" w:cs="David" w:hint="eastAsia"/>
          <w:b/>
          <w:bCs/>
          <w:rtl/>
        </w:rPr>
        <w:t>א</w:t>
      </w:r>
      <w:r w:rsidRPr="00AF2EA9">
        <w:rPr>
          <w:rFonts w:ascii="David" w:hAnsi="David" w:cs="David"/>
          <w:b/>
          <w:bCs/>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hanging="429"/>
        <w:rPr>
          <w:rFonts w:ascii="David" w:hAnsi="David" w:cs="David"/>
          <w:rtl/>
        </w:rPr>
      </w:pPr>
      <w:r w:rsidRPr="00AF2EA9">
        <w:rPr>
          <w:rFonts w:ascii="David" w:hAnsi="David" w:cs="David"/>
          <w:rtl/>
        </w:rPr>
        <w:t>1.</w:t>
      </w:r>
      <w:r w:rsidRPr="00AF2EA9">
        <w:rPr>
          <w:rFonts w:ascii="David" w:hAnsi="David" w:cs="David"/>
          <w:rtl/>
        </w:rPr>
        <w:tab/>
      </w:r>
      <w:r w:rsidRPr="00AF2EA9">
        <w:rPr>
          <w:rFonts w:ascii="David" w:hAnsi="David" w:cs="David" w:hint="eastAsia"/>
          <w:rtl/>
        </w:rPr>
        <w:t>הצעת</w:t>
      </w:r>
      <w:r w:rsidRPr="00AF2EA9">
        <w:rPr>
          <w:rFonts w:ascii="David" w:hAnsi="David" w:cs="David"/>
          <w:rtl/>
        </w:rPr>
        <w:t xml:space="preserve"> המחיר מתייחסת לשימוש בחניון עבור דיינים ועובדי בתי הדין </w:t>
      </w:r>
      <w:smartTag w:uri="urn:schemas-microsoft-com:office:smarttags" w:element="PersonName">
        <w:smartTagPr>
          <w:attr w:name="ProductID" w:val="הרבניים  בת"/>
        </w:smartTagPr>
        <w:r w:rsidRPr="00AF2EA9">
          <w:rPr>
            <w:rFonts w:ascii="David" w:hAnsi="David" w:cs="David" w:hint="eastAsia"/>
            <w:rtl/>
          </w:rPr>
          <w:t>הרבניים</w:t>
        </w:r>
        <w:r w:rsidRPr="00AF2EA9">
          <w:rPr>
            <w:rFonts w:ascii="David" w:hAnsi="David" w:cs="David"/>
            <w:rtl/>
          </w:rPr>
          <w:t xml:space="preserve">  </w:t>
        </w:r>
        <w:r w:rsidRPr="00AF2EA9">
          <w:rPr>
            <w:rFonts w:ascii="David" w:hAnsi="David" w:cs="David" w:hint="eastAsia"/>
            <w:rtl/>
          </w:rPr>
          <w:t>בת</w:t>
        </w:r>
      </w:smartTag>
      <w:r w:rsidR="00334FF0">
        <w:rPr>
          <w:rFonts w:ascii="David" w:hAnsi="David" w:cs="David"/>
          <w:rtl/>
        </w:rPr>
        <w:t>"א</w:t>
      </w:r>
      <w:r w:rsidR="00334FF0">
        <w:rPr>
          <w:rFonts w:ascii="David" w:hAnsi="David" w:cs="David" w:hint="cs"/>
          <w:rtl/>
        </w:rPr>
        <w:t xml:space="preserve"> </w:t>
      </w:r>
      <w:r w:rsidRPr="00AF2EA9">
        <w:rPr>
          <w:rFonts w:ascii="David" w:hAnsi="David" w:cs="David" w:hint="eastAsia"/>
          <w:rtl/>
        </w:rPr>
        <w:t>וכוללת</w:t>
      </w:r>
      <w:r w:rsidRPr="00AF2EA9">
        <w:rPr>
          <w:rFonts w:ascii="David" w:hAnsi="David" w:cs="David"/>
          <w:rtl/>
        </w:rPr>
        <w:t xml:space="preserve"> </w:t>
      </w:r>
      <w:r w:rsidRPr="00AF2EA9">
        <w:rPr>
          <w:rFonts w:ascii="David" w:hAnsi="David" w:cs="David" w:hint="eastAsia"/>
          <w:rtl/>
        </w:rPr>
        <w:t>בתוכה</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הפעולות</w:t>
      </w:r>
      <w:r w:rsidRPr="00AF2EA9">
        <w:rPr>
          <w:rFonts w:ascii="David" w:hAnsi="David" w:cs="David"/>
          <w:rtl/>
        </w:rPr>
        <w:t xml:space="preserve"> </w:t>
      </w:r>
      <w:r w:rsidRPr="00AF2EA9">
        <w:rPr>
          <w:rFonts w:ascii="David" w:hAnsi="David" w:cs="David" w:hint="eastAsia"/>
          <w:rtl/>
        </w:rPr>
        <w:t>הנלוות</w:t>
      </w:r>
      <w:r w:rsidR="00334FF0">
        <w:rPr>
          <w:rFonts w:ascii="David" w:hAnsi="David" w:cs="David" w:hint="cs"/>
          <w:rtl/>
        </w:rPr>
        <w:t xml:space="preserve">, </w:t>
      </w:r>
      <w:r w:rsidRPr="00AF2EA9">
        <w:rPr>
          <w:rFonts w:ascii="David" w:hAnsi="David" w:cs="David" w:hint="eastAsia"/>
          <w:rtl/>
        </w:rPr>
        <w:t>כגון</w:t>
      </w:r>
      <w:r w:rsidRPr="00AF2EA9">
        <w:rPr>
          <w:rFonts w:ascii="David" w:hAnsi="David" w:cs="David"/>
          <w:rtl/>
        </w:rPr>
        <w:t xml:space="preserve"> </w:t>
      </w:r>
      <w:r w:rsidRPr="00AF2EA9">
        <w:rPr>
          <w:rFonts w:ascii="David" w:hAnsi="David" w:cs="David" w:hint="eastAsia"/>
          <w:rtl/>
        </w:rPr>
        <w:t>ניפוק</w:t>
      </w:r>
      <w:r w:rsidRPr="00AF2EA9">
        <w:rPr>
          <w:rFonts w:ascii="David" w:hAnsi="David" w:cs="David"/>
          <w:rtl/>
        </w:rPr>
        <w:t xml:space="preserve"> </w:t>
      </w:r>
      <w:r w:rsidRPr="00AF2EA9">
        <w:rPr>
          <w:rFonts w:ascii="David" w:hAnsi="David" w:cs="David" w:hint="eastAsia"/>
          <w:rtl/>
        </w:rPr>
        <w:t>כרטיסי</w:t>
      </w:r>
      <w:r w:rsidRPr="00AF2EA9">
        <w:rPr>
          <w:rFonts w:ascii="David" w:hAnsi="David" w:cs="David"/>
          <w:rtl/>
        </w:rPr>
        <w:t xml:space="preserve"> </w:t>
      </w:r>
      <w:r w:rsidRPr="00AF2EA9">
        <w:rPr>
          <w:rFonts w:ascii="David" w:hAnsi="David" w:cs="David" w:hint="eastAsia"/>
          <w:rtl/>
        </w:rPr>
        <w:t>חניה</w:t>
      </w:r>
      <w:r w:rsidRPr="00AF2EA9">
        <w:rPr>
          <w:rFonts w:ascii="David" w:hAnsi="David" w:cs="David"/>
          <w:rtl/>
        </w:rPr>
        <w:t xml:space="preserve"> </w:t>
      </w:r>
      <w:r w:rsidRPr="00AF2EA9">
        <w:rPr>
          <w:rFonts w:ascii="David" w:hAnsi="David" w:cs="David" w:hint="eastAsia"/>
          <w:rtl/>
        </w:rPr>
        <w:t>קבועים</w:t>
      </w:r>
      <w:r w:rsidRPr="00AF2EA9">
        <w:rPr>
          <w:rFonts w:ascii="David" w:hAnsi="David" w:cs="David"/>
          <w:rtl/>
        </w:rPr>
        <w:t xml:space="preserve"> </w:t>
      </w:r>
      <w:r w:rsidRPr="00AF2EA9">
        <w:rPr>
          <w:rFonts w:ascii="David" w:hAnsi="David" w:cs="David" w:hint="eastAsia"/>
          <w:rtl/>
        </w:rPr>
        <w:t>ויומיים</w:t>
      </w:r>
      <w:r w:rsidRPr="00AF2EA9">
        <w:rPr>
          <w:rFonts w:ascii="David" w:hAnsi="David" w:cs="David"/>
          <w:rtl/>
        </w:rPr>
        <w:t>,</w:t>
      </w:r>
      <w:r w:rsidR="00334FF0">
        <w:rPr>
          <w:rFonts w:ascii="David" w:hAnsi="David" w:cs="David" w:hint="cs"/>
          <w:rtl/>
        </w:rPr>
        <w:t xml:space="preserve"> </w:t>
      </w:r>
      <w:r w:rsidRPr="00AF2EA9">
        <w:rPr>
          <w:rFonts w:ascii="David" w:hAnsi="David" w:cs="David" w:hint="eastAsia"/>
          <w:rtl/>
        </w:rPr>
        <w:t>שוברי</w:t>
      </w:r>
      <w:r w:rsidRPr="00AF2EA9">
        <w:rPr>
          <w:rFonts w:ascii="David" w:hAnsi="David" w:cs="David"/>
          <w:rtl/>
        </w:rPr>
        <w:t xml:space="preserve"> </w:t>
      </w:r>
      <w:r w:rsidRPr="00AF2EA9">
        <w:rPr>
          <w:rFonts w:ascii="David" w:hAnsi="David" w:cs="David" w:hint="eastAsia"/>
          <w:rtl/>
        </w:rPr>
        <w:t>חניה</w:t>
      </w:r>
      <w:r w:rsidRPr="00AF2EA9">
        <w:rPr>
          <w:rFonts w:ascii="David" w:hAnsi="David" w:cs="David"/>
          <w:rtl/>
        </w:rPr>
        <w:t xml:space="preserve"> </w:t>
      </w:r>
      <w:r w:rsidRPr="00AF2EA9">
        <w:rPr>
          <w:rFonts w:ascii="David" w:hAnsi="David" w:cs="David" w:hint="eastAsia"/>
          <w:rtl/>
        </w:rPr>
        <w:t>לפי</w:t>
      </w:r>
      <w:r w:rsidRPr="00AF2EA9">
        <w:rPr>
          <w:rFonts w:ascii="David" w:hAnsi="David" w:cs="David"/>
          <w:rtl/>
        </w:rPr>
        <w:t xml:space="preserve"> </w:t>
      </w:r>
      <w:r w:rsidRPr="00AF2EA9">
        <w:rPr>
          <w:rFonts w:ascii="David" w:hAnsi="David" w:cs="David" w:hint="eastAsia"/>
          <w:rtl/>
        </w:rPr>
        <w:t>שעות</w:t>
      </w:r>
      <w:r w:rsidRPr="00AF2EA9">
        <w:rPr>
          <w:rFonts w:ascii="David" w:hAnsi="David" w:cs="David"/>
          <w:rtl/>
        </w:rPr>
        <w:t>,</w:t>
      </w:r>
      <w:r w:rsidR="00334FF0">
        <w:rPr>
          <w:rFonts w:ascii="David" w:hAnsi="David" w:cs="David" w:hint="cs"/>
          <w:rtl/>
        </w:rPr>
        <w:t xml:space="preserve"> </w:t>
      </w:r>
      <w:r w:rsidR="00334FF0" w:rsidRPr="00334FF0">
        <w:rPr>
          <w:rFonts w:ascii="David" w:hAnsi="David" w:cs="David"/>
          <w:rtl/>
        </w:rPr>
        <w:t>ניהול רשימות חונים</w:t>
      </w:r>
      <w:r w:rsidR="00334FF0">
        <w:rPr>
          <w:rFonts w:ascii="David" w:hAnsi="David" w:cs="David" w:hint="cs"/>
          <w:rtl/>
        </w:rPr>
        <w:t xml:space="preserve"> </w:t>
      </w:r>
      <w:r w:rsidRPr="00AF2EA9">
        <w:rPr>
          <w:rFonts w:ascii="David" w:hAnsi="David" w:cs="David" w:hint="eastAsia"/>
          <w:rtl/>
        </w:rPr>
        <w:t>ועוד</w:t>
      </w:r>
      <w:r w:rsidR="00334FF0">
        <w:rPr>
          <w:rFonts w:ascii="David" w:hAnsi="David" w:cs="David" w:hint="cs"/>
          <w:rtl/>
        </w:rPr>
        <w:t>.</w:t>
      </w: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r w:rsidRPr="00AF2EA9">
        <w:rPr>
          <w:rFonts w:ascii="David" w:hAnsi="David" w:cs="David"/>
          <w:rtl/>
        </w:rPr>
        <w:t>2.</w:t>
      </w:r>
      <w:r w:rsidRPr="00AF2EA9">
        <w:rPr>
          <w:rFonts w:ascii="David" w:hAnsi="David" w:cs="David"/>
          <w:rtl/>
        </w:rPr>
        <w:tab/>
      </w:r>
      <w:r w:rsidRPr="00AF2EA9">
        <w:rPr>
          <w:rFonts w:ascii="David" w:hAnsi="David" w:cs="David" w:hint="eastAsia"/>
          <w:rtl/>
        </w:rPr>
        <w:t>החניונים</w:t>
      </w:r>
      <w:r w:rsidRPr="00AF2EA9">
        <w:rPr>
          <w:rFonts w:ascii="David" w:hAnsi="David" w:cs="David"/>
          <w:rtl/>
        </w:rPr>
        <w:t xml:space="preserve"> יהיו מקורים ,סמוכים לכתובת בית הדין הרבני </w:t>
      </w:r>
      <w:r w:rsidRPr="00AF2EA9">
        <w:rPr>
          <w:rFonts w:ascii="David" w:hAnsi="David" w:cs="David" w:hint="eastAsia"/>
          <w:u w:val="single"/>
          <w:rtl/>
        </w:rPr>
        <w:t>ובמרחק</w:t>
      </w:r>
      <w:r w:rsidRPr="00AF2EA9">
        <w:rPr>
          <w:rFonts w:ascii="David" w:hAnsi="David" w:cs="David"/>
          <w:u w:val="single"/>
          <w:rtl/>
        </w:rPr>
        <w:t xml:space="preserve"> הליכה </w:t>
      </w:r>
      <w:r w:rsidRPr="00AF2EA9">
        <w:rPr>
          <w:rFonts w:ascii="David" w:hAnsi="David" w:cs="David"/>
          <w:rtl/>
        </w:rPr>
        <w:t xml:space="preserve"> שלא יעלה על- 400 מטר. בחישוב הליכה ע"ג מדרכה ( לא בקו אווירי)</w:t>
      </w: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r w:rsidRPr="00AF2EA9">
        <w:rPr>
          <w:rFonts w:ascii="David" w:hAnsi="David" w:cs="David"/>
          <w:rtl/>
        </w:rPr>
        <w:t>3.</w:t>
      </w:r>
      <w:r w:rsidRPr="00AF2EA9">
        <w:rPr>
          <w:rFonts w:ascii="David" w:hAnsi="David" w:cs="David"/>
          <w:rtl/>
        </w:rPr>
        <w:tab/>
      </w:r>
      <w:r w:rsidRPr="00AF2EA9">
        <w:rPr>
          <w:rFonts w:ascii="David" w:hAnsi="David" w:cs="David" w:hint="eastAsia"/>
          <w:rtl/>
        </w:rPr>
        <w:t>השימוש</w:t>
      </w:r>
      <w:r w:rsidRPr="00AF2EA9">
        <w:rPr>
          <w:rFonts w:ascii="David" w:hAnsi="David" w:cs="David"/>
          <w:rtl/>
        </w:rPr>
        <w:t xml:space="preserve"> </w:t>
      </w:r>
      <w:r w:rsidRPr="00AF2EA9">
        <w:rPr>
          <w:rFonts w:ascii="David" w:hAnsi="David" w:cs="David" w:hint="eastAsia"/>
          <w:rtl/>
        </w:rPr>
        <w:t>בחניונים</w:t>
      </w:r>
      <w:r w:rsidRPr="00AF2EA9">
        <w:rPr>
          <w:rFonts w:ascii="David" w:hAnsi="David" w:cs="David"/>
          <w:rtl/>
        </w:rPr>
        <w:t xml:space="preserve"> </w:t>
      </w:r>
      <w:r w:rsidRPr="00AF2EA9">
        <w:rPr>
          <w:rFonts w:ascii="David" w:hAnsi="David" w:cs="David" w:hint="eastAsia"/>
          <w:rtl/>
        </w:rPr>
        <w:t>ע</w:t>
      </w:r>
      <w:r w:rsidRPr="00AF2EA9">
        <w:rPr>
          <w:rFonts w:ascii="David" w:hAnsi="David" w:cs="David"/>
          <w:rtl/>
        </w:rPr>
        <w:t xml:space="preserve">"י </w:t>
      </w:r>
      <w:r w:rsidRPr="00AF2EA9">
        <w:rPr>
          <w:rFonts w:ascii="David" w:hAnsi="David" w:cs="David" w:hint="eastAsia"/>
          <w:rtl/>
        </w:rPr>
        <w:t>המנויים</w:t>
      </w:r>
      <w:r w:rsidRPr="00AF2EA9">
        <w:rPr>
          <w:rFonts w:ascii="David" w:hAnsi="David" w:cs="David"/>
          <w:rtl/>
        </w:rPr>
        <w:t xml:space="preserve"> </w:t>
      </w:r>
      <w:r w:rsidRPr="00AF2EA9">
        <w:rPr>
          <w:rFonts w:ascii="David" w:hAnsi="David" w:cs="David" w:hint="eastAsia"/>
          <w:rtl/>
        </w:rPr>
        <w:t>יצומצם</w:t>
      </w:r>
      <w:r w:rsidRPr="00AF2EA9">
        <w:rPr>
          <w:rFonts w:ascii="David" w:hAnsi="David" w:cs="David"/>
          <w:rtl/>
        </w:rPr>
        <w:t xml:space="preserve"> </w:t>
      </w:r>
      <w:r w:rsidRPr="00AF2EA9">
        <w:rPr>
          <w:rFonts w:ascii="David" w:hAnsi="David" w:cs="David" w:hint="eastAsia"/>
          <w:rtl/>
        </w:rPr>
        <w:t>וישתנה</w:t>
      </w:r>
      <w:r w:rsidRPr="00AF2EA9">
        <w:rPr>
          <w:rFonts w:ascii="David" w:hAnsi="David" w:cs="David"/>
          <w:rtl/>
        </w:rPr>
        <w:t xml:space="preserve"> </w:t>
      </w:r>
      <w:r w:rsidRPr="00AF2EA9">
        <w:rPr>
          <w:rFonts w:ascii="David" w:hAnsi="David" w:cs="David" w:hint="eastAsia"/>
          <w:rtl/>
        </w:rPr>
        <w:t>בהתאם</w:t>
      </w:r>
      <w:r w:rsidRPr="00AF2EA9">
        <w:rPr>
          <w:rFonts w:ascii="David" w:hAnsi="David" w:cs="David"/>
          <w:rtl/>
        </w:rPr>
        <w:t xml:space="preserve"> </w:t>
      </w:r>
      <w:r w:rsidRPr="00AF2EA9">
        <w:rPr>
          <w:rFonts w:ascii="David" w:hAnsi="David" w:cs="David" w:hint="eastAsia"/>
          <w:rtl/>
        </w:rPr>
        <w:t>לפגרת</w:t>
      </w:r>
      <w:r w:rsidRPr="00AF2EA9">
        <w:rPr>
          <w:rFonts w:ascii="David" w:hAnsi="David" w:cs="David"/>
          <w:rtl/>
        </w:rPr>
        <w:t xml:space="preserve"> </w:t>
      </w:r>
      <w:r w:rsidRPr="00AF2EA9">
        <w:rPr>
          <w:rFonts w:ascii="David" w:hAnsi="David" w:cs="David" w:hint="eastAsia"/>
          <w:rtl/>
        </w:rPr>
        <w:t>קיץ</w:t>
      </w:r>
      <w:r w:rsidRPr="00AF2EA9">
        <w:rPr>
          <w:rFonts w:ascii="David" w:hAnsi="David" w:cs="David"/>
          <w:rtl/>
        </w:rPr>
        <w:t xml:space="preserve"> </w:t>
      </w:r>
      <w:r w:rsidRPr="00AF2EA9">
        <w:rPr>
          <w:rFonts w:ascii="David" w:hAnsi="David" w:cs="David" w:hint="eastAsia"/>
          <w:rtl/>
        </w:rPr>
        <w:t>או</w:t>
      </w:r>
      <w:r w:rsidRPr="00AF2EA9">
        <w:rPr>
          <w:rFonts w:ascii="David" w:hAnsi="David" w:cs="David"/>
          <w:rtl/>
        </w:rPr>
        <w:t xml:space="preserve"> </w:t>
      </w:r>
      <w:r w:rsidRPr="00AF2EA9">
        <w:rPr>
          <w:rFonts w:ascii="David" w:hAnsi="David" w:cs="David" w:hint="eastAsia"/>
          <w:rtl/>
        </w:rPr>
        <w:t>לכל</w:t>
      </w:r>
      <w:r w:rsidRPr="00AF2EA9">
        <w:rPr>
          <w:rFonts w:ascii="David" w:hAnsi="David" w:cs="David"/>
          <w:rtl/>
        </w:rPr>
        <w:t xml:space="preserve"> </w:t>
      </w:r>
      <w:r w:rsidRPr="00AF2EA9">
        <w:rPr>
          <w:rFonts w:ascii="David" w:hAnsi="David" w:cs="David" w:hint="eastAsia"/>
          <w:rtl/>
        </w:rPr>
        <w:t>פגרה</w:t>
      </w:r>
      <w:r w:rsidRPr="00AF2EA9">
        <w:rPr>
          <w:rFonts w:ascii="David" w:hAnsi="David" w:cs="David"/>
          <w:rtl/>
        </w:rPr>
        <w:t xml:space="preserve"> </w:t>
      </w:r>
      <w:r w:rsidRPr="00AF2EA9">
        <w:rPr>
          <w:rFonts w:ascii="David" w:hAnsi="David" w:cs="David" w:hint="eastAsia"/>
          <w:rtl/>
        </w:rPr>
        <w:t>אחרת</w:t>
      </w:r>
      <w:r w:rsidRPr="00AF2EA9">
        <w:rPr>
          <w:rFonts w:ascii="David" w:hAnsi="David" w:cs="David"/>
          <w:rtl/>
        </w:rPr>
        <w:t>.</w:t>
      </w:r>
      <w:r w:rsidR="00334FF0">
        <w:rPr>
          <w:rFonts w:ascii="David" w:hAnsi="David" w:cs="David" w:hint="cs"/>
          <w:rtl/>
        </w:rPr>
        <w:t xml:space="preserve"> </w:t>
      </w:r>
      <w:r w:rsidRPr="00AF2EA9">
        <w:rPr>
          <w:rFonts w:ascii="David" w:hAnsi="David" w:cs="David"/>
          <w:rtl/>
        </w:rPr>
        <w:t xml:space="preserve">(כחודש </w:t>
      </w:r>
      <w:r w:rsidRPr="00AF2EA9">
        <w:rPr>
          <w:rFonts w:ascii="David" w:hAnsi="David" w:cs="David" w:hint="eastAsia"/>
          <w:rtl/>
        </w:rPr>
        <w:t>וחצי</w:t>
      </w:r>
      <w:r w:rsidRPr="00AF2EA9">
        <w:rPr>
          <w:rFonts w:ascii="David" w:hAnsi="David" w:cs="David"/>
          <w:rtl/>
        </w:rPr>
        <w:t xml:space="preserve"> </w:t>
      </w:r>
      <w:r w:rsidRPr="00AF2EA9">
        <w:rPr>
          <w:rFonts w:ascii="David" w:hAnsi="David" w:cs="David" w:hint="eastAsia"/>
          <w:rtl/>
        </w:rPr>
        <w:t>בממוצע</w:t>
      </w:r>
      <w:r w:rsidRPr="00AF2EA9">
        <w:rPr>
          <w:rFonts w:ascii="David" w:hAnsi="David" w:cs="David"/>
          <w:rtl/>
        </w:rPr>
        <w:t xml:space="preserve"> </w:t>
      </w:r>
      <w:r w:rsidRPr="00AF2EA9">
        <w:rPr>
          <w:rFonts w:ascii="David" w:hAnsi="David" w:cs="David" w:hint="eastAsia"/>
          <w:rtl/>
        </w:rPr>
        <w:t>בשנת</w:t>
      </w:r>
      <w:r w:rsidRPr="00AF2EA9">
        <w:rPr>
          <w:rFonts w:ascii="David" w:hAnsi="David" w:cs="David"/>
          <w:rtl/>
        </w:rPr>
        <w:t xml:space="preserve"> </w:t>
      </w:r>
      <w:r w:rsidRPr="00AF2EA9">
        <w:rPr>
          <w:rFonts w:ascii="David" w:hAnsi="David" w:cs="David" w:hint="eastAsia"/>
          <w:rtl/>
        </w:rPr>
        <w:t>עבודה</w:t>
      </w:r>
      <w:r w:rsidRPr="00AF2EA9">
        <w:rPr>
          <w:rFonts w:ascii="David" w:hAnsi="David" w:cs="David"/>
          <w:rtl/>
        </w:rPr>
        <w:t>).</w:t>
      </w: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r w:rsidRPr="00AF2EA9">
        <w:rPr>
          <w:rFonts w:ascii="David" w:hAnsi="David" w:cs="David"/>
          <w:rtl/>
        </w:rPr>
        <w:t>4.</w:t>
      </w:r>
      <w:r w:rsidRPr="00AF2EA9">
        <w:rPr>
          <w:rFonts w:ascii="David" w:hAnsi="David" w:cs="David"/>
          <w:rtl/>
        </w:rPr>
        <w:tab/>
      </w:r>
      <w:r w:rsidRPr="00AF2EA9">
        <w:rPr>
          <w:rFonts w:ascii="David" w:hAnsi="David" w:cs="David" w:hint="eastAsia"/>
          <w:rtl/>
        </w:rPr>
        <w:t>חשבוניות</w:t>
      </w:r>
      <w:r w:rsidRPr="00AF2EA9">
        <w:rPr>
          <w:rFonts w:ascii="David" w:hAnsi="David" w:cs="David"/>
          <w:rtl/>
        </w:rPr>
        <w:t xml:space="preserve"> – בכל חודש יוגשו 2 חשבוניות</w:t>
      </w:r>
      <w:r w:rsidR="00334FF0">
        <w:rPr>
          <w:rFonts w:ascii="David" w:hAnsi="David" w:cs="David" w:hint="cs"/>
          <w:rtl/>
        </w:rPr>
        <w:t xml:space="preserve"> באמצעות פורטל הספקים הממשלתי.</w:t>
      </w:r>
    </w:p>
    <w:p w:rsidR="004610C4" w:rsidRPr="00AF2EA9" w:rsidRDefault="004610C4" w:rsidP="006E1236">
      <w:pPr>
        <w:ind w:left="83" w:right="142" w:hanging="429"/>
        <w:rPr>
          <w:rFonts w:ascii="David" w:hAnsi="David" w:cs="David"/>
          <w:rtl/>
        </w:rPr>
      </w:pPr>
      <w:r w:rsidRPr="00AF2EA9">
        <w:rPr>
          <w:rFonts w:ascii="David" w:hAnsi="David" w:cs="David"/>
          <w:rtl/>
        </w:rPr>
        <w:t xml:space="preserve">       א. חשבוניות האחת למנויים בצירוף רשימה שמית כולל דו"ח שעות כניסה/יציאה,</w:t>
      </w:r>
      <w:r w:rsidR="00334FF0">
        <w:rPr>
          <w:rFonts w:ascii="David" w:hAnsi="David" w:cs="David" w:hint="cs"/>
          <w:rtl/>
        </w:rPr>
        <w:t xml:space="preserve"> </w:t>
      </w:r>
      <w:r w:rsidRPr="00AF2EA9">
        <w:rPr>
          <w:rFonts w:ascii="David" w:hAnsi="David" w:cs="David" w:hint="eastAsia"/>
          <w:rtl/>
        </w:rPr>
        <w:t>שם</w:t>
      </w:r>
      <w:r w:rsidRPr="00AF2EA9">
        <w:rPr>
          <w:rFonts w:ascii="David" w:hAnsi="David" w:cs="David"/>
          <w:rtl/>
        </w:rPr>
        <w:t xml:space="preserve"> </w:t>
      </w:r>
      <w:r w:rsidRPr="00AF2EA9">
        <w:rPr>
          <w:rFonts w:ascii="David" w:hAnsi="David" w:cs="David" w:hint="eastAsia"/>
          <w:rtl/>
        </w:rPr>
        <w:t>החונה</w:t>
      </w:r>
      <w:r w:rsidRPr="00AF2EA9">
        <w:rPr>
          <w:rFonts w:ascii="David" w:hAnsi="David" w:cs="David"/>
          <w:rtl/>
        </w:rPr>
        <w:t>,</w:t>
      </w:r>
      <w:r w:rsidR="00334FF0">
        <w:rPr>
          <w:rFonts w:ascii="David" w:hAnsi="David" w:cs="David" w:hint="cs"/>
          <w:rtl/>
        </w:rPr>
        <w:t xml:space="preserve"> </w:t>
      </w:r>
      <w:r w:rsidRPr="00AF2EA9">
        <w:rPr>
          <w:rFonts w:ascii="David" w:hAnsi="David" w:cs="David" w:hint="eastAsia"/>
          <w:rtl/>
        </w:rPr>
        <w:t>מספר</w:t>
      </w:r>
      <w:r w:rsidRPr="00AF2EA9">
        <w:rPr>
          <w:rFonts w:ascii="David" w:hAnsi="David" w:cs="David"/>
          <w:rtl/>
        </w:rPr>
        <w:t xml:space="preserve"> </w:t>
      </w:r>
      <w:r w:rsidR="00334FF0" w:rsidRPr="00334FF0">
        <w:rPr>
          <w:rFonts w:ascii="David" w:hAnsi="David" w:cs="David"/>
          <w:rtl/>
        </w:rPr>
        <w:t>רכב</w:t>
      </w:r>
      <w:r w:rsidR="00334FF0">
        <w:rPr>
          <w:rFonts w:ascii="David" w:hAnsi="David" w:cs="David" w:hint="cs"/>
          <w:rtl/>
        </w:rPr>
        <w:t xml:space="preserve"> ו</w:t>
      </w:r>
      <w:r w:rsidRPr="00AF2EA9">
        <w:rPr>
          <w:rFonts w:ascii="David" w:hAnsi="David" w:cs="David" w:hint="eastAsia"/>
          <w:rtl/>
        </w:rPr>
        <w:t>ימי</w:t>
      </w:r>
      <w:r w:rsidRPr="00AF2EA9">
        <w:rPr>
          <w:rFonts w:ascii="David" w:hAnsi="David" w:cs="David"/>
          <w:rtl/>
        </w:rPr>
        <w:t xml:space="preserve"> </w:t>
      </w:r>
      <w:r w:rsidRPr="00AF2EA9">
        <w:rPr>
          <w:rFonts w:ascii="David" w:hAnsi="David" w:cs="David" w:hint="eastAsia"/>
          <w:rtl/>
        </w:rPr>
        <w:t>חניה</w:t>
      </w:r>
      <w:r w:rsidR="00334FF0">
        <w:rPr>
          <w:rFonts w:ascii="David" w:hAnsi="David" w:cs="David" w:hint="cs"/>
          <w:rtl/>
        </w:rPr>
        <w:t>.</w:t>
      </w:r>
      <w:r w:rsidRPr="00AF2EA9">
        <w:rPr>
          <w:rFonts w:ascii="David" w:hAnsi="David" w:cs="David"/>
          <w:rtl/>
        </w:rPr>
        <w:t xml:space="preserve"> </w:t>
      </w:r>
    </w:p>
    <w:p w:rsidR="004610C4" w:rsidRPr="00AF2EA9" w:rsidRDefault="004610C4" w:rsidP="006E1236">
      <w:pPr>
        <w:ind w:left="83" w:right="142" w:hanging="429"/>
        <w:rPr>
          <w:rFonts w:ascii="David" w:hAnsi="David" w:cs="David"/>
          <w:rtl/>
        </w:rPr>
      </w:pPr>
      <w:r w:rsidRPr="00AF2EA9">
        <w:rPr>
          <w:rFonts w:ascii="David" w:hAnsi="David" w:cs="David"/>
          <w:rtl/>
        </w:rPr>
        <w:t xml:space="preserve">       ב.  החשבונית השנייה עבור שעות חניה וימי חניה בצירוף רשימה שמית כרונולוגית ואישור המזכיר הראשי בבית הדין (המאשר את שעות החניה).</w:t>
      </w:r>
      <w:r w:rsidR="00334FF0" w:rsidRPr="00334FF0">
        <w:rPr>
          <w:rFonts w:ascii="David" w:hAnsi="David" w:cs="David"/>
          <w:rtl/>
        </w:rPr>
        <w:t>תאריך החניה</w:t>
      </w:r>
      <w:r w:rsidR="00334FF0">
        <w:rPr>
          <w:rFonts w:ascii="David" w:hAnsi="David" w:cs="David" w:hint="cs"/>
          <w:rtl/>
        </w:rPr>
        <w:t xml:space="preserve"> ו</w:t>
      </w:r>
      <w:r w:rsidRPr="00AF2EA9">
        <w:rPr>
          <w:rFonts w:ascii="David" w:hAnsi="David" w:cs="David" w:hint="eastAsia"/>
          <w:rtl/>
        </w:rPr>
        <w:t>מספר</w:t>
      </w:r>
      <w:r w:rsidRPr="00AF2EA9">
        <w:rPr>
          <w:rFonts w:ascii="David" w:hAnsi="David" w:cs="David"/>
          <w:rtl/>
        </w:rPr>
        <w:t xml:space="preserve"> </w:t>
      </w:r>
      <w:r w:rsidRPr="00AF2EA9">
        <w:rPr>
          <w:rFonts w:ascii="David" w:hAnsi="David" w:cs="David" w:hint="eastAsia"/>
          <w:rtl/>
        </w:rPr>
        <w:t>הרכב</w:t>
      </w:r>
    </w:p>
    <w:p w:rsidR="004610C4" w:rsidRPr="00AF2EA9" w:rsidRDefault="004610C4" w:rsidP="006E1236">
      <w:pPr>
        <w:ind w:left="83" w:right="142" w:hanging="429"/>
        <w:rPr>
          <w:rFonts w:ascii="David" w:hAnsi="David" w:cs="David"/>
          <w:rtl/>
        </w:rPr>
      </w:pPr>
      <w:r w:rsidRPr="00AF2EA9">
        <w:rPr>
          <w:rFonts w:ascii="David" w:hAnsi="David" w:cs="David"/>
          <w:rtl/>
        </w:rPr>
        <w:t xml:space="preserve">       ג. הנהלת בתי הדין </w:t>
      </w:r>
      <w:r w:rsidR="00334FF0" w:rsidRPr="00334FF0">
        <w:rPr>
          <w:rFonts w:ascii="David" w:hAnsi="David" w:cs="David"/>
          <w:rtl/>
        </w:rPr>
        <w:t xml:space="preserve">שומרת לעצמה להוסיף פרטים לבקרה </w:t>
      </w: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שיקול</w:t>
      </w:r>
      <w:r w:rsidRPr="00AF2EA9">
        <w:rPr>
          <w:rFonts w:ascii="David" w:hAnsi="David" w:cs="David"/>
          <w:rtl/>
        </w:rPr>
        <w:t xml:space="preserve"> </w:t>
      </w:r>
      <w:r w:rsidRPr="00AF2EA9">
        <w:rPr>
          <w:rFonts w:ascii="David" w:hAnsi="David" w:cs="David" w:hint="eastAsia"/>
          <w:rtl/>
        </w:rPr>
        <w:t>דעתה</w:t>
      </w:r>
      <w:r w:rsidRPr="00AF2EA9">
        <w:rPr>
          <w:rFonts w:ascii="David" w:hAnsi="David" w:cs="David"/>
          <w:rtl/>
        </w:rPr>
        <w:t>.</w:t>
      </w: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r w:rsidRPr="00AF2EA9">
        <w:rPr>
          <w:rFonts w:ascii="David" w:hAnsi="David" w:cs="David"/>
          <w:rtl/>
        </w:rPr>
        <w:t>5.</w:t>
      </w:r>
      <w:r w:rsidRPr="00AF2EA9">
        <w:rPr>
          <w:rFonts w:ascii="David" w:hAnsi="David" w:cs="David"/>
          <w:rtl/>
        </w:rPr>
        <w:tab/>
      </w:r>
      <w:r w:rsidRPr="00AF2EA9">
        <w:rPr>
          <w:rFonts w:ascii="David" w:hAnsi="David" w:cs="David" w:hint="eastAsia"/>
          <w:rtl/>
        </w:rPr>
        <w:t>בחניון</w:t>
      </w:r>
      <w:r w:rsidRPr="00AF2EA9">
        <w:rPr>
          <w:rFonts w:ascii="David" w:hAnsi="David" w:cs="David"/>
          <w:rtl/>
        </w:rPr>
        <w:t xml:space="preserve"> בו יש מכונת כרטיסים </w:t>
      </w:r>
      <w:r w:rsidR="00334FF0" w:rsidRPr="00334FF0">
        <w:rPr>
          <w:rFonts w:ascii="David" w:hAnsi="David" w:cs="David" w:hint="cs"/>
          <w:rtl/>
        </w:rPr>
        <w:t>אוטומטית</w:t>
      </w:r>
      <w:r w:rsidRPr="00AF2EA9">
        <w:rPr>
          <w:rFonts w:ascii="David" w:hAnsi="David" w:cs="David"/>
          <w:rtl/>
        </w:rPr>
        <w:t xml:space="preserve"> השולטת על יציאה מהחניון, יספק בעל החניון את מדבקות אישור שעות החניה למזכיר בית הדין,</w:t>
      </w:r>
      <w:r w:rsidR="00334FF0">
        <w:rPr>
          <w:rFonts w:ascii="David" w:hAnsi="David" w:cs="David" w:hint="cs"/>
          <w:rtl/>
        </w:rPr>
        <w:t xml:space="preserve"> </w:t>
      </w:r>
      <w:r w:rsidRPr="00AF2EA9">
        <w:rPr>
          <w:rFonts w:ascii="David" w:hAnsi="David" w:cs="David" w:hint="eastAsia"/>
          <w:rtl/>
        </w:rPr>
        <w:t>המזכיר</w:t>
      </w:r>
      <w:r w:rsidRPr="00AF2EA9">
        <w:rPr>
          <w:rFonts w:ascii="David" w:hAnsi="David" w:cs="David"/>
          <w:rtl/>
        </w:rPr>
        <w:t xml:space="preserve"> </w:t>
      </w:r>
      <w:r w:rsidRPr="00AF2EA9">
        <w:rPr>
          <w:rFonts w:ascii="David" w:hAnsi="David" w:cs="David" w:hint="eastAsia"/>
          <w:rtl/>
        </w:rPr>
        <w:t>הראשי</w:t>
      </w:r>
      <w:r w:rsidRPr="00AF2EA9">
        <w:rPr>
          <w:rFonts w:ascii="David" w:hAnsi="David" w:cs="David"/>
          <w:rtl/>
        </w:rPr>
        <w:t xml:space="preserve"> </w:t>
      </w:r>
      <w:r w:rsidRPr="00AF2EA9">
        <w:rPr>
          <w:rFonts w:ascii="David" w:hAnsi="David" w:cs="David" w:hint="eastAsia"/>
          <w:rtl/>
        </w:rPr>
        <w:t>יחתום</w:t>
      </w:r>
      <w:r w:rsidRPr="00AF2EA9">
        <w:rPr>
          <w:rFonts w:ascii="David" w:hAnsi="David" w:cs="David"/>
          <w:rtl/>
        </w:rPr>
        <w:t xml:space="preserve"> </w:t>
      </w:r>
      <w:r w:rsidRPr="00AF2EA9">
        <w:rPr>
          <w:rFonts w:ascii="David" w:hAnsi="David" w:cs="David" w:hint="eastAsia"/>
          <w:rtl/>
        </w:rPr>
        <w:t>על</w:t>
      </w:r>
      <w:r w:rsidRPr="00AF2EA9">
        <w:rPr>
          <w:rFonts w:ascii="David" w:hAnsi="David" w:cs="David"/>
          <w:rtl/>
        </w:rPr>
        <w:t xml:space="preserve"> </w:t>
      </w:r>
      <w:r w:rsidRPr="00AF2EA9">
        <w:rPr>
          <w:rFonts w:ascii="David" w:hAnsi="David" w:cs="David" w:hint="eastAsia"/>
          <w:rtl/>
        </w:rPr>
        <w:t>הטופס</w:t>
      </w:r>
      <w:r w:rsidRPr="00AF2EA9">
        <w:rPr>
          <w:rFonts w:ascii="David" w:hAnsi="David" w:cs="David"/>
          <w:rtl/>
        </w:rPr>
        <w:t>,</w:t>
      </w:r>
      <w:r w:rsidR="00334FF0">
        <w:rPr>
          <w:rFonts w:ascii="David" w:hAnsi="David" w:cs="David" w:hint="cs"/>
          <w:rtl/>
        </w:rPr>
        <w:t xml:space="preserve"> </w:t>
      </w:r>
      <w:r w:rsidRPr="00AF2EA9">
        <w:rPr>
          <w:rFonts w:ascii="David" w:hAnsi="David" w:cs="David"/>
          <w:rtl/>
        </w:rPr>
        <w:t xml:space="preserve">(חתימה </w:t>
      </w:r>
      <w:r w:rsidRPr="00AF2EA9">
        <w:rPr>
          <w:rFonts w:ascii="David" w:hAnsi="David" w:cs="David" w:hint="eastAsia"/>
          <w:rtl/>
        </w:rPr>
        <w:t>ו</w:t>
      </w:r>
      <w:r w:rsidR="00334FF0" w:rsidRPr="00334FF0">
        <w:rPr>
          <w:rFonts w:ascii="David" w:hAnsi="David" w:cs="David"/>
          <w:rtl/>
        </w:rPr>
        <w:t xml:space="preserve">חותמת ) טרם הדבקת מדבקת האישור </w:t>
      </w:r>
      <w:r w:rsidRPr="00AF2EA9">
        <w:rPr>
          <w:rFonts w:ascii="David" w:hAnsi="David" w:cs="David" w:hint="eastAsia"/>
          <w:rtl/>
        </w:rPr>
        <w:t>וכן</w:t>
      </w:r>
      <w:r w:rsidRPr="00AF2EA9">
        <w:rPr>
          <w:rFonts w:ascii="David" w:hAnsi="David" w:cs="David"/>
          <w:rtl/>
        </w:rPr>
        <w:t xml:space="preserve"> </w:t>
      </w:r>
      <w:r w:rsidRPr="00AF2EA9">
        <w:rPr>
          <w:rFonts w:ascii="David" w:hAnsi="David" w:cs="David" w:hint="eastAsia"/>
          <w:rtl/>
        </w:rPr>
        <w:t>יציין</w:t>
      </w:r>
      <w:r w:rsidRPr="00AF2EA9">
        <w:rPr>
          <w:rFonts w:ascii="David" w:hAnsi="David" w:cs="David"/>
          <w:rtl/>
        </w:rPr>
        <w:t xml:space="preserve"> </w:t>
      </w:r>
      <w:r w:rsidRPr="00AF2EA9">
        <w:rPr>
          <w:rFonts w:ascii="David" w:hAnsi="David" w:cs="David" w:hint="eastAsia"/>
          <w:rtl/>
        </w:rPr>
        <w:t>את</w:t>
      </w:r>
      <w:r w:rsidRPr="00AF2EA9">
        <w:rPr>
          <w:rFonts w:ascii="David" w:hAnsi="David" w:cs="David"/>
          <w:rtl/>
        </w:rPr>
        <w:t xml:space="preserve"> </w:t>
      </w:r>
      <w:r w:rsidRPr="00AF2EA9">
        <w:rPr>
          <w:rFonts w:ascii="David" w:hAnsi="David" w:cs="David" w:hint="eastAsia"/>
          <w:rtl/>
        </w:rPr>
        <w:t>פרטי</w:t>
      </w:r>
      <w:r w:rsidRPr="00AF2EA9">
        <w:rPr>
          <w:rFonts w:ascii="David" w:hAnsi="David" w:cs="David"/>
          <w:rtl/>
        </w:rPr>
        <w:t xml:space="preserve"> </w:t>
      </w:r>
      <w:r w:rsidRPr="00AF2EA9">
        <w:rPr>
          <w:rFonts w:ascii="David" w:hAnsi="David" w:cs="David" w:hint="eastAsia"/>
          <w:rtl/>
        </w:rPr>
        <w:t>החונה</w:t>
      </w:r>
      <w:r w:rsidR="00334FF0">
        <w:rPr>
          <w:rFonts w:ascii="David" w:hAnsi="David" w:cs="David" w:hint="cs"/>
          <w:rtl/>
        </w:rPr>
        <w:t xml:space="preserve"> </w:t>
      </w:r>
      <w:r w:rsidRPr="00AF2EA9">
        <w:rPr>
          <w:rFonts w:ascii="David" w:hAnsi="David" w:cs="David"/>
          <w:rtl/>
        </w:rPr>
        <w:t xml:space="preserve">(שם </w:t>
      </w:r>
      <w:r w:rsidRPr="00AF2EA9">
        <w:rPr>
          <w:rFonts w:ascii="David" w:hAnsi="David" w:cs="David" w:hint="eastAsia"/>
          <w:rtl/>
        </w:rPr>
        <w:t>ומשפחה</w:t>
      </w:r>
      <w:r w:rsidRPr="00AF2EA9">
        <w:rPr>
          <w:rFonts w:ascii="David" w:hAnsi="David" w:cs="David"/>
          <w:rtl/>
        </w:rPr>
        <w:t>)</w:t>
      </w: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r w:rsidRPr="00AF2EA9">
        <w:rPr>
          <w:rFonts w:ascii="David" w:hAnsi="David" w:cs="David"/>
          <w:rtl/>
        </w:rPr>
        <w:t>6.</w:t>
      </w:r>
      <w:r w:rsidRPr="00AF2EA9">
        <w:rPr>
          <w:rFonts w:ascii="David" w:hAnsi="David" w:cs="David"/>
          <w:rtl/>
        </w:rPr>
        <w:tab/>
      </w:r>
      <w:r w:rsidRPr="00AF2EA9">
        <w:rPr>
          <w:rFonts w:ascii="David" w:hAnsi="David" w:cs="David" w:hint="eastAsia"/>
          <w:rtl/>
        </w:rPr>
        <w:t>בחניון</w:t>
      </w:r>
      <w:r w:rsidRPr="00AF2EA9">
        <w:rPr>
          <w:rFonts w:ascii="David" w:hAnsi="David" w:cs="David"/>
          <w:rtl/>
        </w:rPr>
        <w:t xml:space="preserve"> </w:t>
      </w:r>
      <w:r w:rsidRPr="00AF2EA9">
        <w:rPr>
          <w:rFonts w:ascii="David" w:hAnsi="David" w:cs="David" w:hint="eastAsia"/>
          <w:rtl/>
        </w:rPr>
        <w:t>בו</w:t>
      </w:r>
      <w:r w:rsidRPr="00AF2EA9">
        <w:rPr>
          <w:rFonts w:ascii="David" w:hAnsi="David" w:cs="David"/>
          <w:rtl/>
        </w:rPr>
        <w:t xml:space="preserve"> </w:t>
      </w:r>
      <w:r w:rsidRPr="00AF2EA9">
        <w:rPr>
          <w:rFonts w:ascii="David" w:hAnsi="David" w:cs="David" w:hint="eastAsia"/>
          <w:rtl/>
        </w:rPr>
        <w:t>אין</w:t>
      </w:r>
      <w:r w:rsidRPr="00AF2EA9">
        <w:rPr>
          <w:rFonts w:ascii="David" w:hAnsi="David" w:cs="David"/>
          <w:rtl/>
        </w:rPr>
        <w:t xml:space="preserve"> </w:t>
      </w:r>
      <w:r w:rsidRPr="00AF2EA9">
        <w:rPr>
          <w:rFonts w:ascii="David" w:hAnsi="David" w:cs="David" w:hint="eastAsia"/>
          <w:rtl/>
        </w:rPr>
        <w:t>מכונת</w:t>
      </w:r>
      <w:r w:rsidRPr="00AF2EA9">
        <w:rPr>
          <w:rFonts w:ascii="David" w:hAnsi="David" w:cs="David"/>
          <w:rtl/>
        </w:rPr>
        <w:t xml:space="preserve"> </w:t>
      </w:r>
      <w:r w:rsidRPr="00AF2EA9">
        <w:rPr>
          <w:rFonts w:ascii="David" w:hAnsi="David" w:cs="David" w:hint="eastAsia"/>
          <w:rtl/>
        </w:rPr>
        <w:t>כרטיסי</w:t>
      </w:r>
      <w:r w:rsidRPr="00AF2EA9">
        <w:rPr>
          <w:rFonts w:ascii="David" w:hAnsi="David" w:cs="David"/>
          <w:rtl/>
        </w:rPr>
        <w:t xml:space="preserve"> </w:t>
      </w:r>
      <w:r w:rsidRPr="00AF2EA9">
        <w:rPr>
          <w:rFonts w:ascii="David" w:hAnsi="David" w:cs="David" w:hint="eastAsia"/>
          <w:rtl/>
        </w:rPr>
        <w:t>חניה</w:t>
      </w:r>
      <w:r w:rsidRPr="00AF2EA9">
        <w:rPr>
          <w:rFonts w:ascii="David" w:hAnsi="David" w:cs="David"/>
          <w:rtl/>
        </w:rPr>
        <w:t xml:space="preserve"> </w:t>
      </w:r>
      <w:r w:rsidRPr="00AF2EA9">
        <w:rPr>
          <w:rFonts w:ascii="David" w:hAnsi="David" w:cs="David" w:hint="eastAsia"/>
          <w:rtl/>
        </w:rPr>
        <w:t>אוטומטיים</w:t>
      </w:r>
      <w:r w:rsidRPr="00AF2EA9">
        <w:rPr>
          <w:rFonts w:ascii="David" w:hAnsi="David" w:cs="David"/>
          <w:rtl/>
        </w:rPr>
        <w:t xml:space="preserve"> </w:t>
      </w:r>
      <w:r w:rsidRPr="00AF2EA9">
        <w:rPr>
          <w:rFonts w:ascii="David" w:hAnsi="David" w:cs="David" w:hint="eastAsia"/>
          <w:rtl/>
        </w:rPr>
        <w:t>תספק</w:t>
      </w:r>
      <w:r w:rsidRPr="00AF2EA9">
        <w:rPr>
          <w:rFonts w:ascii="David" w:hAnsi="David" w:cs="David"/>
          <w:rtl/>
        </w:rPr>
        <w:t xml:space="preserve"> </w:t>
      </w:r>
      <w:r w:rsidRPr="00AF2EA9">
        <w:rPr>
          <w:rFonts w:ascii="David" w:hAnsi="David" w:cs="David" w:hint="eastAsia"/>
          <w:rtl/>
        </w:rPr>
        <w:t>הנהלת</w:t>
      </w:r>
      <w:r w:rsidRPr="00AF2EA9">
        <w:rPr>
          <w:rFonts w:ascii="David" w:hAnsi="David" w:cs="David"/>
          <w:rtl/>
        </w:rPr>
        <w:t xml:space="preserve"> </w:t>
      </w:r>
      <w:r w:rsidRPr="00AF2EA9">
        <w:rPr>
          <w:rFonts w:ascii="David" w:hAnsi="David" w:cs="David" w:hint="eastAsia"/>
          <w:rtl/>
        </w:rPr>
        <w:t>החניון</w:t>
      </w:r>
      <w:r w:rsidRPr="00AF2EA9">
        <w:rPr>
          <w:rFonts w:ascii="David" w:hAnsi="David" w:cs="David"/>
          <w:rtl/>
        </w:rPr>
        <w:t xml:space="preserve"> </w:t>
      </w:r>
      <w:r w:rsidRPr="00AF2EA9">
        <w:rPr>
          <w:rFonts w:ascii="David" w:hAnsi="David" w:cs="David" w:hint="eastAsia"/>
          <w:rtl/>
        </w:rPr>
        <w:t>אישור</w:t>
      </w:r>
      <w:r w:rsidRPr="00AF2EA9">
        <w:rPr>
          <w:rFonts w:ascii="David" w:hAnsi="David" w:cs="David"/>
          <w:rtl/>
        </w:rPr>
        <w:t xml:space="preserve"> </w:t>
      </w:r>
      <w:r w:rsidRPr="00AF2EA9">
        <w:rPr>
          <w:rFonts w:ascii="David" w:hAnsi="David" w:cs="David" w:hint="eastAsia"/>
          <w:rtl/>
        </w:rPr>
        <w:t>בו</w:t>
      </w:r>
      <w:r w:rsidRPr="00AF2EA9">
        <w:rPr>
          <w:rFonts w:ascii="David" w:hAnsi="David" w:cs="David"/>
          <w:rtl/>
        </w:rPr>
        <w:t xml:space="preserve"> </w:t>
      </w:r>
      <w:r w:rsidRPr="00AF2EA9">
        <w:rPr>
          <w:rFonts w:ascii="David" w:hAnsi="David" w:cs="David" w:hint="eastAsia"/>
          <w:rtl/>
        </w:rPr>
        <w:t>יציין</w:t>
      </w:r>
      <w:r w:rsidRPr="00AF2EA9">
        <w:rPr>
          <w:rFonts w:ascii="David" w:hAnsi="David" w:cs="David"/>
          <w:rtl/>
        </w:rPr>
        <w:t xml:space="preserve"> </w:t>
      </w:r>
      <w:r w:rsidRPr="00AF2EA9">
        <w:rPr>
          <w:rFonts w:ascii="David" w:hAnsi="David" w:cs="David" w:hint="eastAsia"/>
          <w:rtl/>
        </w:rPr>
        <w:t>המזכיר</w:t>
      </w:r>
      <w:r w:rsidRPr="00AF2EA9">
        <w:rPr>
          <w:rFonts w:ascii="David" w:hAnsi="David" w:cs="David"/>
          <w:rtl/>
        </w:rPr>
        <w:t xml:space="preserve"> </w:t>
      </w:r>
      <w:r w:rsidRPr="00AF2EA9">
        <w:rPr>
          <w:rFonts w:ascii="David" w:hAnsi="David" w:cs="David" w:hint="eastAsia"/>
          <w:rtl/>
        </w:rPr>
        <w:t>ה</w:t>
      </w:r>
      <w:r w:rsidR="00334FF0" w:rsidRPr="00334FF0">
        <w:rPr>
          <w:rFonts w:ascii="David" w:hAnsi="David" w:cs="David"/>
          <w:rtl/>
        </w:rPr>
        <w:t xml:space="preserve">ראשי את שם המבקר ותאריך הביקור </w:t>
      </w:r>
      <w:r w:rsidR="00334FF0">
        <w:rPr>
          <w:rFonts w:ascii="David" w:hAnsi="David" w:cs="David" w:hint="cs"/>
          <w:rtl/>
        </w:rPr>
        <w:t xml:space="preserve">בצירוף </w:t>
      </w:r>
      <w:r w:rsidRPr="00AF2EA9">
        <w:rPr>
          <w:rFonts w:ascii="David" w:hAnsi="David" w:cs="David" w:hint="eastAsia"/>
          <w:rtl/>
        </w:rPr>
        <w:t>חתימה</w:t>
      </w:r>
      <w:r w:rsidRPr="00AF2EA9">
        <w:rPr>
          <w:rFonts w:ascii="David" w:hAnsi="David" w:cs="David"/>
          <w:rtl/>
        </w:rPr>
        <w:t xml:space="preserve"> </w:t>
      </w:r>
      <w:r w:rsidRPr="00AF2EA9">
        <w:rPr>
          <w:rFonts w:ascii="David" w:hAnsi="David" w:cs="David" w:hint="eastAsia"/>
          <w:rtl/>
        </w:rPr>
        <w:t>וחותמת</w:t>
      </w:r>
      <w:r w:rsidRPr="00AF2EA9">
        <w:rPr>
          <w:rFonts w:ascii="David" w:hAnsi="David" w:cs="David"/>
          <w:rtl/>
        </w:rPr>
        <w:t>.</w:t>
      </w:r>
    </w:p>
    <w:p w:rsidR="004610C4" w:rsidRPr="00AF2EA9" w:rsidRDefault="004610C4" w:rsidP="006E1236">
      <w:pPr>
        <w:ind w:left="83" w:right="142" w:hanging="429"/>
        <w:rPr>
          <w:rFonts w:ascii="David" w:hAnsi="David" w:cs="David"/>
          <w:rtl/>
        </w:rPr>
      </w:pPr>
    </w:p>
    <w:p w:rsidR="004610C4" w:rsidRPr="00AF2EA9" w:rsidRDefault="004610C4" w:rsidP="00B159C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Default="004610C4" w:rsidP="006E1236">
      <w:pPr>
        <w:ind w:left="83" w:right="142" w:hanging="429"/>
        <w:rPr>
          <w:rFonts w:ascii="David" w:hAnsi="David" w:cs="David"/>
          <w:rtl/>
        </w:rPr>
      </w:pPr>
    </w:p>
    <w:p w:rsidR="0061646E" w:rsidRDefault="0061646E" w:rsidP="006E1236">
      <w:pPr>
        <w:ind w:left="83" w:right="142" w:hanging="429"/>
        <w:rPr>
          <w:rFonts w:ascii="David" w:hAnsi="David" w:cs="David"/>
          <w:rtl/>
        </w:rPr>
      </w:pPr>
    </w:p>
    <w:p w:rsidR="0061646E" w:rsidRDefault="0061646E" w:rsidP="006E1236">
      <w:pPr>
        <w:ind w:left="83" w:right="142" w:hanging="429"/>
        <w:rPr>
          <w:rFonts w:ascii="David" w:hAnsi="David" w:cs="David"/>
          <w:rtl/>
        </w:rPr>
      </w:pPr>
    </w:p>
    <w:p w:rsidR="0061646E" w:rsidRDefault="0061646E" w:rsidP="006E1236">
      <w:pPr>
        <w:ind w:left="83" w:right="142" w:hanging="429"/>
        <w:rPr>
          <w:rFonts w:ascii="David" w:hAnsi="David" w:cs="David"/>
          <w:rtl/>
        </w:rPr>
      </w:pPr>
    </w:p>
    <w:p w:rsidR="0061646E" w:rsidRDefault="0061646E" w:rsidP="006E1236">
      <w:pPr>
        <w:ind w:left="83" w:right="142" w:hanging="429"/>
        <w:rPr>
          <w:rFonts w:ascii="David" w:hAnsi="David" w:cs="David"/>
          <w:rtl/>
        </w:rPr>
      </w:pPr>
    </w:p>
    <w:p w:rsidR="0061646E" w:rsidRPr="00AF2EA9" w:rsidRDefault="0061646E"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Default="004610C4" w:rsidP="006E1236">
      <w:pPr>
        <w:ind w:left="83" w:right="142" w:hanging="429"/>
        <w:rPr>
          <w:rFonts w:ascii="David" w:hAnsi="David" w:cs="David"/>
          <w:rtl/>
        </w:rPr>
      </w:pPr>
    </w:p>
    <w:p w:rsidR="00AD6CA1" w:rsidRDefault="00AD6CA1" w:rsidP="006E1236">
      <w:pPr>
        <w:ind w:left="83" w:right="142" w:hanging="429"/>
        <w:rPr>
          <w:rFonts w:ascii="David" w:hAnsi="David" w:cs="David"/>
          <w:rtl/>
        </w:rPr>
      </w:pPr>
    </w:p>
    <w:p w:rsidR="00AD6CA1" w:rsidRDefault="00AD6CA1" w:rsidP="006E1236">
      <w:pPr>
        <w:ind w:left="83" w:right="142" w:hanging="429"/>
        <w:rPr>
          <w:rFonts w:ascii="David" w:hAnsi="David" w:cs="David"/>
          <w:rtl/>
        </w:rPr>
      </w:pPr>
    </w:p>
    <w:p w:rsidR="00AD6CA1" w:rsidRPr="00AF2EA9" w:rsidRDefault="00AD6CA1"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913032" w:rsidP="006E1236">
      <w:pPr>
        <w:ind w:left="83" w:right="142" w:hanging="429"/>
        <w:rPr>
          <w:rFonts w:ascii="David" w:hAnsi="David" w:cs="David"/>
          <w:rtl/>
        </w:rPr>
      </w:pPr>
      <w:r w:rsidRPr="00594125">
        <w:rPr>
          <w:rFonts w:ascii="FrankRuehl" w:eastAsia="Calibri" w:hAnsi="FrankRuehl" w:cs="FrankRuehl" w:hint="eastAsia"/>
          <w:b/>
          <w:bCs/>
          <w:sz w:val="32"/>
          <w:szCs w:val="32"/>
          <w:u w:val="single"/>
          <w:rtl/>
          <w:lang w:eastAsia="en-US"/>
        </w:rPr>
        <w:lastRenderedPageBreak/>
        <w:t>נספח</w:t>
      </w:r>
      <w:r w:rsidRPr="00594125">
        <w:rPr>
          <w:rFonts w:ascii="FrankRuehl" w:eastAsia="Calibri" w:hAnsi="FrankRuehl" w:cs="FrankRuehl" w:hint="cs"/>
          <w:b/>
          <w:bCs/>
          <w:sz w:val="32"/>
          <w:szCs w:val="32"/>
          <w:u w:val="single"/>
          <w:rtl/>
          <w:lang w:eastAsia="en-US"/>
        </w:rPr>
        <w:t xml:space="preserve"> י</w:t>
      </w:r>
      <w:r w:rsidR="005238C5">
        <w:rPr>
          <w:rFonts w:ascii="FrankRuehl" w:eastAsia="Calibri" w:hAnsi="FrankRuehl" w:cs="FrankRuehl" w:hint="cs"/>
          <w:b/>
          <w:bCs/>
          <w:sz w:val="32"/>
          <w:szCs w:val="32"/>
          <w:u w:val="single"/>
          <w:rtl/>
          <w:lang w:eastAsia="en-US"/>
        </w:rPr>
        <w:t>"</w:t>
      </w:r>
      <w:r>
        <w:rPr>
          <w:rFonts w:ascii="FrankRuehl" w:eastAsia="Calibri" w:hAnsi="FrankRuehl" w:cs="FrankRuehl" w:hint="cs"/>
          <w:b/>
          <w:bCs/>
          <w:sz w:val="32"/>
          <w:szCs w:val="32"/>
          <w:u w:val="single"/>
          <w:rtl/>
          <w:lang w:eastAsia="en-US"/>
        </w:rPr>
        <w:t>א</w:t>
      </w:r>
      <w:r w:rsidRPr="00594125">
        <w:rPr>
          <w:rFonts w:ascii="FrankRuehl" w:eastAsia="Calibri" w:hAnsi="FrankRuehl" w:cs="FrankRuehl" w:hint="cs"/>
          <w:b/>
          <w:bCs/>
          <w:sz w:val="32"/>
          <w:szCs w:val="32"/>
          <w:u w:val="single"/>
          <w:rtl/>
          <w:lang w:eastAsia="en-US"/>
        </w:rPr>
        <w:t xml:space="preserve"> </w:t>
      </w:r>
      <w:r w:rsidRPr="00594125">
        <w:rPr>
          <w:rFonts w:ascii="FrankRuehl" w:eastAsia="Calibri" w:hAnsi="FrankRuehl" w:cs="FrankRuehl"/>
          <w:b/>
          <w:bCs/>
          <w:sz w:val="32"/>
          <w:szCs w:val="32"/>
          <w:u w:val="single"/>
          <w:rtl/>
          <w:lang w:eastAsia="en-US"/>
        </w:rPr>
        <w:t xml:space="preserve">– </w:t>
      </w:r>
      <w:r>
        <w:rPr>
          <w:rFonts w:ascii="FrankRuehl" w:eastAsia="Calibri" w:hAnsi="FrankRuehl" w:cs="FrankRuehl" w:hint="cs"/>
          <w:b/>
          <w:bCs/>
          <w:sz w:val="32"/>
          <w:szCs w:val="32"/>
          <w:u w:val="single"/>
          <w:rtl/>
          <w:lang w:eastAsia="en-US"/>
        </w:rPr>
        <w:t>טופס הצעת המחיר</w:t>
      </w:r>
      <w:r w:rsidRPr="00594125">
        <w:rPr>
          <w:rFonts w:ascii="FrankRuehl" w:eastAsia="Calibri" w:hAnsi="FrankRuehl" w:cs="FrankRuehl" w:hint="cs"/>
          <w:b/>
          <w:bCs/>
          <w:sz w:val="32"/>
          <w:szCs w:val="32"/>
          <w:u w:val="single"/>
          <w:rtl/>
          <w:lang w:eastAsia="en-US"/>
        </w:rPr>
        <w:t>.</w:t>
      </w: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rtl/>
        </w:rPr>
      </w:pPr>
    </w:p>
    <w:p w:rsidR="004610C4" w:rsidRPr="00AF2EA9" w:rsidRDefault="004610C4" w:rsidP="006E1236">
      <w:pPr>
        <w:ind w:left="83" w:right="142" w:hanging="429"/>
        <w:rPr>
          <w:rFonts w:ascii="David" w:hAnsi="David" w:cs="David"/>
          <w:b/>
          <w:bCs/>
          <w:u w:val="single"/>
          <w:rtl/>
        </w:rPr>
      </w:pPr>
      <w:r w:rsidRPr="00AF2EA9">
        <w:rPr>
          <w:rFonts w:ascii="David" w:hAnsi="David" w:cs="David" w:hint="eastAsia"/>
          <w:b/>
          <w:bCs/>
          <w:u w:val="single"/>
          <w:rtl/>
        </w:rPr>
        <w:t>טופס</w:t>
      </w:r>
      <w:r w:rsidRPr="00AF2EA9">
        <w:rPr>
          <w:rFonts w:ascii="David" w:hAnsi="David" w:cs="David"/>
          <w:b/>
          <w:bCs/>
          <w:u w:val="single"/>
          <w:rtl/>
        </w:rPr>
        <w:t xml:space="preserve"> </w:t>
      </w:r>
      <w:r w:rsidRPr="00AF2EA9">
        <w:rPr>
          <w:rFonts w:ascii="David" w:hAnsi="David" w:cs="David" w:hint="eastAsia"/>
          <w:b/>
          <w:bCs/>
          <w:u w:val="single"/>
          <w:rtl/>
        </w:rPr>
        <w:t>הצעת</w:t>
      </w:r>
      <w:r w:rsidRPr="00AF2EA9">
        <w:rPr>
          <w:rFonts w:ascii="David" w:hAnsi="David" w:cs="David"/>
          <w:b/>
          <w:bCs/>
          <w:u w:val="single"/>
          <w:rtl/>
        </w:rPr>
        <w:t xml:space="preserve"> </w:t>
      </w:r>
      <w:r w:rsidRPr="00AF2EA9">
        <w:rPr>
          <w:rFonts w:ascii="David" w:hAnsi="David" w:cs="David" w:hint="eastAsia"/>
          <w:b/>
          <w:bCs/>
          <w:u w:val="single"/>
          <w:rtl/>
        </w:rPr>
        <w:t>מחיר</w:t>
      </w:r>
    </w:p>
    <w:p w:rsidR="004610C4" w:rsidRPr="00AF2EA9" w:rsidRDefault="004610C4" w:rsidP="006E1236">
      <w:pPr>
        <w:ind w:left="83" w:right="142" w:hanging="429"/>
        <w:rPr>
          <w:rFonts w:ascii="David" w:hAnsi="David" w:cs="David"/>
          <w:b/>
          <w:bCs/>
          <w:u w:val="single"/>
          <w:rtl/>
        </w:rPr>
      </w:pPr>
    </w:p>
    <w:tbl>
      <w:tblPr>
        <w:bidiVisual/>
        <w:tblW w:w="918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104"/>
        <w:gridCol w:w="1559"/>
        <w:gridCol w:w="1418"/>
        <w:gridCol w:w="1417"/>
        <w:gridCol w:w="1276"/>
        <w:gridCol w:w="2411"/>
      </w:tblGrid>
      <w:tr w:rsidR="004610C4" w:rsidRPr="004610C4" w:rsidTr="00F72E3B">
        <w:tc>
          <w:tcPr>
            <w:tcW w:w="1104" w:type="dxa"/>
            <w:vMerge w:val="restart"/>
            <w:shd w:val="clear" w:color="auto" w:fill="auto"/>
          </w:tcPr>
          <w:p w:rsidR="004610C4" w:rsidRDefault="004610C4" w:rsidP="006E1236">
            <w:pPr>
              <w:ind w:left="83" w:right="142"/>
              <w:rPr>
                <w:rFonts w:ascii="David" w:hAnsi="David" w:cs="David"/>
                <w:rtl/>
              </w:rPr>
            </w:pPr>
            <w:r w:rsidRPr="00AF2EA9">
              <w:rPr>
                <w:rFonts w:ascii="David" w:hAnsi="David" w:cs="David" w:hint="eastAsia"/>
                <w:rtl/>
              </w:rPr>
              <w:t>ביה</w:t>
            </w:r>
            <w:r w:rsidRPr="00AF2EA9">
              <w:rPr>
                <w:rFonts w:ascii="David" w:hAnsi="David" w:cs="David"/>
                <w:rtl/>
              </w:rPr>
              <w:t xml:space="preserve">"ד </w:t>
            </w:r>
            <w:r w:rsidRPr="00AF2EA9">
              <w:rPr>
                <w:rFonts w:ascii="David" w:hAnsi="David" w:cs="David" w:hint="eastAsia"/>
                <w:rtl/>
              </w:rPr>
              <w:t>הרבני</w:t>
            </w:r>
          </w:p>
          <w:p w:rsidR="0061646E" w:rsidRPr="00AF2EA9" w:rsidRDefault="0061646E" w:rsidP="006E1236">
            <w:pPr>
              <w:ind w:left="83" w:right="142"/>
              <w:rPr>
                <w:rFonts w:ascii="David" w:hAnsi="David" w:cs="David"/>
                <w:rtl/>
              </w:rPr>
            </w:pPr>
          </w:p>
        </w:tc>
        <w:tc>
          <w:tcPr>
            <w:tcW w:w="1559" w:type="dxa"/>
            <w:vMerge w:val="restart"/>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כתובת</w:t>
            </w:r>
          </w:p>
        </w:tc>
        <w:tc>
          <w:tcPr>
            <w:tcW w:w="4111" w:type="dxa"/>
            <w:gridSpan w:val="3"/>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הצעות</w:t>
            </w:r>
            <w:r w:rsidRPr="00AF2EA9">
              <w:rPr>
                <w:rFonts w:ascii="David" w:hAnsi="David" w:cs="David"/>
                <w:rtl/>
              </w:rPr>
              <w:t xml:space="preserve"> מחיר בש"ח  </w:t>
            </w:r>
            <w:r w:rsidRPr="00AF2EA9">
              <w:rPr>
                <w:rFonts w:ascii="David" w:hAnsi="David" w:cs="David" w:hint="eastAsia"/>
                <w:b/>
                <w:bCs/>
                <w:rtl/>
              </w:rPr>
              <w:t>לא</w:t>
            </w:r>
            <w:r w:rsidRPr="00AF2EA9">
              <w:rPr>
                <w:rFonts w:ascii="David" w:hAnsi="David" w:cs="David"/>
                <w:b/>
                <w:bCs/>
                <w:rtl/>
              </w:rPr>
              <w:t xml:space="preserve"> </w:t>
            </w:r>
            <w:r w:rsidRPr="00AF2EA9">
              <w:rPr>
                <w:rFonts w:ascii="David" w:hAnsi="David" w:cs="David" w:hint="eastAsia"/>
                <w:b/>
                <w:bCs/>
                <w:rtl/>
              </w:rPr>
              <w:t>כולל</w:t>
            </w:r>
            <w:r w:rsidRPr="00AF2EA9">
              <w:rPr>
                <w:rFonts w:ascii="David" w:hAnsi="David" w:cs="David"/>
                <w:b/>
                <w:bCs/>
                <w:rtl/>
              </w:rPr>
              <w:t xml:space="preserve"> </w:t>
            </w:r>
            <w:r w:rsidRPr="00AF2EA9">
              <w:rPr>
                <w:rFonts w:ascii="David" w:hAnsi="David" w:cs="David" w:hint="eastAsia"/>
                <w:b/>
                <w:bCs/>
                <w:rtl/>
              </w:rPr>
              <w:t>מע</w:t>
            </w:r>
            <w:r w:rsidRPr="00AF2EA9">
              <w:rPr>
                <w:rFonts w:ascii="David" w:hAnsi="David" w:cs="David"/>
                <w:b/>
                <w:bCs/>
                <w:rtl/>
              </w:rPr>
              <w:t>"מ</w:t>
            </w:r>
          </w:p>
        </w:tc>
        <w:tc>
          <w:tcPr>
            <w:tcW w:w="2411" w:type="dxa"/>
            <w:vMerge w:val="restart"/>
            <w:shd w:val="clear" w:color="auto" w:fill="auto"/>
          </w:tcPr>
          <w:p w:rsidR="004610C4" w:rsidRPr="00AF2EA9" w:rsidRDefault="004610C4" w:rsidP="006E1236">
            <w:pPr>
              <w:ind w:left="83" w:right="142"/>
              <w:rPr>
                <w:rFonts w:ascii="David" w:hAnsi="David" w:cs="David"/>
                <w:b/>
                <w:bCs/>
                <w:rtl/>
              </w:rPr>
            </w:pPr>
            <w:r w:rsidRPr="00AF2EA9">
              <w:rPr>
                <w:rFonts w:ascii="David" w:hAnsi="David" w:cs="David" w:hint="eastAsia"/>
                <w:b/>
                <w:bCs/>
                <w:rtl/>
              </w:rPr>
              <w:t>הערות</w:t>
            </w:r>
          </w:p>
        </w:tc>
      </w:tr>
      <w:tr w:rsidR="004610C4" w:rsidRPr="004610C4" w:rsidTr="00F72E3B">
        <w:tc>
          <w:tcPr>
            <w:tcW w:w="1104" w:type="dxa"/>
            <w:vMerge/>
            <w:tcBorders>
              <w:bottom w:val="double" w:sz="4" w:space="0" w:color="auto"/>
            </w:tcBorders>
            <w:shd w:val="clear" w:color="auto" w:fill="auto"/>
          </w:tcPr>
          <w:p w:rsidR="004610C4" w:rsidRPr="00AF2EA9" w:rsidRDefault="004610C4" w:rsidP="006E1236">
            <w:pPr>
              <w:ind w:left="83" w:right="142"/>
              <w:rPr>
                <w:rFonts w:ascii="David" w:hAnsi="David" w:cs="David"/>
                <w:rtl/>
              </w:rPr>
            </w:pPr>
          </w:p>
        </w:tc>
        <w:tc>
          <w:tcPr>
            <w:tcW w:w="1559" w:type="dxa"/>
            <w:vMerge/>
            <w:tcBorders>
              <w:bottom w:val="double" w:sz="4" w:space="0" w:color="auto"/>
            </w:tcBorders>
            <w:shd w:val="clear" w:color="auto" w:fill="auto"/>
          </w:tcPr>
          <w:p w:rsidR="004610C4" w:rsidRPr="00AF2EA9" w:rsidRDefault="004610C4" w:rsidP="006E1236">
            <w:pPr>
              <w:ind w:left="83" w:right="142"/>
              <w:rPr>
                <w:rFonts w:ascii="David" w:hAnsi="David" w:cs="David"/>
                <w:rtl/>
              </w:rPr>
            </w:pPr>
          </w:p>
        </w:tc>
        <w:tc>
          <w:tcPr>
            <w:tcW w:w="1418" w:type="dxa"/>
            <w:tcBorders>
              <w:bottom w:val="double" w:sz="4" w:space="0" w:color="auto"/>
            </w:tcBorders>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למנוי</w:t>
            </w:r>
            <w:r w:rsidRPr="00AF2EA9">
              <w:rPr>
                <w:rFonts w:ascii="David" w:hAnsi="David" w:cs="David"/>
                <w:rtl/>
              </w:rPr>
              <w:t xml:space="preserve"> </w:t>
            </w:r>
            <w:r w:rsidRPr="00AF2EA9">
              <w:rPr>
                <w:rFonts w:ascii="David" w:hAnsi="David" w:cs="David" w:hint="eastAsia"/>
                <w:rtl/>
              </w:rPr>
              <w:t>חודשי</w:t>
            </w:r>
          </w:p>
        </w:tc>
        <w:tc>
          <w:tcPr>
            <w:tcW w:w="1417" w:type="dxa"/>
            <w:tcBorders>
              <w:bottom w:val="double" w:sz="4" w:space="0" w:color="auto"/>
            </w:tcBorders>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לחנייה</w:t>
            </w:r>
            <w:r w:rsidRPr="00AF2EA9">
              <w:rPr>
                <w:rFonts w:ascii="David" w:hAnsi="David" w:cs="David"/>
                <w:rtl/>
              </w:rPr>
              <w:t xml:space="preserve"> </w:t>
            </w:r>
            <w:r w:rsidRPr="00AF2EA9">
              <w:rPr>
                <w:rFonts w:ascii="David" w:hAnsi="David" w:cs="David" w:hint="eastAsia"/>
                <w:rtl/>
              </w:rPr>
              <w:t>יומית</w:t>
            </w:r>
          </w:p>
        </w:tc>
        <w:tc>
          <w:tcPr>
            <w:tcW w:w="1276" w:type="dxa"/>
            <w:tcBorders>
              <w:bottom w:val="double" w:sz="4" w:space="0" w:color="auto"/>
            </w:tcBorders>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לשעת</w:t>
            </w:r>
            <w:r w:rsidRPr="00AF2EA9">
              <w:rPr>
                <w:rFonts w:ascii="David" w:hAnsi="David" w:cs="David"/>
                <w:rtl/>
              </w:rPr>
              <w:t xml:space="preserve"> </w:t>
            </w:r>
            <w:r w:rsidRPr="00AF2EA9">
              <w:rPr>
                <w:rFonts w:ascii="David" w:hAnsi="David" w:cs="David" w:hint="eastAsia"/>
                <w:rtl/>
              </w:rPr>
              <w:t>חניה</w:t>
            </w:r>
          </w:p>
        </w:tc>
        <w:tc>
          <w:tcPr>
            <w:tcW w:w="2411" w:type="dxa"/>
            <w:vMerge/>
            <w:tcBorders>
              <w:bottom w:val="double" w:sz="4" w:space="0" w:color="auto"/>
            </w:tcBorders>
            <w:shd w:val="clear" w:color="auto" w:fill="auto"/>
          </w:tcPr>
          <w:p w:rsidR="004610C4" w:rsidRPr="00AF2EA9" w:rsidRDefault="004610C4" w:rsidP="006E1236">
            <w:pPr>
              <w:ind w:left="83" w:right="142"/>
              <w:rPr>
                <w:rFonts w:ascii="David" w:hAnsi="David" w:cs="David"/>
                <w:rtl/>
              </w:rPr>
            </w:pPr>
          </w:p>
        </w:tc>
      </w:tr>
      <w:tr w:rsidR="004610C4" w:rsidRPr="004610C4" w:rsidTr="00F72E3B">
        <w:tc>
          <w:tcPr>
            <w:tcW w:w="1104" w:type="dxa"/>
            <w:tcBorders>
              <w:top w:val="double" w:sz="4" w:space="0" w:color="auto"/>
              <w:bottom w:val="single" w:sz="4" w:space="0" w:color="auto"/>
            </w:tcBorders>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ת</w:t>
            </w:r>
            <w:r w:rsidRPr="00AF2EA9">
              <w:rPr>
                <w:rFonts w:ascii="David" w:hAnsi="David" w:cs="David"/>
                <w:rtl/>
              </w:rPr>
              <w:t>"א</w:t>
            </w:r>
          </w:p>
          <w:p w:rsidR="004610C4" w:rsidRPr="00AF2EA9" w:rsidRDefault="004610C4" w:rsidP="006E1236">
            <w:pPr>
              <w:ind w:left="83" w:right="142"/>
              <w:rPr>
                <w:rFonts w:ascii="David" w:hAnsi="David" w:cs="David"/>
                <w:rtl/>
              </w:rPr>
            </w:pPr>
          </w:p>
        </w:tc>
        <w:tc>
          <w:tcPr>
            <w:tcW w:w="1559" w:type="dxa"/>
            <w:tcBorders>
              <w:top w:val="double" w:sz="4" w:space="0" w:color="auto"/>
              <w:bottom w:val="single" w:sz="4" w:space="0" w:color="auto"/>
            </w:tcBorders>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שד</w:t>
            </w:r>
            <w:r w:rsidRPr="00AF2EA9">
              <w:rPr>
                <w:rFonts w:ascii="David" w:hAnsi="David" w:cs="David"/>
                <w:rtl/>
              </w:rPr>
              <w:t xml:space="preserve">' </w:t>
            </w:r>
            <w:r w:rsidRPr="00AF2EA9">
              <w:rPr>
                <w:rFonts w:ascii="David" w:hAnsi="David" w:cs="David" w:hint="eastAsia"/>
                <w:rtl/>
              </w:rPr>
              <w:t>דוד</w:t>
            </w:r>
            <w:r w:rsidRPr="00AF2EA9">
              <w:rPr>
                <w:rFonts w:ascii="David" w:hAnsi="David" w:cs="David"/>
                <w:rtl/>
              </w:rPr>
              <w:t xml:space="preserve"> </w:t>
            </w:r>
            <w:r w:rsidRPr="00AF2EA9">
              <w:rPr>
                <w:rFonts w:ascii="David" w:hAnsi="David" w:cs="David" w:hint="eastAsia"/>
                <w:rtl/>
              </w:rPr>
              <w:t>המלך</w:t>
            </w:r>
            <w:r w:rsidRPr="00AF2EA9">
              <w:rPr>
                <w:rFonts w:ascii="David" w:hAnsi="David" w:cs="David"/>
                <w:rtl/>
              </w:rPr>
              <w:t xml:space="preserve"> 33 </w:t>
            </w:r>
            <w:r w:rsidRPr="00AF2EA9">
              <w:rPr>
                <w:rFonts w:ascii="David" w:hAnsi="David" w:cs="David" w:hint="eastAsia"/>
                <w:rtl/>
              </w:rPr>
              <w:t>ת</w:t>
            </w:r>
            <w:r w:rsidRPr="00AF2EA9">
              <w:rPr>
                <w:rFonts w:ascii="David" w:hAnsi="David" w:cs="David"/>
                <w:rtl/>
              </w:rPr>
              <w:t>"א</w:t>
            </w:r>
          </w:p>
        </w:tc>
        <w:tc>
          <w:tcPr>
            <w:tcW w:w="1418" w:type="dxa"/>
            <w:tcBorders>
              <w:top w:val="double" w:sz="4" w:space="0" w:color="auto"/>
              <w:bottom w:val="single" w:sz="4" w:space="0" w:color="auto"/>
            </w:tcBorders>
            <w:shd w:val="clear" w:color="auto" w:fill="auto"/>
          </w:tcPr>
          <w:p w:rsidR="004610C4" w:rsidRPr="00AF2EA9" w:rsidRDefault="004610C4" w:rsidP="006E1236">
            <w:pPr>
              <w:ind w:left="83" w:right="142"/>
              <w:rPr>
                <w:rFonts w:ascii="David" w:hAnsi="David" w:cs="David"/>
                <w:rtl/>
              </w:rPr>
            </w:pPr>
          </w:p>
        </w:tc>
        <w:tc>
          <w:tcPr>
            <w:tcW w:w="1417" w:type="dxa"/>
            <w:tcBorders>
              <w:top w:val="double" w:sz="4" w:space="0" w:color="auto"/>
              <w:bottom w:val="single" w:sz="4" w:space="0" w:color="auto"/>
            </w:tcBorders>
            <w:shd w:val="clear" w:color="auto" w:fill="auto"/>
          </w:tcPr>
          <w:p w:rsidR="004610C4" w:rsidRPr="00AF2EA9" w:rsidRDefault="004610C4" w:rsidP="006E1236">
            <w:pPr>
              <w:ind w:left="83" w:right="142"/>
              <w:rPr>
                <w:rFonts w:ascii="David" w:hAnsi="David" w:cs="David"/>
                <w:rtl/>
              </w:rPr>
            </w:pPr>
          </w:p>
        </w:tc>
        <w:tc>
          <w:tcPr>
            <w:tcW w:w="1276" w:type="dxa"/>
            <w:tcBorders>
              <w:top w:val="double" w:sz="4" w:space="0" w:color="auto"/>
              <w:bottom w:val="single" w:sz="4" w:space="0" w:color="auto"/>
            </w:tcBorders>
            <w:shd w:val="clear" w:color="auto" w:fill="auto"/>
          </w:tcPr>
          <w:p w:rsidR="004610C4" w:rsidRPr="00AF2EA9" w:rsidRDefault="004610C4" w:rsidP="006E1236">
            <w:pPr>
              <w:ind w:left="83" w:right="142"/>
              <w:rPr>
                <w:rFonts w:ascii="David" w:hAnsi="David" w:cs="David"/>
                <w:rtl/>
              </w:rPr>
            </w:pPr>
          </w:p>
        </w:tc>
        <w:tc>
          <w:tcPr>
            <w:tcW w:w="2411" w:type="dxa"/>
            <w:tcBorders>
              <w:top w:val="double" w:sz="4" w:space="0" w:color="auto"/>
              <w:bottom w:val="single" w:sz="4" w:space="0" w:color="auto"/>
            </w:tcBorders>
            <w:shd w:val="clear" w:color="auto" w:fill="auto"/>
          </w:tcPr>
          <w:p w:rsidR="004610C4" w:rsidRPr="00AF2EA9" w:rsidRDefault="004610C4" w:rsidP="006E1236">
            <w:pPr>
              <w:ind w:left="83" w:right="142"/>
              <w:rPr>
                <w:rFonts w:ascii="David" w:hAnsi="David" w:cs="David"/>
                <w:rtl/>
              </w:rPr>
            </w:pPr>
            <w:r w:rsidRPr="00AF2EA9">
              <w:rPr>
                <w:rFonts w:ascii="David" w:hAnsi="David" w:cs="David" w:hint="eastAsia"/>
                <w:rtl/>
              </w:rPr>
              <w:t>כ</w:t>
            </w:r>
            <w:r w:rsidRPr="00AF2EA9">
              <w:rPr>
                <w:rFonts w:ascii="David" w:hAnsi="David" w:cs="David"/>
                <w:rtl/>
              </w:rPr>
              <w:t xml:space="preserve">- 20 </w:t>
            </w:r>
            <w:r w:rsidRPr="00AF2EA9">
              <w:rPr>
                <w:rFonts w:ascii="David" w:hAnsi="David" w:cs="David" w:hint="eastAsia"/>
                <w:rtl/>
              </w:rPr>
              <w:t>מנויים</w:t>
            </w:r>
            <w:r w:rsidRPr="00AF2EA9">
              <w:rPr>
                <w:rFonts w:ascii="David" w:hAnsi="David" w:cs="David"/>
                <w:rtl/>
              </w:rPr>
              <w:t xml:space="preserve"> </w:t>
            </w:r>
            <w:r w:rsidRPr="00AF2EA9">
              <w:rPr>
                <w:rFonts w:ascii="David" w:hAnsi="David" w:cs="David" w:hint="eastAsia"/>
                <w:rtl/>
              </w:rPr>
              <w:t>קבועים</w:t>
            </w:r>
          </w:p>
        </w:tc>
      </w:tr>
    </w:tbl>
    <w:p w:rsidR="004610C4" w:rsidRPr="00AF2EA9" w:rsidRDefault="004610C4" w:rsidP="006E1236">
      <w:pPr>
        <w:ind w:left="83" w:right="142"/>
        <w:rPr>
          <w:rFonts w:ascii="David" w:hAnsi="David" w:cs="David"/>
          <w:b/>
          <w:bCs/>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חניון</w:t>
      </w:r>
      <w:r w:rsidRPr="00AF2EA9">
        <w:rPr>
          <w:rFonts w:ascii="David" w:hAnsi="David" w:cs="David"/>
          <w:rtl/>
        </w:rPr>
        <w:t xml:space="preserve"> ת"א – בכתובת ________________________________מרחק מבית הדין ______מטר </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עפ</w:t>
      </w:r>
      <w:r w:rsidRPr="00AF2EA9">
        <w:rPr>
          <w:rFonts w:ascii="David" w:hAnsi="David" w:cs="David"/>
          <w:rtl/>
        </w:rPr>
        <w:t xml:space="preserve">"י </w:t>
      </w:r>
      <w:r w:rsidRPr="00AF2EA9">
        <w:rPr>
          <w:rFonts w:ascii="David" w:hAnsi="David" w:cs="David" w:hint="eastAsia"/>
          <w:rtl/>
        </w:rPr>
        <w:t>חישוב</w:t>
      </w:r>
      <w:r w:rsidRPr="00AF2EA9">
        <w:rPr>
          <w:rFonts w:ascii="David" w:hAnsi="David" w:cs="David"/>
          <w:rtl/>
        </w:rPr>
        <w:t xml:space="preserve"> </w:t>
      </w:r>
      <w:r w:rsidRPr="00AF2EA9">
        <w:rPr>
          <w:rFonts w:ascii="David" w:hAnsi="David" w:cs="David" w:hint="eastAsia"/>
          <w:rtl/>
        </w:rPr>
        <w:t>הליכה</w:t>
      </w:r>
      <w:r w:rsidRPr="00AF2EA9">
        <w:rPr>
          <w:rFonts w:ascii="David" w:hAnsi="David" w:cs="David"/>
          <w:rtl/>
        </w:rPr>
        <w:t xml:space="preserve"> </w:t>
      </w:r>
      <w:r w:rsidRPr="00AF2EA9">
        <w:rPr>
          <w:rFonts w:ascii="David" w:hAnsi="David" w:cs="David" w:hint="eastAsia"/>
          <w:rtl/>
        </w:rPr>
        <w:t>במדרכה</w:t>
      </w:r>
      <w:r w:rsidRPr="00AF2EA9">
        <w:rPr>
          <w:rFonts w:ascii="David" w:hAnsi="David" w:cs="David"/>
          <w:rtl/>
        </w:rPr>
        <w:t xml:space="preserve"> </w:t>
      </w:r>
      <w:r w:rsidRPr="00AF2EA9">
        <w:rPr>
          <w:rFonts w:ascii="David" w:hAnsi="David" w:cs="David" w:hint="eastAsia"/>
          <w:rtl/>
        </w:rPr>
        <w:t>ברחובות</w:t>
      </w:r>
      <w:r w:rsidRPr="00AF2EA9">
        <w:rPr>
          <w:rFonts w:ascii="David" w:hAnsi="David" w:cs="David"/>
          <w:rtl/>
        </w:rPr>
        <w:t xml:space="preserve"> </w:t>
      </w:r>
      <w:r w:rsidRPr="00AF2EA9">
        <w:rPr>
          <w:rFonts w:ascii="David" w:hAnsi="David" w:cs="David" w:hint="eastAsia"/>
          <w:rtl/>
        </w:rPr>
        <w:t>הבאים</w:t>
      </w:r>
      <w:r w:rsidRPr="00AF2EA9">
        <w:rPr>
          <w:rFonts w:ascii="David" w:hAnsi="David" w:cs="David"/>
          <w:rtl/>
        </w:rPr>
        <w:t xml:space="preserve"> :_____________________________________</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פירוט</w:t>
      </w:r>
      <w:r w:rsidRPr="00AF2EA9">
        <w:rPr>
          <w:rFonts w:ascii="David" w:hAnsi="David" w:cs="David"/>
          <w:rtl/>
        </w:rPr>
        <w:t xml:space="preserve"> שיטת העבודה  –</w:t>
      </w:r>
      <w:r w:rsidR="00B568F5">
        <w:rPr>
          <w:rFonts w:ascii="David" w:hAnsi="David" w:cs="David"/>
          <w:rtl/>
        </w:rPr>
        <w:t xml:space="preserve"> כרטיס חנייה למנויים קבועים</w:t>
      </w:r>
      <w:r w:rsidR="00B568F5">
        <w:rPr>
          <w:rFonts w:ascii="David" w:hAnsi="David" w:cs="David" w:hint="cs"/>
          <w:rtl/>
        </w:rPr>
        <w:t xml:space="preserve"> ו</w:t>
      </w:r>
      <w:r w:rsidRPr="00AF2EA9">
        <w:rPr>
          <w:rFonts w:ascii="David" w:hAnsi="David" w:cs="David" w:hint="eastAsia"/>
          <w:rtl/>
        </w:rPr>
        <w:t>לחונים</w:t>
      </w:r>
      <w:r w:rsidRPr="00AF2EA9">
        <w:rPr>
          <w:rFonts w:ascii="David" w:hAnsi="David" w:cs="David"/>
          <w:rtl/>
        </w:rPr>
        <w:t xml:space="preserve"> </w:t>
      </w:r>
      <w:r w:rsidRPr="00AF2EA9">
        <w:rPr>
          <w:rFonts w:ascii="David" w:hAnsi="David" w:cs="David" w:hint="eastAsia"/>
          <w:rtl/>
        </w:rPr>
        <w:t>יומית</w:t>
      </w:r>
      <w:r w:rsidRPr="00AF2EA9">
        <w:rPr>
          <w:rFonts w:ascii="David" w:hAnsi="David" w:cs="David"/>
          <w:rtl/>
        </w:rPr>
        <w:t>.</w:t>
      </w:r>
      <w:r w:rsidR="00B568F5">
        <w:rPr>
          <w:rFonts w:ascii="David" w:hAnsi="David" w:cs="David" w:hint="cs"/>
          <w:rtl/>
        </w:rPr>
        <w:t xml:space="preserve"> </w:t>
      </w:r>
      <w:r w:rsidRPr="00AF2EA9">
        <w:rPr>
          <w:rFonts w:ascii="David" w:hAnsi="David" w:cs="David"/>
          <w:rtl/>
        </w:rPr>
        <w:t xml:space="preserve">( </w:t>
      </w:r>
      <w:r w:rsidRPr="00AF2EA9">
        <w:rPr>
          <w:rFonts w:ascii="David" w:hAnsi="David" w:cs="David" w:hint="eastAsia"/>
          <w:rtl/>
        </w:rPr>
        <w:t>נדרשת</w:t>
      </w:r>
      <w:r w:rsidRPr="00AF2EA9">
        <w:rPr>
          <w:rFonts w:ascii="David" w:hAnsi="David" w:cs="David"/>
          <w:rtl/>
        </w:rPr>
        <w:t xml:space="preserve"> </w:t>
      </w:r>
      <w:r w:rsidRPr="00AF2EA9">
        <w:rPr>
          <w:rFonts w:ascii="David" w:hAnsi="David" w:cs="David" w:hint="eastAsia"/>
          <w:rtl/>
        </w:rPr>
        <w:t>התייחסות</w:t>
      </w:r>
      <w:r w:rsidRPr="00AF2EA9">
        <w:rPr>
          <w:rFonts w:ascii="David" w:hAnsi="David" w:cs="David"/>
          <w:rtl/>
        </w:rPr>
        <w:t xml:space="preserve"> </w:t>
      </w:r>
      <w:r w:rsidRPr="00AF2EA9">
        <w:rPr>
          <w:rFonts w:ascii="David" w:hAnsi="David" w:cs="David" w:hint="eastAsia"/>
          <w:rtl/>
        </w:rPr>
        <w:t>בכתב</w:t>
      </w:r>
      <w:r w:rsidRPr="00AF2EA9">
        <w:rPr>
          <w:rFonts w:ascii="David" w:hAnsi="David" w:cs="David"/>
          <w:rtl/>
        </w:rPr>
        <w:t xml:space="preserve"> )</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הצגת</w:t>
      </w:r>
      <w:r w:rsidRPr="00AF2EA9">
        <w:rPr>
          <w:rFonts w:ascii="David" w:hAnsi="David" w:cs="David"/>
          <w:rtl/>
        </w:rPr>
        <w:t xml:space="preserve"> דוגמת טופס </w:t>
      </w:r>
      <w:r w:rsidR="00B568F5" w:rsidRPr="00B568F5">
        <w:rPr>
          <w:rFonts w:ascii="David" w:hAnsi="David" w:cs="David"/>
          <w:rtl/>
        </w:rPr>
        <w:t xml:space="preserve">חניה יומית עליו ניתן לציין </w:t>
      </w:r>
      <w:r w:rsidRPr="00AF2EA9">
        <w:rPr>
          <w:rFonts w:ascii="David" w:hAnsi="David" w:cs="David" w:hint="eastAsia"/>
          <w:rtl/>
        </w:rPr>
        <w:t>תאריך</w:t>
      </w:r>
      <w:r w:rsidRPr="00AF2EA9">
        <w:rPr>
          <w:rFonts w:ascii="David" w:hAnsi="David" w:cs="David"/>
          <w:rtl/>
        </w:rPr>
        <w:t>,</w:t>
      </w:r>
      <w:r w:rsidR="00B568F5">
        <w:rPr>
          <w:rFonts w:ascii="David" w:hAnsi="David" w:cs="David" w:hint="cs"/>
          <w:rtl/>
        </w:rPr>
        <w:t xml:space="preserve"> </w:t>
      </w:r>
      <w:r w:rsidRPr="00AF2EA9">
        <w:rPr>
          <w:rFonts w:ascii="David" w:hAnsi="David" w:cs="David" w:hint="eastAsia"/>
          <w:rtl/>
        </w:rPr>
        <w:t>פרטי</w:t>
      </w:r>
      <w:r w:rsidRPr="00AF2EA9">
        <w:rPr>
          <w:rFonts w:ascii="David" w:hAnsi="David" w:cs="David"/>
          <w:rtl/>
        </w:rPr>
        <w:t xml:space="preserve"> </w:t>
      </w:r>
      <w:r w:rsidRPr="00AF2EA9">
        <w:rPr>
          <w:rFonts w:ascii="David" w:hAnsi="David" w:cs="David" w:hint="eastAsia"/>
          <w:rtl/>
        </w:rPr>
        <w:t>הרכב</w:t>
      </w:r>
      <w:r w:rsidRPr="00AF2EA9">
        <w:rPr>
          <w:rFonts w:ascii="David" w:hAnsi="David" w:cs="David"/>
          <w:rtl/>
        </w:rPr>
        <w:t>,</w:t>
      </w:r>
      <w:r w:rsidR="00B568F5">
        <w:rPr>
          <w:rFonts w:ascii="David" w:hAnsi="David" w:cs="David" w:hint="cs"/>
          <w:rtl/>
        </w:rPr>
        <w:t xml:space="preserve"> </w:t>
      </w:r>
      <w:r w:rsidRPr="00AF2EA9">
        <w:rPr>
          <w:rFonts w:ascii="David" w:hAnsi="David" w:cs="David" w:hint="eastAsia"/>
          <w:rtl/>
        </w:rPr>
        <w:t>פרטי</w:t>
      </w:r>
      <w:r w:rsidRPr="00AF2EA9">
        <w:rPr>
          <w:rFonts w:ascii="David" w:hAnsi="David" w:cs="David"/>
          <w:rtl/>
        </w:rPr>
        <w:t xml:space="preserve"> </w:t>
      </w:r>
      <w:r w:rsidRPr="00AF2EA9">
        <w:rPr>
          <w:rFonts w:ascii="David" w:hAnsi="David" w:cs="David" w:hint="eastAsia"/>
          <w:rtl/>
        </w:rPr>
        <w:t>החונה</w:t>
      </w:r>
      <w:r w:rsidR="00B568F5">
        <w:rPr>
          <w:rFonts w:ascii="David" w:hAnsi="David" w:cs="David" w:hint="cs"/>
          <w:rtl/>
        </w:rPr>
        <w:t xml:space="preserve"> </w:t>
      </w:r>
      <w:r w:rsidRPr="00AF2EA9">
        <w:rPr>
          <w:rFonts w:ascii="David" w:hAnsi="David" w:cs="David"/>
          <w:rtl/>
        </w:rPr>
        <w:t xml:space="preserve">(ובצירוף </w:t>
      </w:r>
      <w:r w:rsidRPr="00AF2EA9">
        <w:rPr>
          <w:rFonts w:ascii="David" w:hAnsi="David" w:cs="David" w:hint="eastAsia"/>
          <w:rtl/>
        </w:rPr>
        <w:t>שעות</w:t>
      </w:r>
      <w:r w:rsidRPr="00AF2EA9">
        <w:rPr>
          <w:rFonts w:ascii="David" w:hAnsi="David" w:cs="David"/>
          <w:rtl/>
        </w:rPr>
        <w:t>)</w:t>
      </w:r>
      <w:r w:rsidR="00B568F5">
        <w:rPr>
          <w:rFonts w:ascii="David" w:hAnsi="David" w:cs="David" w:hint="cs"/>
          <w:rtl/>
        </w:rPr>
        <w:t>.</w:t>
      </w:r>
      <w:r w:rsidRPr="00AF2EA9">
        <w:rPr>
          <w:rFonts w:ascii="David" w:hAnsi="David" w:cs="David"/>
          <w:rtl/>
        </w:rPr>
        <w:t xml:space="preserve"> </w:t>
      </w:r>
    </w:p>
    <w:p w:rsidR="004610C4" w:rsidRPr="00AF2EA9" w:rsidRDefault="004610C4" w:rsidP="006E1236">
      <w:pPr>
        <w:ind w:left="83" w:right="142"/>
        <w:rPr>
          <w:rFonts w:ascii="David" w:hAnsi="David" w:cs="David"/>
          <w:rtl/>
        </w:rPr>
      </w:pPr>
    </w:p>
    <w:p w:rsidR="004610C4" w:rsidRPr="00AF2EA9" w:rsidRDefault="00B568F5" w:rsidP="006E1236">
      <w:pPr>
        <w:ind w:left="83" w:right="142"/>
        <w:rPr>
          <w:rFonts w:ascii="David" w:hAnsi="David" w:cs="David"/>
          <w:rtl/>
        </w:rPr>
      </w:pPr>
      <w:r w:rsidRPr="00B568F5">
        <w:rPr>
          <w:rFonts w:ascii="David" w:hAnsi="David" w:cs="David"/>
          <w:rtl/>
        </w:rPr>
        <w:t>יש לצרף תרשים חניון</w:t>
      </w:r>
      <w:r w:rsidR="004610C4" w:rsidRPr="00AF2EA9">
        <w:rPr>
          <w:rFonts w:ascii="David" w:hAnsi="David" w:cs="David"/>
          <w:rtl/>
        </w:rPr>
        <w:t>,</w:t>
      </w:r>
      <w:r>
        <w:rPr>
          <w:rFonts w:ascii="David" w:hAnsi="David" w:cs="David" w:hint="cs"/>
          <w:rtl/>
        </w:rPr>
        <w:t xml:space="preserve"> </w:t>
      </w:r>
      <w:r w:rsidR="004610C4" w:rsidRPr="00AF2EA9">
        <w:rPr>
          <w:rFonts w:ascii="David" w:hAnsi="David" w:cs="David" w:hint="eastAsia"/>
          <w:rtl/>
        </w:rPr>
        <w:t>קומת</w:t>
      </w:r>
      <w:r w:rsidR="004610C4" w:rsidRPr="00AF2EA9">
        <w:rPr>
          <w:rFonts w:ascii="David" w:hAnsi="David" w:cs="David"/>
          <w:rtl/>
        </w:rPr>
        <w:t xml:space="preserve"> </w:t>
      </w:r>
      <w:r w:rsidR="004610C4" w:rsidRPr="00AF2EA9">
        <w:rPr>
          <w:rFonts w:ascii="David" w:hAnsi="David" w:cs="David" w:hint="eastAsia"/>
          <w:rtl/>
        </w:rPr>
        <w:t>חניון</w:t>
      </w:r>
      <w:r w:rsidR="004610C4" w:rsidRPr="00AF2EA9">
        <w:rPr>
          <w:rFonts w:ascii="David" w:hAnsi="David" w:cs="David"/>
          <w:rtl/>
        </w:rPr>
        <w:t xml:space="preserve"> </w:t>
      </w:r>
      <w:r w:rsidR="004610C4" w:rsidRPr="00AF2EA9">
        <w:rPr>
          <w:rFonts w:ascii="David" w:hAnsi="David" w:cs="David" w:hint="eastAsia"/>
          <w:rtl/>
        </w:rPr>
        <w:t>תוך</w:t>
      </w:r>
      <w:r w:rsidR="004610C4" w:rsidRPr="00AF2EA9">
        <w:rPr>
          <w:rFonts w:ascii="David" w:hAnsi="David" w:cs="David"/>
          <w:rtl/>
        </w:rPr>
        <w:t xml:space="preserve"> </w:t>
      </w:r>
      <w:r w:rsidR="004610C4" w:rsidRPr="00AF2EA9">
        <w:rPr>
          <w:rFonts w:ascii="David" w:hAnsi="David" w:cs="David" w:hint="eastAsia"/>
          <w:rtl/>
        </w:rPr>
        <w:t>ציון</w:t>
      </w:r>
      <w:r w:rsidR="004610C4" w:rsidRPr="00AF2EA9">
        <w:rPr>
          <w:rFonts w:ascii="David" w:hAnsi="David" w:cs="David"/>
          <w:rtl/>
        </w:rPr>
        <w:t xml:space="preserve"> </w:t>
      </w:r>
      <w:r w:rsidR="004610C4" w:rsidRPr="00AF2EA9">
        <w:rPr>
          <w:rFonts w:ascii="David" w:hAnsi="David" w:cs="David" w:hint="eastAsia"/>
          <w:rtl/>
        </w:rPr>
        <w:t>מקומות</w:t>
      </w:r>
      <w:r w:rsidR="004610C4" w:rsidRPr="00AF2EA9">
        <w:rPr>
          <w:rFonts w:ascii="David" w:hAnsi="David" w:cs="David"/>
          <w:rtl/>
        </w:rPr>
        <w:t xml:space="preserve"> </w:t>
      </w:r>
      <w:r w:rsidR="004610C4" w:rsidRPr="00AF2EA9">
        <w:rPr>
          <w:rFonts w:ascii="David" w:hAnsi="David" w:cs="David" w:hint="eastAsia"/>
          <w:rtl/>
        </w:rPr>
        <w:t>החנייה</w:t>
      </w:r>
      <w:r w:rsidR="004610C4" w:rsidRPr="00AF2EA9">
        <w:rPr>
          <w:rFonts w:ascii="David" w:hAnsi="David" w:cs="David"/>
          <w:rtl/>
        </w:rPr>
        <w:t xml:space="preserve"> </w:t>
      </w:r>
      <w:r w:rsidR="004610C4" w:rsidRPr="00AF2EA9">
        <w:rPr>
          <w:rFonts w:ascii="David" w:hAnsi="David" w:cs="David" w:hint="eastAsia"/>
          <w:rtl/>
        </w:rPr>
        <w:t>המיועדים</w:t>
      </w:r>
      <w:r w:rsidR="004610C4" w:rsidRPr="00AF2EA9">
        <w:rPr>
          <w:rFonts w:ascii="David" w:hAnsi="David" w:cs="David"/>
          <w:rtl/>
        </w:rPr>
        <w:t xml:space="preserve"> </w:t>
      </w:r>
      <w:r w:rsidR="004610C4" w:rsidRPr="00AF2EA9">
        <w:rPr>
          <w:rFonts w:ascii="David" w:hAnsi="David" w:cs="David" w:hint="eastAsia"/>
          <w:rtl/>
        </w:rPr>
        <w:t>עפ</w:t>
      </w:r>
      <w:r w:rsidR="004610C4" w:rsidRPr="00AF2EA9">
        <w:rPr>
          <w:rFonts w:ascii="David" w:hAnsi="David" w:cs="David"/>
          <w:rtl/>
        </w:rPr>
        <w:t xml:space="preserve">"י </w:t>
      </w:r>
      <w:r w:rsidR="004610C4" w:rsidRPr="00AF2EA9">
        <w:rPr>
          <w:rFonts w:ascii="David" w:hAnsi="David" w:cs="David" w:hint="eastAsia"/>
          <w:rtl/>
        </w:rPr>
        <w:t>מספר</w:t>
      </w:r>
      <w:r w:rsidR="004610C4" w:rsidRPr="00AF2EA9">
        <w:rPr>
          <w:rFonts w:ascii="David" w:hAnsi="David" w:cs="David"/>
          <w:rtl/>
        </w:rPr>
        <w:t xml:space="preserve"> </w:t>
      </w:r>
      <w:r w:rsidR="004610C4" w:rsidRPr="00AF2EA9">
        <w:rPr>
          <w:rFonts w:ascii="David" w:hAnsi="David" w:cs="David" w:hint="eastAsia"/>
          <w:rtl/>
        </w:rPr>
        <w:t>המנויים</w:t>
      </w:r>
      <w:r>
        <w:rPr>
          <w:rFonts w:ascii="David" w:hAnsi="David" w:cs="David" w:hint="cs"/>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יש</w:t>
      </w:r>
      <w:r w:rsidRPr="00AF2EA9">
        <w:rPr>
          <w:rFonts w:ascii="David" w:hAnsi="David" w:cs="David"/>
          <w:rtl/>
        </w:rPr>
        <w:t xml:space="preserve"> </w:t>
      </w:r>
      <w:r w:rsidRPr="00AF2EA9">
        <w:rPr>
          <w:rFonts w:ascii="David" w:hAnsi="David" w:cs="David" w:hint="eastAsia"/>
          <w:rtl/>
        </w:rPr>
        <w:t>לצרף</w:t>
      </w:r>
      <w:r w:rsidRPr="00AF2EA9">
        <w:rPr>
          <w:rFonts w:ascii="David" w:hAnsi="David" w:cs="David"/>
          <w:rtl/>
        </w:rPr>
        <w:t xml:space="preserve"> </w:t>
      </w:r>
      <w:r w:rsidRPr="00AF2EA9">
        <w:rPr>
          <w:rFonts w:ascii="David" w:hAnsi="David" w:cs="David" w:hint="eastAsia"/>
          <w:rtl/>
        </w:rPr>
        <w:t>פרטי</w:t>
      </w:r>
      <w:r w:rsidRPr="00AF2EA9">
        <w:rPr>
          <w:rFonts w:ascii="David" w:hAnsi="David" w:cs="David"/>
          <w:rtl/>
        </w:rPr>
        <w:t xml:space="preserve"> </w:t>
      </w:r>
      <w:r w:rsidRPr="00AF2EA9">
        <w:rPr>
          <w:rFonts w:ascii="David" w:hAnsi="David" w:cs="David" w:hint="eastAsia"/>
          <w:rtl/>
        </w:rPr>
        <w:t>איש</w:t>
      </w:r>
      <w:r w:rsidRPr="00AF2EA9">
        <w:rPr>
          <w:rFonts w:ascii="David" w:hAnsi="David" w:cs="David"/>
          <w:rtl/>
        </w:rPr>
        <w:t xml:space="preserve"> </w:t>
      </w:r>
      <w:r w:rsidRPr="00AF2EA9">
        <w:rPr>
          <w:rFonts w:ascii="David" w:hAnsi="David" w:cs="David" w:hint="eastAsia"/>
          <w:rtl/>
        </w:rPr>
        <w:t>קשר</w:t>
      </w:r>
      <w:r w:rsidRPr="00AF2EA9">
        <w:rPr>
          <w:rFonts w:ascii="David" w:hAnsi="David" w:cs="David"/>
          <w:rtl/>
        </w:rPr>
        <w:t xml:space="preserve"> </w:t>
      </w:r>
      <w:r w:rsidRPr="00AF2EA9">
        <w:rPr>
          <w:rFonts w:ascii="David" w:hAnsi="David" w:cs="David" w:hint="eastAsia"/>
          <w:rtl/>
        </w:rPr>
        <w:t>מטעם</w:t>
      </w:r>
      <w:r w:rsidRPr="00AF2EA9">
        <w:rPr>
          <w:rFonts w:ascii="David" w:hAnsi="David" w:cs="David"/>
          <w:rtl/>
        </w:rPr>
        <w:t xml:space="preserve"> </w:t>
      </w:r>
      <w:r w:rsidRPr="00AF2EA9">
        <w:rPr>
          <w:rFonts w:ascii="David" w:hAnsi="David" w:cs="David" w:hint="eastAsia"/>
          <w:rtl/>
        </w:rPr>
        <w:t>המפעיל</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צירוף</w:t>
      </w:r>
      <w:r w:rsidRPr="00AF2EA9">
        <w:rPr>
          <w:rFonts w:ascii="David" w:hAnsi="David" w:cs="David"/>
          <w:rtl/>
        </w:rPr>
        <w:t xml:space="preserve"> </w:t>
      </w:r>
      <w:r w:rsidRPr="00AF2EA9">
        <w:rPr>
          <w:rFonts w:ascii="David" w:hAnsi="David" w:cs="David" w:hint="eastAsia"/>
          <w:rtl/>
        </w:rPr>
        <w:t>כל</w:t>
      </w:r>
      <w:r w:rsidRPr="00AF2EA9">
        <w:rPr>
          <w:rFonts w:ascii="David" w:hAnsi="David" w:cs="David"/>
          <w:rtl/>
        </w:rPr>
        <w:t xml:space="preserve"> </w:t>
      </w:r>
      <w:r w:rsidRPr="00AF2EA9">
        <w:rPr>
          <w:rFonts w:ascii="David" w:hAnsi="David" w:cs="David" w:hint="eastAsia"/>
          <w:rtl/>
        </w:rPr>
        <w:t>המסמכים</w:t>
      </w:r>
      <w:r w:rsidRPr="00AF2EA9">
        <w:rPr>
          <w:rFonts w:ascii="David" w:hAnsi="David" w:cs="David"/>
          <w:rtl/>
        </w:rPr>
        <w:t xml:space="preserve"> </w:t>
      </w:r>
      <w:r w:rsidRPr="00AF2EA9">
        <w:rPr>
          <w:rFonts w:ascii="David" w:hAnsi="David" w:cs="David" w:hint="eastAsia"/>
          <w:rtl/>
        </w:rPr>
        <w:t>הדרושים</w:t>
      </w:r>
      <w:r w:rsidRPr="00AF2EA9">
        <w:rPr>
          <w:rFonts w:ascii="David" w:hAnsi="David" w:cs="David"/>
          <w:rtl/>
        </w:rPr>
        <w:t xml:space="preserve"> </w:t>
      </w:r>
      <w:r w:rsidRPr="00AF2EA9">
        <w:rPr>
          <w:rFonts w:ascii="David" w:hAnsi="David" w:cs="David" w:hint="eastAsia"/>
          <w:rtl/>
        </w:rPr>
        <w:t>כפי</w:t>
      </w:r>
      <w:r w:rsidRPr="00AF2EA9">
        <w:rPr>
          <w:rFonts w:ascii="David" w:hAnsi="David" w:cs="David"/>
          <w:rtl/>
        </w:rPr>
        <w:t xml:space="preserve"> </w:t>
      </w:r>
      <w:r w:rsidRPr="00AF2EA9">
        <w:rPr>
          <w:rFonts w:ascii="David" w:hAnsi="David" w:cs="David" w:hint="eastAsia"/>
          <w:rtl/>
        </w:rPr>
        <w:t>שפורטו</w:t>
      </w:r>
      <w:r w:rsidRPr="00AF2EA9">
        <w:rPr>
          <w:rFonts w:ascii="David" w:hAnsi="David" w:cs="David"/>
          <w:rtl/>
        </w:rPr>
        <w:t xml:space="preserve"> </w:t>
      </w:r>
      <w:r w:rsidRPr="00AF2EA9">
        <w:rPr>
          <w:rFonts w:ascii="David" w:hAnsi="David" w:cs="David" w:hint="eastAsia"/>
          <w:rtl/>
        </w:rPr>
        <w:t>בתנאי</w:t>
      </w:r>
      <w:r w:rsidRPr="00AF2EA9">
        <w:rPr>
          <w:rFonts w:ascii="David" w:hAnsi="David" w:cs="David"/>
          <w:rtl/>
        </w:rPr>
        <w:t xml:space="preserve"> </w:t>
      </w:r>
      <w:r w:rsidRPr="00AF2EA9">
        <w:rPr>
          <w:rFonts w:ascii="David" w:hAnsi="David" w:cs="David" w:hint="eastAsia"/>
          <w:rtl/>
        </w:rPr>
        <w:t>הסף</w:t>
      </w:r>
      <w:r w:rsidRPr="00AF2EA9">
        <w:rPr>
          <w:rFonts w:ascii="David" w:hAnsi="David" w:cs="David"/>
          <w:rtl/>
        </w:rPr>
        <w:t>.</w:t>
      </w: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p>
    <w:p w:rsidR="004610C4" w:rsidRPr="00AF2EA9" w:rsidRDefault="004610C4" w:rsidP="006E1236">
      <w:pPr>
        <w:ind w:left="83" w:right="142"/>
        <w:rPr>
          <w:rFonts w:ascii="David" w:hAnsi="David" w:cs="David"/>
          <w:rtl/>
        </w:rPr>
      </w:pPr>
      <w:r w:rsidRPr="00AF2EA9">
        <w:rPr>
          <w:rFonts w:ascii="David" w:hAnsi="David" w:cs="David" w:hint="eastAsia"/>
          <w:rtl/>
        </w:rPr>
        <w:t>המפעיל</w:t>
      </w:r>
      <w:r w:rsidRPr="00AF2EA9">
        <w:rPr>
          <w:rFonts w:ascii="David" w:hAnsi="David" w:cs="David"/>
          <w:rtl/>
        </w:rPr>
        <w:t xml:space="preserve">:  ______________________________ </w:t>
      </w:r>
      <w:r w:rsidRPr="00AF2EA9">
        <w:rPr>
          <w:rFonts w:ascii="David" w:hAnsi="David" w:cs="David" w:hint="eastAsia"/>
          <w:rtl/>
        </w:rPr>
        <w:t>תאריך</w:t>
      </w:r>
      <w:r w:rsidRPr="00AF2EA9">
        <w:rPr>
          <w:rFonts w:ascii="David" w:hAnsi="David" w:cs="David"/>
          <w:rtl/>
        </w:rPr>
        <w:t>____________</w:t>
      </w:r>
    </w:p>
    <w:p w:rsidR="004610C4" w:rsidRPr="00AF2EA9" w:rsidRDefault="004610C4" w:rsidP="006E1236">
      <w:pPr>
        <w:ind w:left="83" w:right="142"/>
        <w:rPr>
          <w:rFonts w:ascii="David" w:hAnsi="David" w:cs="David"/>
        </w:rPr>
      </w:pPr>
      <w:r w:rsidRPr="00AF2EA9">
        <w:rPr>
          <w:rFonts w:ascii="David" w:hAnsi="David" w:cs="David"/>
          <w:rtl/>
        </w:rPr>
        <w:t xml:space="preserve">                      חתימה וחותמת</w:t>
      </w:r>
    </w:p>
    <w:p w:rsidR="0078203C" w:rsidRPr="00AF2EA9" w:rsidRDefault="0078203C" w:rsidP="006E1236">
      <w:pPr>
        <w:spacing w:after="160" w:line="259" w:lineRule="auto"/>
        <w:ind w:left="83" w:right="142"/>
        <w:rPr>
          <w:rFonts w:ascii="David" w:eastAsia="Calibri" w:hAnsi="David" w:cs="David"/>
          <w:rtl/>
          <w:lang w:eastAsia="en-US"/>
        </w:rPr>
      </w:pPr>
    </w:p>
    <w:p w:rsidR="0078203C" w:rsidRPr="00AF2EA9" w:rsidRDefault="0078203C" w:rsidP="006E1236">
      <w:pPr>
        <w:spacing w:after="160" w:line="259" w:lineRule="auto"/>
        <w:ind w:left="83" w:right="142"/>
        <w:rPr>
          <w:rFonts w:ascii="David" w:eastAsia="Calibri" w:hAnsi="David" w:cs="David"/>
          <w:rtl/>
          <w:lang w:eastAsia="en-US"/>
        </w:rPr>
      </w:pPr>
    </w:p>
    <w:p w:rsidR="0078203C" w:rsidRPr="00AF2EA9" w:rsidRDefault="0078203C" w:rsidP="006E1236">
      <w:pPr>
        <w:spacing w:after="160" w:line="259" w:lineRule="auto"/>
        <w:ind w:left="83" w:right="142"/>
        <w:rPr>
          <w:rFonts w:ascii="David" w:eastAsia="Calibri" w:hAnsi="David" w:cs="David"/>
          <w:rtl/>
          <w:lang w:eastAsia="en-US"/>
        </w:rPr>
      </w:pPr>
    </w:p>
    <w:p w:rsidR="0078203C" w:rsidRDefault="0078203C" w:rsidP="006E1236">
      <w:pPr>
        <w:spacing w:after="160" w:line="259" w:lineRule="auto"/>
        <w:ind w:left="83" w:right="142"/>
        <w:rPr>
          <w:rFonts w:ascii="David" w:eastAsia="Calibri" w:hAnsi="David" w:cs="David"/>
          <w:rtl/>
          <w:lang w:eastAsia="en-US"/>
        </w:rPr>
      </w:pPr>
    </w:p>
    <w:sectPr w:rsidR="0078203C" w:rsidSect="00AD6CA1">
      <w:headerReference w:type="even" r:id="rId10"/>
      <w:headerReference w:type="default" r:id="rId11"/>
      <w:footerReference w:type="even" r:id="rId12"/>
      <w:footerReference w:type="default" r:id="rId13"/>
      <w:endnotePr>
        <w:numFmt w:val="lowerLetter"/>
      </w:endnotePr>
      <w:pgSz w:w="16702" w:h="16840" w:code="9"/>
      <w:pgMar w:top="1560" w:right="2385" w:bottom="1440" w:left="1985" w:header="709" w:footer="169"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C6559" w:rsidRDefault="000C6559">
      <w:r>
        <w:separator/>
      </w:r>
    </w:p>
  </w:endnote>
  <w:endnote w:type="continuationSeparator" w:id="0">
    <w:p w:rsidR="000C6559" w:rsidRDefault="000C65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Guttman Frnew">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Guttman Keren">
    <w:altName w:val="Arial"/>
    <w:charset w:val="B1"/>
    <w:family w:val="auto"/>
    <w:pitch w:val="variable"/>
    <w:sig w:usb0="00001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Shruti">
    <w:altName w:val="Shruti"/>
    <w:panose1 w:val="02000500000000000000"/>
    <w:charset w:val="00"/>
    <w:family w:val="swiss"/>
    <w:pitch w:val="variable"/>
    <w:sig w:usb0="0004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6BA" w:rsidRDefault="00BC76BA" w:rsidP="000724DD">
    <w:pPr>
      <w:pStyle w:val="a6"/>
      <w:framePr w:wrap="around" w:vAnchor="text" w:hAnchor="margin" w:xAlign="right" w:y="1"/>
      <w:rPr>
        <w:rStyle w:val="ac"/>
      </w:rPr>
    </w:pPr>
    <w:r>
      <w:rPr>
        <w:rStyle w:val="ac"/>
        <w:rtl/>
      </w:rPr>
      <w:fldChar w:fldCharType="begin"/>
    </w:r>
    <w:r>
      <w:rPr>
        <w:rStyle w:val="ac"/>
      </w:rPr>
      <w:instrText xml:space="preserve">PAGE  </w:instrText>
    </w:r>
    <w:r>
      <w:rPr>
        <w:rStyle w:val="ac"/>
        <w:rtl/>
      </w:rPr>
      <w:fldChar w:fldCharType="end"/>
    </w:r>
  </w:p>
  <w:p w:rsidR="00BC76BA" w:rsidRDefault="00BC76BA" w:rsidP="003364B7">
    <w:pPr>
      <w:pStyle w:val="a6"/>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6BA" w:rsidRDefault="00BC76BA">
    <w:pPr>
      <w:pStyle w:val="a6"/>
      <w:jc w:val="center"/>
    </w:pPr>
  </w:p>
  <w:p w:rsidR="00BC76BA" w:rsidRDefault="00BC76BA">
    <w:pPr>
      <w:pStyle w:val="a6"/>
      <w:jc w:val="center"/>
    </w:pPr>
  </w:p>
  <w:p w:rsidR="00BC76BA" w:rsidRDefault="00BC76BA">
    <w:pPr>
      <w:pStyle w:val="a6"/>
      <w:jc w:val="center"/>
    </w:pPr>
  </w:p>
  <w:p w:rsidR="00BC76BA" w:rsidRDefault="00BC76BA" w:rsidP="009E09D0">
    <w:pPr>
      <w:pStyle w:val="a6"/>
      <w:rPr>
        <w:rtl/>
        <w:cs/>
      </w:rPr>
    </w:pPr>
    <w:bookmarkStart w:id="22" w:name="_Hlk522019171"/>
    <w:r>
      <w:rPr>
        <w:rFonts w:hint="cs"/>
        <w:rtl/>
      </w:rPr>
      <w:t>חתימה בר"ת, מורשה חתימה מטעם המציע ______________________________________________________________________________       חותמת החברה _____________________________________________________________________________________________________________</w:t>
    </w:r>
  </w:p>
  <w:bookmarkEnd w:id="22"/>
  <w:p w:rsidR="00BC76BA" w:rsidRDefault="00BC76BA">
    <w:pPr>
      <w:pStyle w:val="a6"/>
      <w:jc w:val="center"/>
    </w:pPr>
  </w:p>
  <w:p w:rsidR="00BC76BA" w:rsidRDefault="00BC76BA">
    <w:pPr>
      <w:pStyle w:val="a6"/>
      <w:jc w:val="center"/>
    </w:pPr>
  </w:p>
  <w:p w:rsidR="00BC76BA" w:rsidRDefault="00BC76BA">
    <w:pPr>
      <w:pStyle w:val="a6"/>
      <w:jc w:val="center"/>
      <w:rPr>
        <w:rtl/>
      </w:rPr>
    </w:pPr>
    <w:r>
      <w:fldChar w:fldCharType="begin"/>
    </w:r>
    <w:r>
      <w:rPr>
        <w:rtl/>
        <w:cs/>
      </w:rPr>
      <w:instrText>PAGE   \* MERGEFORMAT</w:instrText>
    </w:r>
    <w:r>
      <w:fldChar w:fldCharType="separate"/>
    </w:r>
    <w:r w:rsidR="00F601D7" w:rsidRPr="00F601D7">
      <w:rPr>
        <w:noProof/>
        <w:rtl/>
        <w:lang w:val="he-IL"/>
      </w:rPr>
      <w:t>1</w:t>
    </w:r>
    <w:r>
      <w:fldChar w:fldCharType="end"/>
    </w:r>
  </w:p>
  <w:p w:rsidR="00BC76BA" w:rsidRPr="003B178C" w:rsidRDefault="00BC76BA" w:rsidP="00AF2EA9">
    <w:pPr>
      <w:pStyle w:val="a6"/>
      <w:rPr>
        <w:b/>
        <w:bCs/>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C6559" w:rsidRDefault="000C6559">
      <w:r>
        <w:separator/>
      </w:r>
    </w:p>
  </w:footnote>
  <w:footnote w:type="continuationSeparator" w:id="0">
    <w:p w:rsidR="000C6559" w:rsidRDefault="000C65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6BA" w:rsidRDefault="00BC76BA" w:rsidP="000724DD">
    <w:pPr>
      <w:pStyle w:val="a4"/>
      <w:framePr w:wrap="around" w:vAnchor="text" w:hAnchor="margin" w:y="1"/>
      <w:rPr>
        <w:rStyle w:val="ac"/>
      </w:rPr>
    </w:pPr>
    <w:r>
      <w:rPr>
        <w:rStyle w:val="ac"/>
        <w:rtl/>
      </w:rPr>
      <w:fldChar w:fldCharType="begin"/>
    </w:r>
    <w:r>
      <w:rPr>
        <w:rStyle w:val="ac"/>
      </w:rPr>
      <w:instrText xml:space="preserve">PAGE  </w:instrText>
    </w:r>
    <w:r>
      <w:rPr>
        <w:rStyle w:val="ac"/>
        <w:rtl/>
      </w:rPr>
      <w:fldChar w:fldCharType="end"/>
    </w:r>
  </w:p>
  <w:p w:rsidR="00BC76BA" w:rsidRDefault="00BC76BA" w:rsidP="003364B7">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76BA" w:rsidRDefault="00BC76BA" w:rsidP="000724DD">
    <w:pPr>
      <w:pStyle w:val="a4"/>
      <w:framePr w:wrap="around" w:vAnchor="text" w:hAnchor="margin" w:y="1"/>
      <w:rPr>
        <w:rStyle w:val="ac"/>
      </w:rPr>
    </w:pPr>
  </w:p>
  <w:p w:rsidR="00BC76BA" w:rsidRPr="003B178C" w:rsidRDefault="00BC76BA" w:rsidP="003364B7">
    <w:pPr>
      <w:pStyle w:val="a4"/>
      <w:ind w:right="360"/>
      <w:jc w:val="center"/>
      <w:rPr>
        <w:b/>
        <w:bCs/>
        <w:rtl/>
      </w:rPr>
    </w:pPr>
    <w:r>
      <w:rPr>
        <w:rFonts w:hint="cs"/>
        <w:b/>
        <w:bCs/>
        <w:rtl/>
      </w:rPr>
      <w:t xml:space="preserve">    </w:t>
    </w:r>
    <w:r w:rsidRPr="003B178C">
      <w:rPr>
        <w:rFonts w:hint="cs"/>
        <w:b/>
        <w:bCs/>
        <w:rtl/>
      </w:rPr>
      <w:t>מדינת ישראל</w:t>
    </w:r>
  </w:p>
  <w:p w:rsidR="00BC76BA" w:rsidRPr="003B178C" w:rsidRDefault="00BC76BA" w:rsidP="006E1236">
    <w:pPr>
      <w:pStyle w:val="a4"/>
      <w:jc w:val="center"/>
      <w:rPr>
        <w:b/>
        <w:bCs/>
        <w:rtl/>
      </w:rPr>
    </w:pPr>
    <w:r w:rsidRPr="003B178C">
      <w:rPr>
        <w:rFonts w:hint="cs"/>
        <w:b/>
        <w:bCs/>
        <w:rtl/>
      </w:rPr>
      <w:t>מכרז פומבי</w:t>
    </w:r>
  </w:p>
  <w:p w:rsidR="00BC76BA" w:rsidRPr="003B178C" w:rsidRDefault="00BC76BA" w:rsidP="00702044">
    <w:pPr>
      <w:pStyle w:val="a4"/>
      <w:jc w:val="center"/>
      <w:rPr>
        <w:b/>
        <w:bCs/>
        <w:rtl/>
      </w:rPr>
    </w:pPr>
    <w:r w:rsidRPr="003B178C">
      <w:rPr>
        <w:rFonts w:hint="cs"/>
        <w:b/>
        <w:bCs/>
        <w:rtl/>
      </w:rPr>
      <w:t xml:space="preserve">לאספקת שירותי </w:t>
    </w:r>
    <w:r>
      <w:rPr>
        <w:rFonts w:hint="cs"/>
        <w:b/>
        <w:bCs/>
        <w:rtl/>
      </w:rPr>
      <w:t>חניה עבור בית הדין הרבני אזורי תל אביב</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25E71"/>
    <w:multiLevelType w:val="hybridMultilevel"/>
    <w:tmpl w:val="065C5D60"/>
    <w:lvl w:ilvl="0" w:tplc="04090001">
      <w:start w:val="1"/>
      <w:numFmt w:val="bullet"/>
      <w:lvlText w:val=""/>
      <w:lvlJc w:val="left"/>
      <w:pPr>
        <w:ind w:left="1720" w:hanging="360"/>
      </w:pPr>
      <w:rPr>
        <w:rFonts w:ascii="Symbol" w:hAnsi="Symbol" w:hint="default"/>
      </w:rPr>
    </w:lvl>
    <w:lvl w:ilvl="1" w:tplc="04090003">
      <w:start w:val="1"/>
      <w:numFmt w:val="bullet"/>
      <w:lvlText w:val="o"/>
      <w:lvlJc w:val="left"/>
      <w:pPr>
        <w:ind w:left="2440" w:hanging="360"/>
      </w:pPr>
      <w:rPr>
        <w:rFonts w:ascii="Courier New" w:hAnsi="Courier New" w:cs="Courier New" w:hint="default"/>
      </w:rPr>
    </w:lvl>
    <w:lvl w:ilvl="2" w:tplc="04090005" w:tentative="1">
      <w:start w:val="1"/>
      <w:numFmt w:val="bullet"/>
      <w:lvlText w:val=""/>
      <w:lvlJc w:val="left"/>
      <w:pPr>
        <w:ind w:left="3160" w:hanging="360"/>
      </w:pPr>
      <w:rPr>
        <w:rFonts w:ascii="Wingdings" w:hAnsi="Wingdings" w:hint="default"/>
      </w:rPr>
    </w:lvl>
    <w:lvl w:ilvl="3" w:tplc="04090001" w:tentative="1">
      <w:start w:val="1"/>
      <w:numFmt w:val="bullet"/>
      <w:lvlText w:val=""/>
      <w:lvlJc w:val="left"/>
      <w:pPr>
        <w:ind w:left="3880" w:hanging="360"/>
      </w:pPr>
      <w:rPr>
        <w:rFonts w:ascii="Symbol" w:hAnsi="Symbol" w:hint="default"/>
      </w:rPr>
    </w:lvl>
    <w:lvl w:ilvl="4" w:tplc="04090003" w:tentative="1">
      <w:start w:val="1"/>
      <w:numFmt w:val="bullet"/>
      <w:lvlText w:val="o"/>
      <w:lvlJc w:val="left"/>
      <w:pPr>
        <w:ind w:left="4600" w:hanging="360"/>
      </w:pPr>
      <w:rPr>
        <w:rFonts w:ascii="Courier New" w:hAnsi="Courier New" w:cs="Courier New" w:hint="default"/>
      </w:rPr>
    </w:lvl>
    <w:lvl w:ilvl="5" w:tplc="04090005" w:tentative="1">
      <w:start w:val="1"/>
      <w:numFmt w:val="bullet"/>
      <w:lvlText w:val=""/>
      <w:lvlJc w:val="left"/>
      <w:pPr>
        <w:ind w:left="5320" w:hanging="360"/>
      </w:pPr>
      <w:rPr>
        <w:rFonts w:ascii="Wingdings" w:hAnsi="Wingdings" w:hint="default"/>
      </w:rPr>
    </w:lvl>
    <w:lvl w:ilvl="6" w:tplc="04090001" w:tentative="1">
      <w:start w:val="1"/>
      <w:numFmt w:val="bullet"/>
      <w:lvlText w:val=""/>
      <w:lvlJc w:val="left"/>
      <w:pPr>
        <w:ind w:left="6040" w:hanging="360"/>
      </w:pPr>
      <w:rPr>
        <w:rFonts w:ascii="Symbol" w:hAnsi="Symbol" w:hint="default"/>
      </w:rPr>
    </w:lvl>
    <w:lvl w:ilvl="7" w:tplc="04090003" w:tentative="1">
      <w:start w:val="1"/>
      <w:numFmt w:val="bullet"/>
      <w:lvlText w:val="o"/>
      <w:lvlJc w:val="left"/>
      <w:pPr>
        <w:ind w:left="6760" w:hanging="360"/>
      </w:pPr>
      <w:rPr>
        <w:rFonts w:ascii="Courier New" w:hAnsi="Courier New" w:cs="Courier New" w:hint="default"/>
      </w:rPr>
    </w:lvl>
    <w:lvl w:ilvl="8" w:tplc="04090005" w:tentative="1">
      <w:start w:val="1"/>
      <w:numFmt w:val="bullet"/>
      <w:lvlText w:val=""/>
      <w:lvlJc w:val="left"/>
      <w:pPr>
        <w:ind w:left="7480" w:hanging="360"/>
      </w:pPr>
      <w:rPr>
        <w:rFonts w:ascii="Wingdings" w:hAnsi="Wingdings" w:hint="default"/>
      </w:rPr>
    </w:lvl>
  </w:abstractNum>
  <w:abstractNum w:abstractNumId="1" w15:restartNumberingAfterBreak="0">
    <w:nsid w:val="06B337A3"/>
    <w:multiLevelType w:val="hybridMultilevel"/>
    <w:tmpl w:val="8378322C"/>
    <w:lvl w:ilvl="0" w:tplc="EDCC475E">
      <w:start w:val="1"/>
      <w:numFmt w:val="hebrew1"/>
      <w:lvlText w:val="%1."/>
      <w:lvlJc w:val="left"/>
      <w:pPr>
        <w:tabs>
          <w:tab w:val="num" w:pos="1800"/>
        </w:tabs>
        <w:ind w:left="1800" w:right="1800" w:hanging="360"/>
      </w:pPr>
      <w:rPr>
        <w:rFonts w:hint="cs"/>
      </w:rPr>
    </w:lvl>
    <w:lvl w:ilvl="1" w:tplc="1FA2114E">
      <w:start w:val="13"/>
      <w:numFmt w:val="decimal"/>
      <w:lvlText w:val="%2."/>
      <w:lvlJc w:val="left"/>
      <w:pPr>
        <w:tabs>
          <w:tab w:val="num" w:pos="2880"/>
        </w:tabs>
        <w:ind w:left="2880" w:right="2880" w:hanging="720"/>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 w15:restartNumberingAfterBreak="0">
    <w:nsid w:val="07C0000E"/>
    <w:multiLevelType w:val="hybridMultilevel"/>
    <w:tmpl w:val="8FB494AA"/>
    <w:lvl w:ilvl="0" w:tplc="040D0011">
      <w:start w:val="1"/>
      <w:numFmt w:val="decimal"/>
      <w:lvlText w:val="%1)"/>
      <w:lvlJc w:val="left"/>
      <w:pPr>
        <w:tabs>
          <w:tab w:val="num" w:pos="1440"/>
        </w:tabs>
        <w:ind w:left="1440" w:hanging="360"/>
      </w:pPr>
    </w:lvl>
    <w:lvl w:ilvl="1" w:tplc="CAFE0B20">
      <w:numFmt w:val="bullet"/>
      <w:lvlText w:val="-"/>
      <w:lvlJc w:val="left"/>
      <w:pPr>
        <w:tabs>
          <w:tab w:val="num" w:pos="2520"/>
        </w:tabs>
        <w:ind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15:restartNumberingAfterBreak="0">
    <w:nsid w:val="0EB60DD1"/>
    <w:multiLevelType w:val="multilevel"/>
    <w:tmpl w:val="52DA08A4"/>
    <w:lvl w:ilvl="0">
      <w:start w:val="1"/>
      <w:numFmt w:val="decimal"/>
      <w:lvlText w:val="%1."/>
      <w:lvlJc w:val="left"/>
      <w:pPr>
        <w:ind w:left="360" w:hanging="360"/>
      </w:pPr>
    </w:lvl>
    <w:lvl w:ilvl="1">
      <w:start w:val="1"/>
      <w:numFmt w:val="decimal"/>
      <w:pStyle w:val="a"/>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DE10DF"/>
    <w:multiLevelType w:val="multilevel"/>
    <w:tmpl w:val="58A2B820"/>
    <w:lvl w:ilvl="0">
      <w:start w:val="5"/>
      <w:numFmt w:val="decimal"/>
      <w:lvlText w:val="%1"/>
      <w:lvlJc w:val="left"/>
      <w:pPr>
        <w:ind w:left="360" w:hanging="360"/>
      </w:pPr>
      <w:rPr>
        <w:rFonts w:hint="default"/>
        <w:b w:val="0"/>
        <w:sz w:val="24"/>
        <w:u w:val="none"/>
      </w:rPr>
    </w:lvl>
    <w:lvl w:ilvl="1">
      <w:start w:val="1"/>
      <w:numFmt w:val="decimal"/>
      <w:lvlText w:val="%1.%2"/>
      <w:lvlJc w:val="left"/>
      <w:pPr>
        <w:ind w:left="630" w:hanging="360"/>
      </w:pPr>
      <w:rPr>
        <w:rFonts w:cs="David" w:hint="default"/>
        <w:b/>
        <w:bCs w:val="0"/>
        <w:sz w:val="24"/>
        <w:u w:val="none"/>
      </w:rPr>
    </w:lvl>
    <w:lvl w:ilvl="2">
      <w:start w:val="1"/>
      <w:numFmt w:val="decimal"/>
      <w:lvlText w:val="%1.%2.%3"/>
      <w:lvlJc w:val="left"/>
      <w:pPr>
        <w:ind w:left="760" w:hanging="720"/>
      </w:pPr>
      <w:rPr>
        <w:rFonts w:hint="default"/>
        <w:b w:val="0"/>
        <w:sz w:val="24"/>
        <w:u w:val="none"/>
      </w:rPr>
    </w:lvl>
    <w:lvl w:ilvl="3">
      <w:start w:val="1"/>
      <w:numFmt w:val="decimal"/>
      <w:lvlText w:val="%1.%2.%3.%4"/>
      <w:lvlJc w:val="left"/>
      <w:pPr>
        <w:ind w:left="780" w:hanging="720"/>
      </w:pPr>
      <w:rPr>
        <w:rFonts w:hint="default"/>
        <w:b w:val="0"/>
        <w:sz w:val="24"/>
        <w:u w:val="none"/>
      </w:rPr>
    </w:lvl>
    <w:lvl w:ilvl="4">
      <w:start w:val="1"/>
      <w:numFmt w:val="decimal"/>
      <w:lvlText w:val="%1.%2.%3.%4.%5"/>
      <w:lvlJc w:val="left"/>
      <w:pPr>
        <w:ind w:left="1160" w:hanging="1080"/>
      </w:pPr>
      <w:rPr>
        <w:rFonts w:hint="default"/>
        <w:b w:val="0"/>
        <w:sz w:val="24"/>
        <w:u w:val="none"/>
      </w:rPr>
    </w:lvl>
    <w:lvl w:ilvl="5">
      <w:start w:val="1"/>
      <w:numFmt w:val="decimal"/>
      <w:lvlText w:val="%1.%2.%3.%4.%5.%6"/>
      <w:lvlJc w:val="left"/>
      <w:pPr>
        <w:ind w:left="1540" w:hanging="1440"/>
      </w:pPr>
      <w:rPr>
        <w:rFonts w:hint="default"/>
        <w:b w:val="0"/>
        <w:sz w:val="24"/>
        <w:u w:val="none"/>
      </w:rPr>
    </w:lvl>
    <w:lvl w:ilvl="6">
      <w:start w:val="1"/>
      <w:numFmt w:val="decimal"/>
      <w:lvlText w:val="%1.%2.%3.%4.%5.%6.%7"/>
      <w:lvlJc w:val="left"/>
      <w:pPr>
        <w:ind w:left="1560" w:hanging="1440"/>
      </w:pPr>
      <w:rPr>
        <w:rFonts w:hint="default"/>
        <w:b w:val="0"/>
        <w:sz w:val="24"/>
        <w:u w:val="none"/>
      </w:rPr>
    </w:lvl>
    <w:lvl w:ilvl="7">
      <w:start w:val="1"/>
      <w:numFmt w:val="decimal"/>
      <w:lvlText w:val="%1.%2.%3.%4.%5.%6.%7.%8"/>
      <w:lvlJc w:val="left"/>
      <w:pPr>
        <w:ind w:left="1940" w:hanging="1800"/>
      </w:pPr>
      <w:rPr>
        <w:rFonts w:hint="default"/>
        <w:b w:val="0"/>
        <w:sz w:val="24"/>
        <w:u w:val="none"/>
      </w:rPr>
    </w:lvl>
    <w:lvl w:ilvl="8">
      <w:start w:val="1"/>
      <w:numFmt w:val="decimal"/>
      <w:lvlText w:val="%1.%2.%3.%4.%5.%6.%7.%8.%9"/>
      <w:lvlJc w:val="left"/>
      <w:pPr>
        <w:ind w:left="1960" w:hanging="1800"/>
      </w:pPr>
      <w:rPr>
        <w:rFonts w:hint="default"/>
        <w:b w:val="0"/>
        <w:sz w:val="24"/>
        <w:u w:val="none"/>
      </w:rPr>
    </w:lvl>
  </w:abstractNum>
  <w:abstractNum w:abstractNumId="5" w15:restartNumberingAfterBreak="0">
    <w:nsid w:val="117B41AE"/>
    <w:multiLevelType w:val="multilevel"/>
    <w:tmpl w:val="C8560E52"/>
    <w:lvl w:ilvl="0">
      <w:start w:val="12"/>
      <w:numFmt w:val="decimal"/>
      <w:lvlText w:val="%1"/>
      <w:lvlJc w:val="left"/>
      <w:pPr>
        <w:tabs>
          <w:tab w:val="num" w:pos="690"/>
        </w:tabs>
        <w:ind w:left="690" w:hanging="690"/>
      </w:pPr>
      <w:rPr>
        <w:rFonts w:hint="default"/>
      </w:rPr>
    </w:lvl>
    <w:lvl w:ilvl="1">
      <w:start w:val="1"/>
      <w:numFmt w:val="decimal"/>
      <w:lvlText w:val="%1.%2"/>
      <w:lvlJc w:val="left"/>
      <w:pPr>
        <w:tabs>
          <w:tab w:val="num" w:pos="1399"/>
        </w:tabs>
        <w:ind w:left="1399" w:hanging="690"/>
      </w:pPr>
      <w:rPr>
        <w:rFonts w:hint="default"/>
      </w:rPr>
    </w:lvl>
    <w:lvl w:ilvl="2">
      <w:start w:val="1"/>
      <w:numFmt w:val="decimal"/>
      <w:lvlText w:val="%1.%2.%3"/>
      <w:lvlJc w:val="left"/>
      <w:pPr>
        <w:tabs>
          <w:tab w:val="num" w:pos="2080"/>
        </w:tabs>
        <w:ind w:left="2080" w:hanging="720"/>
      </w:pPr>
      <w:rPr>
        <w:rFonts w:hint="default"/>
      </w:rPr>
    </w:lvl>
    <w:lvl w:ilvl="3">
      <w:start w:val="1"/>
      <w:numFmt w:val="decimal"/>
      <w:lvlText w:val="%1.%2.%3.%4"/>
      <w:lvlJc w:val="left"/>
      <w:pPr>
        <w:tabs>
          <w:tab w:val="num" w:pos="3120"/>
        </w:tabs>
        <w:ind w:left="3120" w:hanging="1080"/>
      </w:pPr>
      <w:rPr>
        <w:rFonts w:hint="default"/>
      </w:rPr>
    </w:lvl>
    <w:lvl w:ilvl="4">
      <w:start w:val="1"/>
      <w:numFmt w:val="decimal"/>
      <w:lvlText w:val="%1.%2.%3.%4.%5"/>
      <w:lvlJc w:val="left"/>
      <w:pPr>
        <w:tabs>
          <w:tab w:val="num" w:pos="3800"/>
        </w:tabs>
        <w:ind w:left="3800" w:hanging="1080"/>
      </w:pPr>
      <w:rPr>
        <w:rFonts w:hint="default"/>
      </w:rPr>
    </w:lvl>
    <w:lvl w:ilvl="5">
      <w:start w:val="1"/>
      <w:numFmt w:val="decimal"/>
      <w:lvlText w:val="%1.%2.%3.%4.%5.%6"/>
      <w:lvlJc w:val="left"/>
      <w:pPr>
        <w:tabs>
          <w:tab w:val="num" w:pos="4840"/>
        </w:tabs>
        <w:ind w:left="4840" w:hanging="1440"/>
      </w:pPr>
      <w:rPr>
        <w:rFonts w:hint="default"/>
      </w:rPr>
    </w:lvl>
    <w:lvl w:ilvl="6">
      <w:start w:val="1"/>
      <w:numFmt w:val="decimal"/>
      <w:lvlText w:val="%1.%2.%3.%4.%5.%6.%7"/>
      <w:lvlJc w:val="left"/>
      <w:pPr>
        <w:tabs>
          <w:tab w:val="num" w:pos="5520"/>
        </w:tabs>
        <w:ind w:left="5520" w:hanging="1440"/>
      </w:pPr>
      <w:rPr>
        <w:rFonts w:hint="default"/>
      </w:rPr>
    </w:lvl>
    <w:lvl w:ilvl="7">
      <w:start w:val="1"/>
      <w:numFmt w:val="decimal"/>
      <w:lvlText w:val="%1.%2.%3.%4.%5.%6.%7.%8"/>
      <w:lvlJc w:val="left"/>
      <w:pPr>
        <w:tabs>
          <w:tab w:val="num" w:pos="6560"/>
        </w:tabs>
        <w:ind w:left="6560" w:hanging="1800"/>
      </w:pPr>
      <w:rPr>
        <w:rFonts w:hint="default"/>
      </w:rPr>
    </w:lvl>
    <w:lvl w:ilvl="8">
      <w:start w:val="1"/>
      <w:numFmt w:val="decimal"/>
      <w:lvlText w:val="%1.%2.%3.%4.%5.%6.%7.%8.%9"/>
      <w:lvlJc w:val="left"/>
      <w:pPr>
        <w:tabs>
          <w:tab w:val="num" w:pos="7240"/>
        </w:tabs>
        <w:ind w:left="7240" w:hanging="180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896078"/>
    <w:multiLevelType w:val="hybridMultilevel"/>
    <w:tmpl w:val="3CC02090"/>
    <w:lvl w:ilvl="0" w:tplc="040D0013">
      <w:start w:val="1"/>
      <w:numFmt w:val="hebrew1"/>
      <w:lvlText w:val="%1."/>
      <w:lvlJc w:val="center"/>
      <w:pPr>
        <w:tabs>
          <w:tab w:val="num" w:pos="1874"/>
        </w:tabs>
        <w:ind w:left="1874" w:hanging="360"/>
      </w:pPr>
    </w:lvl>
    <w:lvl w:ilvl="1" w:tplc="04090019" w:tentative="1">
      <w:start w:val="1"/>
      <w:numFmt w:val="lowerLetter"/>
      <w:lvlText w:val="%2."/>
      <w:lvlJc w:val="left"/>
      <w:pPr>
        <w:tabs>
          <w:tab w:val="num" w:pos="2594"/>
        </w:tabs>
        <w:ind w:left="2594" w:hanging="360"/>
      </w:pPr>
    </w:lvl>
    <w:lvl w:ilvl="2" w:tplc="0409001B" w:tentative="1">
      <w:start w:val="1"/>
      <w:numFmt w:val="lowerRoman"/>
      <w:lvlText w:val="%3."/>
      <w:lvlJc w:val="right"/>
      <w:pPr>
        <w:tabs>
          <w:tab w:val="num" w:pos="3314"/>
        </w:tabs>
        <w:ind w:left="3314" w:hanging="180"/>
      </w:pPr>
    </w:lvl>
    <w:lvl w:ilvl="3" w:tplc="0409000F" w:tentative="1">
      <w:start w:val="1"/>
      <w:numFmt w:val="decimal"/>
      <w:lvlText w:val="%4."/>
      <w:lvlJc w:val="left"/>
      <w:pPr>
        <w:tabs>
          <w:tab w:val="num" w:pos="4034"/>
        </w:tabs>
        <w:ind w:left="4034" w:hanging="360"/>
      </w:pPr>
    </w:lvl>
    <w:lvl w:ilvl="4" w:tplc="04090019" w:tentative="1">
      <w:start w:val="1"/>
      <w:numFmt w:val="lowerLetter"/>
      <w:lvlText w:val="%5."/>
      <w:lvlJc w:val="left"/>
      <w:pPr>
        <w:tabs>
          <w:tab w:val="num" w:pos="4754"/>
        </w:tabs>
        <w:ind w:left="4754" w:hanging="360"/>
      </w:pPr>
    </w:lvl>
    <w:lvl w:ilvl="5" w:tplc="0409001B" w:tentative="1">
      <w:start w:val="1"/>
      <w:numFmt w:val="lowerRoman"/>
      <w:lvlText w:val="%6."/>
      <w:lvlJc w:val="right"/>
      <w:pPr>
        <w:tabs>
          <w:tab w:val="num" w:pos="5474"/>
        </w:tabs>
        <w:ind w:left="5474" w:hanging="180"/>
      </w:pPr>
    </w:lvl>
    <w:lvl w:ilvl="6" w:tplc="0409000F" w:tentative="1">
      <w:start w:val="1"/>
      <w:numFmt w:val="decimal"/>
      <w:lvlText w:val="%7."/>
      <w:lvlJc w:val="left"/>
      <w:pPr>
        <w:tabs>
          <w:tab w:val="num" w:pos="6194"/>
        </w:tabs>
        <w:ind w:left="6194" w:hanging="360"/>
      </w:pPr>
    </w:lvl>
    <w:lvl w:ilvl="7" w:tplc="04090019" w:tentative="1">
      <w:start w:val="1"/>
      <w:numFmt w:val="lowerLetter"/>
      <w:lvlText w:val="%8."/>
      <w:lvlJc w:val="left"/>
      <w:pPr>
        <w:tabs>
          <w:tab w:val="num" w:pos="6914"/>
        </w:tabs>
        <w:ind w:left="6914" w:hanging="360"/>
      </w:pPr>
    </w:lvl>
    <w:lvl w:ilvl="8" w:tplc="0409001B" w:tentative="1">
      <w:start w:val="1"/>
      <w:numFmt w:val="lowerRoman"/>
      <w:lvlText w:val="%9."/>
      <w:lvlJc w:val="right"/>
      <w:pPr>
        <w:tabs>
          <w:tab w:val="num" w:pos="7634"/>
        </w:tabs>
        <w:ind w:left="7634" w:hanging="180"/>
      </w:pPr>
    </w:lvl>
  </w:abstractNum>
  <w:abstractNum w:abstractNumId="8" w15:restartNumberingAfterBreak="0">
    <w:nsid w:val="166303A8"/>
    <w:multiLevelType w:val="hybridMultilevel"/>
    <w:tmpl w:val="5D366692"/>
    <w:lvl w:ilvl="0" w:tplc="86F28F3C">
      <w:start w:val="1"/>
      <w:numFmt w:val="hebrew1"/>
      <w:lvlText w:val="%1."/>
      <w:lvlJc w:val="left"/>
      <w:pPr>
        <w:tabs>
          <w:tab w:val="num" w:pos="1080"/>
        </w:tabs>
        <w:ind w:left="1080" w:right="1080" w:hanging="36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15:restartNumberingAfterBreak="0">
    <w:nsid w:val="211F4FBF"/>
    <w:multiLevelType w:val="hybridMultilevel"/>
    <w:tmpl w:val="759C43FC"/>
    <w:lvl w:ilvl="0" w:tplc="857ED5C4">
      <w:start w:val="1"/>
      <w:numFmt w:val="hebrew1"/>
      <w:lvlText w:val="%1."/>
      <w:lvlJc w:val="left"/>
      <w:pPr>
        <w:tabs>
          <w:tab w:val="num" w:pos="1800"/>
        </w:tabs>
        <w:ind w:left="1800" w:right="1800" w:hanging="360"/>
      </w:pPr>
      <w:rPr>
        <w:rFonts w:hint="cs"/>
      </w:rPr>
    </w:lvl>
    <w:lvl w:ilvl="1" w:tplc="040D0019" w:tentative="1">
      <w:start w:val="1"/>
      <w:numFmt w:val="lowerLetter"/>
      <w:lvlText w:val="%2."/>
      <w:lvlJc w:val="left"/>
      <w:pPr>
        <w:tabs>
          <w:tab w:val="num" w:pos="2520"/>
        </w:tabs>
        <w:ind w:left="2520" w:right="2520" w:hanging="360"/>
      </w:p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1" w15:restartNumberingAfterBreak="0">
    <w:nsid w:val="23E24249"/>
    <w:multiLevelType w:val="hybridMultilevel"/>
    <w:tmpl w:val="D130AD60"/>
    <w:lvl w:ilvl="0" w:tplc="2452DE86">
      <w:start w:val="1"/>
      <w:numFmt w:val="lowerRoman"/>
      <w:lvlText w:val="%1."/>
      <w:lvlJc w:val="left"/>
      <w:pPr>
        <w:tabs>
          <w:tab w:val="num" w:pos="1154"/>
        </w:tabs>
        <w:ind w:left="1154"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29DE5DD6"/>
    <w:multiLevelType w:val="hybridMultilevel"/>
    <w:tmpl w:val="5F6C2130"/>
    <w:lvl w:ilvl="0" w:tplc="D144B894">
      <w:start w:val="1"/>
      <w:numFmt w:val="decimal"/>
      <w:lvlText w:val="%1."/>
      <w:lvlJc w:val="left"/>
      <w:pPr>
        <w:ind w:left="360" w:hanging="360"/>
      </w:pPr>
      <w:rPr>
        <w:rFonts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B06465D"/>
    <w:multiLevelType w:val="hybridMultilevel"/>
    <w:tmpl w:val="43A228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242628"/>
    <w:multiLevelType w:val="hybridMultilevel"/>
    <w:tmpl w:val="92345906"/>
    <w:lvl w:ilvl="0" w:tplc="235CC79E">
      <w:start w:val="1"/>
      <w:numFmt w:val="hebrew1"/>
      <w:lvlText w:val="%1."/>
      <w:lvlJc w:val="left"/>
      <w:pPr>
        <w:tabs>
          <w:tab w:val="num" w:pos="1080"/>
        </w:tabs>
        <w:ind w:left="1080" w:right="1080" w:hanging="36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5" w15:restartNumberingAfterBreak="0">
    <w:nsid w:val="2DB53B18"/>
    <w:multiLevelType w:val="hybridMultilevel"/>
    <w:tmpl w:val="B148A2CE"/>
    <w:lvl w:ilvl="0" w:tplc="61C896AC">
      <w:start w:val="12"/>
      <w:numFmt w:val="bullet"/>
      <w:lvlText w:val=""/>
      <w:lvlJc w:val="left"/>
      <w:pPr>
        <w:tabs>
          <w:tab w:val="num" w:pos="720"/>
        </w:tabs>
        <w:ind w:left="720" w:hanging="360"/>
      </w:pPr>
      <w:rPr>
        <w:rFonts w:ascii="Symbol" w:eastAsia="Times New Roman" w:hAnsi="Symbol" w:cs="Guttman Fr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97C0855"/>
    <w:multiLevelType w:val="hybridMultilevel"/>
    <w:tmpl w:val="AF586F70"/>
    <w:lvl w:ilvl="0" w:tplc="34621364">
      <w:start w:val="1"/>
      <w:numFmt w:val="hebrew1"/>
      <w:lvlText w:val="%1."/>
      <w:lvlJc w:val="left"/>
      <w:pPr>
        <w:tabs>
          <w:tab w:val="num" w:pos="1080"/>
        </w:tabs>
        <w:ind w:left="1080" w:right="1080" w:hanging="360"/>
      </w:pPr>
      <w:rPr>
        <w:rFonts w:hint="cs"/>
      </w:rPr>
    </w:lvl>
    <w:lvl w:ilvl="1" w:tplc="99085A76">
      <w:start w:val="1"/>
      <w:numFmt w:val="hebrew1"/>
      <w:lvlText w:val="%2."/>
      <w:lvlJc w:val="left"/>
      <w:pPr>
        <w:tabs>
          <w:tab w:val="num" w:pos="1800"/>
        </w:tabs>
        <w:ind w:left="1800" w:right="1800" w:hanging="360"/>
      </w:pPr>
      <w:rPr>
        <w:rFonts w:hint="cs"/>
      </w:r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8" w15:restartNumberingAfterBreak="0">
    <w:nsid w:val="3BE91CB1"/>
    <w:multiLevelType w:val="hybridMultilevel"/>
    <w:tmpl w:val="192E4A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7D69C7"/>
    <w:multiLevelType w:val="multilevel"/>
    <w:tmpl w:val="0409001F"/>
    <w:numStyleLink w:val="11"/>
  </w:abstractNum>
  <w:abstractNum w:abstractNumId="20" w15:restartNumberingAfterBreak="0">
    <w:nsid w:val="3FBA7CF0"/>
    <w:multiLevelType w:val="hybridMultilevel"/>
    <w:tmpl w:val="AD60AB9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7C342C1"/>
    <w:multiLevelType w:val="hybridMultilevel"/>
    <w:tmpl w:val="9D84507C"/>
    <w:lvl w:ilvl="0" w:tplc="040D000F">
      <w:start w:val="1"/>
      <w:numFmt w:val="decimal"/>
      <w:lvlText w:val="%1."/>
      <w:lvlJc w:val="left"/>
      <w:pPr>
        <w:tabs>
          <w:tab w:val="num" w:pos="1874"/>
        </w:tabs>
        <w:ind w:left="1874" w:hanging="360"/>
      </w:pPr>
    </w:lvl>
    <w:lvl w:ilvl="1" w:tplc="04090019" w:tentative="1">
      <w:start w:val="1"/>
      <w:numFmt w:val="lowerLetter"/>
      <w:lvlText w:val="%2."/>
      <w:lvlJc w:val="left"/>
      <w:pPr>
        <w:tabs>
          <w:tab w:val="num" w:pos="2594"/>
        </w:tabs>
        <w:ind w:left="2594" w:hanging="360"/>
      </w:pPr>
    </w:lvl>
    <w:lvl w:ilvl="2" w:tplc="0409001B" w:tentative="1">
      <w:start w:val="1"/>
      <w:numFmt w:val="lowerRoman"/>
      <w:lvlText w:val="%3."/>
      <w:lvlJc w:val="right"/>
      <w:pPr>
        <w:tabs>
          <w:tab w:val="num" w:pos="3314"/>
        </w:tabs>
        <w:ind w:left="3314" w:hanging="180"/>
      </w:pPr>
    </w:lvl>
    <w:lvl w:ilvl="3" w:tplc="0409000F" w:tentative="1">
      <w:start w:val="1"/>
      <w:numFmt w:val="decimal"/>
      <w:lvlText w:val="%4."/>
      <w:lvlJc w:val="left"/>
      <w:pPr>
        <w:tabs>
          <w:tab w:val="num" w:pos="4034"/>
        </w:tabs>
        <w:ind w:left="4034" w:hanging="360"/>
      </w:pPr>
    </w:lvl>
    <w:lvl w:ilvl="4" w:tplc="04090019" w:tentative="1">
      <w:start w:val="1"/>
      <w:numFmt w:val="lowerLetter"/>
      <w:lvlText w:val="%5."/>
      <w:lvlJc w:val="left"/>
      <w:pPr>
        <w:tabs>
          <w:tab w:val="num" w:pos="4754"/>
        </w:tabs>
        <w:ind w:left="4754" w:hanging="360"/>
      </w:pPr>
    </w:lvl>
    <w:lvl w:ilvl="5" w:tplc="0409001B" w:tentative="1">
      <w:start w:val="1"/>
      <w:numFmt w:val="lowerRoman"/>
      <w:lvlText w:val="%6."/>
      <w:lvlJc w:val="right"/>
      <w:pPr>
        <w:tabs>
          <w:tab w:val="num" w:pos="5474"/>
        </w:tabs>
        <w:ind w:left="5474" w:hanging="180"/>
      </w:pPr>
    </w:lvl>
    <w:lvl w:ilvl="6" w:tplc="0409000F" w:tentative="1">
      <w:start w:val="1"/>
      <w:numFmt w:val="decimal"/>
      <w:lvlText w:val="%7."/>
      <w:lvlJc w:val="left"/>
      <w:pPr>
        <w:tabs>
          <w:tab w:val="num" w:pos="6194"/>
        </w:tabs>
        <w:ind w:left="6194" w:hanging="360"/>
      </w:pPr>
    </w:lvl>
    <w:lvl w:ilvl="7" w:tplc="04090019" w:tentative="1">
      <w:start w:val="1"/>
      <w:numFmt w:val="lowerLetter"/>
      <w:lvlText w:val="%8."/>
      <w:lvlJc w:val="left"/>
      <w:pPr>
        <w:tabs>
          <w:tab w:val="num" w:pos="6914"/>
        </w:tabs>
        <w:ind w:left="6914" w:hanging="360"/>
      </w:pPr>
    </w:lvl>
    <w:lvl w:ilvl="8" w:tplc="0409001B" w:tentative="1">
      <w:start w:val="1"/>
      <w:numFmt w:val="lowerRoman"/>
      <w:lvlText w:val="%9."/>
      <w:lvlJc w:val="right"/>
      <w:pPr>
        <w:tabs>
          <w:tab w:val="num" w:pos="7634"/>
        </w:tabs>
        <w:ind w:left="7634" w:hanging="180"/>
      </w:pPr>
    </w:lvl>
  </w:abstractNum>
  <w:abstractNum w:abstractNumId="22" w15:restartNumberingAfterBreak="0">
    <w:nsid w:val="47E15584"/>
    <w:multiLevelType w:val="singleLevel"/>
    <w:tmpl w:val="BCEE9F7C"/>
    <w:lvl w:ilvl="0">
      <w:start w:val="1"/>
      <w:numFmt w:val="hebrew1"/>
      <w:lvlText w:val="%1."/>
      <w:lvlJc w:val="left"/>
      <w:pPr>
        <w:tabs>
          <w:tab w:val="num" w:pos="360"/>
        </w:tabs>
        <w:ind w:left="360" w:right="360" w:hanging="360"/>
      </w:pPr>
      <w:rPr>
        <w:rFonts w:hint="default"/>
        <w:sz w:val="24"/>
      </w:rPr>
    </w:lvl>
  </w:abstractNum>
  <w:abstractNum w:abstractNumId="23" w15:restartNumberingAfterBreak="0">
    <w:nsid w:val="47E7225C"/>
    <w:multiLevelType w:val="hybridMultilevel"/>
    <w:tmpl w:val="8DC2C0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A684370"/>
    <w:multiLevelType w:val="multilevel"/>
    <w:tmpl w:val="0409001F"/>
    <w:styleLink w:val="11"/>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F7A3ED8"/>
    <w:multiLevelType w:val="hybridMultilevel"/>
    <w:tmpl w:val="3CFCF730"/>
    <w:lvl w:ilvl="0" w:tplc="A9329714">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83F2C"/>
    <w:multiLevelType w:val="multilevel"/>
    <w:tmpl w:val="A5AC2DE6"/>
    <w:lvl w:ilvl="0">
      <w:start w:val="1"/>
      <w:numFmt w:val="decimal"/>
      <w:lvlText w:val="%1."/>
      <w:lvlJc w:val="left"/>
      <w:pPr>
        <w:tabs>
          <w:tab w:val="num" w:pos="720"/>
        </w:tabs>
        <w:ind w:left="720" w:hanging="360"/>
      </w:pPr>
      <w:rPr>
        <w:rFonts w:hint="default"/>
        <w:lang w:bidi="he-IL"/>
      </w:rPr>
    </w:lvl>
    <w:lvl w:ilvl="1">
      <w:start w:val="1"/>
      <w:numFmt w:val="decimal"/>
      <w:isLgl/>
      <w:lvlText w:val="%1.%2"/>
      <w:lvlJc w:val="left"/>
      <w:pPr>
        <w:tabs>
          <w:tab w:val="num" w:pos="360"/>
        </w:tabs>
        <w:ind w:left="360" w:hanging="360"/>
      </w:pPr>
      <w:rPr>
        <w:rFonts w:hint="default"/>
        <w:b w:val="0"/>
        <w:bCs w:val="0"/>
      </w:rPr>
    </w:lvl>
    <w:lvl w:ilvl="2">
      <w:start w:val="1"/>
      <w:numFmt w:val="hebrew1"/>
      <w:lvlText w:val="%3."/>
      <w:lvlJc w:val="center"/>
      <w:pPr>
        <w:tabs>
          <w:tab w:val="num" w:pos="1720"/>
        </w:tabs>
        <w:ind w:left="1720" w:hanging="720"/>
      </w:pPr>
    </w:lvl>
    <w:lvl w:ilvl="3">
      <w:start w:val="1"/>
      <w:numFmt w:val="bullet"/>
      <w:lvlText w:val=""/>
      <w:lvlJc w:val="left"/>
      <w:pPr>
        <w:tabs>
          <w:tab w:val="num" w:pos="2040"/>
        </w:tabs>
        <w:ind w:left="2040" w:hanging="720"/>
      </w:pPr>
      <w:rPr>
        <w:rFonts w:ascii="Symbol" w:hAnsi="Symbol" w:hint="default"/>
      </w:rPr>
    </w:lvl>
    <w:lvl w:ilvl="4">
      <w:start w:val="1"/>
      <w:numFmt w:val="decimal"/>
      <w:isLgl/>
      <w:lvlText w:val="%1.%2.%3.%4.%5"/>
      <w:lvlJc w:val="left"/>
      <w:pPr>
        <w:tabs>
          <w:tab w:val="num" w:pos="2720"/>
        </w:tabs>
        <w:ind w:left="2720" w:hanging="1080"/>
      </w:pPr>
      <w:rPr>
        <w:rFonts w:hint="default"/>
      </w:rPr>
    </w:lvl>
    <w:lvl w:ilvl="5">
      <w:start w:val="1"/>
      <w:numFmt w:val="decimal"/>
      <w:isLgl/>
      <w:lvlText w:val="%1.%2.%3.%4.%5.%6"/>
      <w:lvlJc w:val="left"/>
      <w:pPr>
        <w:tabs>
          <w:tab w:val="num" w:pos="3040"/>
        </w:tabs>
        <w:ind w:left="3040" w:hanging="1080"/>
      </w:pPr>
      <w:rPr>
        <w:rFonts w:hint="default"/>
      </w:rPr>
    </w:lvl>
    <w:lvl w:ilvl="6">
      <w:start w:val="1"/>
      <w:numFmt w:val="decimal"/>
      <w:isLgl/>
      <w:lvlText w:val="%1.%2.%3.%4.%5.%6.%7"/>
      <w:lvlJc w:val="left"/>
      <w:pPr>
        <w:tabs>
          <w:tab w:val="num" w:pos="3720"/>
        </w:tabs>
        <w:ind w:left="3720" w:hanging="1440"/>
      </w:pPr>
      <w:rPr>
        <w:rFonts w:hint="default"/>
      </w:rPr>
    </w:lvl>
    <w:lvl w:ilvl="7">
      <w:start w:val="1"/>
      <w:numFmt w:val="decimal"/>
      <w:isLgl/>
      <w:lvlText w:val="%1.%2.%3.%4.%5.%6.%7.%8"/>
      <w:lvlJc w:val="left"/>
      <w:pPr>
        <w:tabs>
          <w:tab w:val="num" w:pos="4040"/>
        </w:tabs>
        <w:ind w:left="4040" w:hanging="1440"/>
      </w:pPr>
      <w:rPr>
        <w:rFonts w:hint="default"/>
      </w:rPr>
    </w:lvl>
    <w:lvl w:ilvl="8">
      <w:start w:val="1"/>
      <w:numFmt w:val="decimal"/>
      <w:isLgl/>
      <w:lvlText w:val="%1.%2.%3.%4.%5.%6.%7.%8.%9"/>
      <w:lvlJc w:val="left"/>
      <w:pPr>
        <w:tabs>
          <w:tab w:val="num" w:pos="4720"/>
        </w:tabs>
        <w:ind w:left="4720" w:hanging="1800"/>
      </w:pPr>
      <w:rPr>
        <w:rFonts w:hint="default"/>
      </w:rPr>
    </w:lvl>
  </w:abstractNum>
  <w:abstractNum w:abstractNumId="27" w15:restartNumberingAfterBreak="0">
    <w:nsid w:val="54EB08CC"/>
    <w:multiLevelType w:val="hybridMultilevel"/>
    <w:tmpl w:val="A9465910"/>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4367DA"/>
    <w:multiLevelType w:val="hybridMultilevel"/>
    <w:tmpl w:val="5D026C9E"/>
    <w:lvl w:ilvl="0" w:tplc="335CA974">
      <w:start w:val="1"/>
      <w:numFmt w:val="decimal"/>
      <w:lvlText w:val="%1)"/>
      <w:lvlJc w:val="left"/>
      <w:pPr>
        <w:tabs>
          <w:tab w:val="num" w:pos="930"/>
        </w:tabs>
        <w:ind w:left="930" w:hanging="390"/>
      </w:pPr>
      <w:rPr>
        <w:rFonts w:hint="default"/>
      </w:rPr>
    </w:lvl>
    <w:lvl w:ilvl="1" w:tplc="040D0013">
      <w:start w:val="1"/>
      <w:numFmt w:val="hebrew1"/>
      <w:lvlText w:val="%2."/>
      <w:lvlJc w:val="center"/>
      <w:pPr>
        <w:tabs>
          <w:tab w:val="num" w:pos="1380"/>
        </w:tabs>
        <w:ind w:left="1380" w:hanging="360"/>
      </w:pPr>
      <w:rPr>
        <w:rFonts w:hint="default"/>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9" w15:restartNumberingAfterBreak="0">
    <w:nsid w:val="599C7A78"/>
    <w:multiLevelType w:val="hybridMultilevel"/>
    <w:tmpl w:val="BA4C9D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872985"/>
    <w:multiLevelType w:val="multilevel"/>
    <w:tmpl w:val="0409001F"/>
    <w:lvl w:ilvl="0">
      <w:start w:val="1"/>
      <w:numFmt w:val="decimal"/>
      <w:lvlText w:val="%1."/>
      <w:lvlJc w:val="left"/>
      <w:pPr>
        <w:ind w:left="360" w:hanging="360"/>
      </w:pPr>
    </w:lvl>
    <w:lvl w:ilvl="1">
      <w:start w:val="1"/>
      <w:numFmt w:val="decimal"/>
      <w:lvlText w:val="%1.%2."/>
      <w:lvlJc w:val="left"/>
      <w:pPr>
        <w:ind w:left="142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BB039EA"/>
    <w:multiLevelType w:val="hybridMultilevel"/>
    <w:tmpl w:val="B358C91C"/>
    <w:lvl w:ilvl="0" w:tplc="7B6672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1B1E62"/>
    <w:multiLevelType w:val="multilevel"/>
    <w:tmpl w:val="94C25776"/>
    <w:lvl w:ilvl="0">
      <w:start w:val="10"/>
      <w:numFmt w:val="decimal"/>
      <w:lvlText w:val="%1"/>
      <w:lvlJc w:val="left"/>
      <w:pPr>
        <w:tabs>
          <w:tab w:val="num" w:pos="690"/>
        </w:tabs>
        <w:ind w:left="690" w:hanging="690"/>
      </w:pPr>
      <w:rPr>
        <w:rFonts w:hint="default"/>
      </w:rPr>
    </w:lvl>
    <w:lvl w:ilvl="1">
      <w:start w:val="1"/>
      <w:numFmt w:val="decimal"/>
      <w:lvlText w:val="%1.%2"/>
      <w:lvlJc w:val="left"/>
      <w:pPr>
        <w:tabs>
          <w:tab w:val="num" w:pos="1370"/>
        </w:tabs>
        <w:ind w:left="1370" w:hanging="690"/>
      </w:pPr>
      <w:rPr>
        <w:rFonts w:hint="default"/>
      </w:rPr>
    </w:lvl>
    <w:lvl w:ilvl="2">
      <w:start w:val="1"/>
      <w:numFmt w:val="decimal"/>
      <w:lvlText w:val="%1.%2.%3"/>
      <w:lvlJc w:val="left"/>
      <w:pPr>
        <w:tabs>
          <w:tab w:val="num" w:pos="2080"/>
        </w:tabs>
        <w:ind w:left="2080" w:hanging="720"/>
      </w:pPr>
      <w:rPr>
        <w:rFonts w:hint="default"/>
      </w:rPr>
    </w:lvl>
    <w:lvl w:ilvl="3">
      <w:start w:val="1"/>
      <w:numFmt w:val="decimal"/>
      <w:lvlText w:val="%1.%2.%3.%4"/>
      <w:lvlJc w:val="left"/>
      <w:pPr>
        <w:tabs>
          <w:tab w:val="num" w:pos="2760"/>
        </w:tabs>
        <w:ind w:left="2760" w:hanging="720"/>
      </w:pPr>
      <w:rPr>
        <w:rFonts w:hint="default"/>
      </w:rPr>
    </w:lvl>
    <w:lvl w:ilvl="4">
      <w:start w:val="1"/>
      <w:numFmt w:val="decimal"/>
      <w:lvlText w:val="%1.%2.%3.%4.%5"/>
      <w:lvlJc w:val="left"/>
      <w:pPr>
        <w:tabs>
          <w:tab w:val="num" w:pos="3800"/>
        </w:tabs>
        <w:ind w:left="3800" w:hanging="1080"/>
      </w:pPr>
      <w:rPr>
        <w:rFonts w:hint="default"/>
      </w:rPr>
    </w:lvl>
    <w:lvl w:ilvl="5">
      <w:start w:val="1"/>
      <w:numFmt w:val="decimal"/>
      <w:lvlText w:val="%1.%2.%3.%4.%5.%6"/>
      <w:lvlJc w:val="left"/>
      <w:pPr>
        <w:tabs>
          <w:tab w:val="num" w:pos="4480"/>
        </w:tabs>
        <w:ind w:left="4480" w:hanging="1080"/>
      </w:pPr>
      <w:rPr>
        <w:rFonts w:hint="default"/>
      </w:rPr>
    </w:lvl>
    <w:lvl w:ilvl="6">
      <w:start w:val="1"/>
      <w:numFmt w:val="decimal"/>
      <w:lvlText w:val="%1.%2.%3.%4.%5.%6.%7"/>
      <w:lvlJc w:val="left"/>
      <w:pPr>
        <w:tabs>
          <w:tab w:val="num" w:pos="5520"/>
        </w:tabs>
        <w:ind w:left="5520" w:hanging="1440"/>
      </w:pPr>
      <w:rPr>
        <w:rFonts w:hint="default"/>
      </w:rPr>
    </w:lvl>
    <w:lvl w:ilvl="7">
      <w:start w:val="1"/>
      <w:numFmt w:val="decimal"/>
      <w:lvlText w:val="%1.%2.%3.%4.%5.%6.%7.%8"/>
      <w:lvlJc w:val="left"/>
      <w:pPr>
        <w:tabs>
          <w:tab w:val="num" w:pos="6200"/>
        </w:tabs>
        <w:ind w:left="6200" w:hanging="1440"/>
      </w:pPr>
      <w:rPr>
        <w:rFonts w:hint="default"/>
      </w:rPr>
    </w:lvl>
    <w:lvl w:ilvl="8">
      <w:start w:val="1"/>
      <w:numFmt w:val="decimal"/>
      <w:lvlText w:val="%1.%2.%3.%4.%5.%6.%7.%8.%9"/>
      <w:lvlJc w:val="left"/>
      <w:pPr>
        <w:tabs>
          <w:tab w:val="num" w:pos="7240"/>
        </w:tabs>
        <w:ind w:left="7240" w:hanging="1800"/>
      </w:pPr>
      <w:rPr>
        <w:rFonts w:hint="default"/>
      </w:rPr>
    </w:lvl>
  </w:abstractNum>
  <w:abstractNum w:abstractNumId="33" w15:restartNumberingAfterBreak="0">
    <w:nsid w:val="5D1C5652"/>
    <w:multiLevelType w:val="hybridMultilevel"/>
    <w:tmpl w:val="60AE5D0A"/>
    <w:lvl w:ilvl="0" w:tplc="8BF47A0A">
      <w:start w:val="1"/>
      <w:numFmt w:val="hebrew1"/>
      <w:lvlText w:val="%1."/>
      <w:lvlJc w:val="left"/>
      <w:pPr>
        <w:tabs>
          <w:tab w:val="num" w:pos="1800"/>
        </w:tabs>
        <w:ind w:left="1800" w:right="1800" w:hanging="360"/>
      </w:pPr>
      <w:rPr>
        <w:rFonts w:hint="cs"/>
      </w:rPr>
    </w:lvl>
    <w:lvl w:ilvl="1" w:tplc="040D0019" w:tentative="1">
      <w:start w:val="1"/>
      <w:numFmt w:val="lowerLetter"/>
      <w:lvlText w:val="%2."/>
      <w:lvlJc w:val="left"/>
      <w:pPr>
        <w:tabs>
          <w:tab w:val="num" w:pos="2520"/>
        </w:tabs>
        <w:ind w:left="2520" w:right="2520" w:hanging="360"/>
      </w:p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4" w15:restartNumberingAfterBreak="0">
    <w:nsid w:val="61A70273"/>
    <w:multiLevelType w:val="hybridMultilevel"/>
    <w:tmpl w:val="821496BE"/>
    <w:lvl w:ilvl="0" w:tplc="25FA723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6ECC4FAD"/>
    <w:multiLevelType w:val="hybridMultilevel"/>
    <w:tmpl w:val="ECB224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41C377E"/>
    <w:multiLevelType w:val="hybridMultilevel"/>
    <w:tmpl w:val="1D1AF17E"/>
    <w:lvl w:ilvl="0" w:tplc="3378F3D6">
      <w:start w:val="1"/>
      <w:numFmt w:val="hebrew1"/>
      <w:lvlText w:val="%1."/>
      <w:lvlJc w:val="left"/>
      <w:pPr>
        <w:tabs>
          <w:tab w:val="num" w:pos="1620"/>
        </w:tabs>
        <w:ind w:left="1620" w:hanging="360"/>
      </w:pPr>
      <w:rPr>
        <w:rFonts w:hint="default"/>
      </w:rPr>
    </w:lvl>
    <w:lvl w:ilvl="1" w:tplc="04090019" w:tentative="1">
      <w:start w:val="1"/>
      <w:numFmt w:val="lowerLetter"/>
      <w:lvlText w:val="%2."/>
      <w:lvlJc w:val="left"/>
      <w:pPr>
        <w:tabs>
          <w:tab w:val="num" w:pos="2340"/>
        </w:tabs>
        <w:ind w:left="2340" w:hanging="360"/>
      </w:pPr>
    </w:lvl>
    <w:lvl w:ilvl="2" w:tplc="0409001B" w:tentative="1">
      <w:start w:val="1"/>
      <w:numFmt w:val="lowerRoman"/>
      <w:lvlText w:val="%3."/>
      <w:lvlJc w:val="right"/>
      <w:pPr>
        <w:tabs>
          <w:tab w:val="num" w:pos="3060"/>
        </w:tabs>
        <w:ind w:left="3060" w:hanging="180"/>
      </w:pPr>
    </w:lvl>
    <w:lvl w:ilvl="3" w:tplc="0409000F" w:tentative="1">
      <w:start w:val="1"/>
      <w:numFmt w:val="decimal"/>
      <w:lvlText w:val="%4."/>
      <w:lvlJc w:val="left"/>
      <w:pPr>
        <w:tabs>
          <w:tab w:val="num" w:pos="3780"/>
        </w:tabs>
        <w:ind w:left="3780" w:hanging="360"/>
      </w:pPr>
    </w:lvl>
    <w:lvl w:ilvl="4" w:tplc="04090019" w:tentative="1">
      <w:start w:val="1"/>
      <w:numFmt w:val="lowerLetter"/>
      <w:lvlText w:val="%5."/>
      <w:lvlJc w:val="left"/>
      <w:pPr>
        <w:tabs>
          <w:tab w:val="num" w:pos="4500"/>
        </w:tabs>
        <w:ind w:left="4500" w:hanging="360"/>
      </w:pPr>
    </w:lvl>
    <w:lvl w:ilvl="5" w:tplc="0409001B" w:tentative="1">
      <w:start w:val="1"/>
      <w:numFmt w:val="lowerRoman"/>
      <w:lvlText w:val="%6."/>
      <w:lvlJc w:val="right"/>
      <w:pPr>
        <w:tabs>
          <w:tab w:val="num" w:pos="5220"/>
        </w:tabs>
        <w:ind w:left="5220" w:hanging="180"/>
      </w:pPr>
    </w:lvl>
    <w:lvl w:ilvl="6" w:tplc="0409000F" w:tentative="1">
      <w:start w:val="1"/>
      <w:numFmt w:val="decimal"/>
      <w:lvlText w:val="%7."/>
      <w:lvlJc w:val="left"/>
      <w:pPr>
        <w:tabs>
          <w:tab w:val="num" w:pos="5940"/>
        </w:tabs>
        <w:ind w:left="5940" w:hanging="360"/>
      </w:pPr>
    </w:lvl>
    <w:lvl w:ilvl="7" w:tplc="04090019" w:tentative="1">
      <w:start w:val="1"/>
      <w:numFmt w:val="lowerLetter"/>
      <w:lvlText w:val="%8."/>
      <w:lvlJc w:val="left"/>
      <w:pPr>
        <w:tabs>
          <w:tab w:val="num" w:pos="6660"/>
        </w:tabs>
        <w:ind w:left="6660" w:hanging="360"/>
      </w:pPr>
    </w:lvl>
    <w:lvl w:ilvl="8" w:tplc="0409001B" w:tentative="1">
      <w:start w:val="1"/>
      <w:numFmt w:val="lowerRoman"/>
      <w:lvlText w:val="%9."/>
      <w:lvlJc w:val="right"/>
      <w:pPr>
        <w:tabs>
          <w:tab w:val="num" w:pos="7380"/>
        </w:tabs>
        <w:ind w:left="7380" w:hanging="180"/>
      </w:pPr>
    </w:lvl>
  </w:abstractNum>
  <w:abstractNum w:abstractNumId="39" w15:restartNumberingAfterBreak="0">
    <w:nsid w:val="763E70E2"/>
    <w:multiLevelType w:val="hybridMultilevel"/>
    <w:tmpl w:val="BA4C9D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8D0258F"/>
    <w:multiLevelType w:val="hybridMultilevel"/>
    <w:tmpl w:val="3CFCF730"/>
    <w:lvl w:ilvl="0" w:tplc="A9329714">
      <w:start w:val="1"/>
      <w:numFmt w:val="hebrew1"/>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2C43D5"/>
    <w:multiLevelType w:val="hybridMultilevel"/>
    <w:tmpl w:val="6BD89ABC"/>
    <w:lvl w:ilvl="0" w:tplc="04090013">
      <w:start w:val="1"/>
      <w:numFmt w:val="hebrew1"/>
      <w:lvlText w:val="%1."/>
      <w:lvlJc w:val="center"/>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8"/>
  </w:num>
  <w:num w:numId="2">
    <w:abstractNumId w:val="2"/>
  </w:num>
  <w:num w:numId="3">
    <w:abstractNumId w:val="11"/>
  </w:num>
  <w:num w:numId="4">
    <w:abstractNumId w:val="7"/>
  </w:num>
  <w:num w:numId="5">
    <w:abstractNumId w:val="21"/>
  </w:num>
  <w:num w:numId="6">
    <w:abstractNumId w:val="20"/>
  </w:num>
  <w:num w:numId="7">
    <w:abstractNumId w:val="26"/>
  </w:num>
  <w:num w:numId="8">
    <w:abstractNumId w:val="32"/>
  </w:num>
  <w:num w:numId="9">
    <w:abstractNumId w:val="5"/>
  </w:num>
  <w:num w:numId="10">
    <w:abstractNumId w:val="15"/>
  </w:num>
  <w:num w:numId="11">
    <w:abstractNumId w:val="22"/>
  </w:num>
  <w:num w:numId="12">
    <w:abstractNumId w:val="25"/>
  </w:num>
  <w:num w:numId="13">
    <w:abstractNumId w:val="31"/>
  </w:num>
  <w:num w:numId="14">
    <w:abstractNumId w:val="39"/>
  </w:num>
  <w:num w:numId="15">
    <w:abstractNumId w:val="29"/>
  </w:num>
  <w:num w:numId="16">
    <w:abstractNumId w:val="40"/>
  </w:num>
  <w:num w:numId="17">
    <w:abstractNumId w:val="13"/>
  </w:num>
  <w:num w:numId="18">
    <w:abstractNumId w:val="36"/>
  </w:num>
  <w:num w:numId="19">
    <w:abstractNumId w:val="27"/>
  </w:num>
  <w:num w:numId="20">
    <w:abstractNumId w:val="35"/>
  </w:num>
  <w:num w:numId="21">
    <w:abstractNumId w:val="9"/>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6"/>
  </w:num>
  <w:num w:numId="24">
    <w:abstractNumId w:val="37"/>
  </w:num>
  <w:num w:numId="25">
    <w:abstractNumId w:val="17"/>
  </w:num>
  <w:num w:numId="26">
    <w:abstractNumId w:val="14"/>
  </w:num>
  <w:num w:numId="27">
    <w:abstractNumId w:val="33"/>
  </w:num>
  <w:num w:numId="28">
    <w:abstractNumId w:val="1"/>
  </w:num>
  <w:num w:numId="29">
    <w:abstractNumId w:val="10"/>
  </w:num>
  <w:num w:numId="30">
    <w:abstractNumId w:val="8"/>
  </w:num>
  <w:num w:numId="31">
    <w:abstractNumId w:val="41"/>
  </w:num>
  <w:num w:numId="32">
    <w:abstractNumId w:val="38"/>
  </w:num>
  <w:num w:numId="33">
    <w:abstractNumId w:val="3"/>
  </w:num>
  <w:num w:numId="34">
    <w:abstractNumId w:val="18"/>
  </w:num>
  <w:num w:numId="35">
    <w:abstractNumId w:val="0"/>
  </w:num>
  <w:num w:numId="36">
    <w:abstractNumId w:val="34"/>
  </w:num>
  <w:num w:numId="37">
    <w:abstractNumId w:val="12"/>
  </w:num>
  <w:num w:numId="38">
    <w:abstractNumId w:val="23"/>
  </w:num>
  <w:num w:numId="39">
    <w:abstractNumId w:val="30"/>
  </w:num>
  <w:num w:numId="40">
    <w:abstractNumId w:val="19"/>
  </w:num>
  <w:num w:numId="41">
    <w:abstractNumId w:val="24"/>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C0C"/>
    <w:rsid w:val="00001442"/>
    <w:rsid w:val="00002DA2"/>
    <w:rsid w:val="0000390B"/>
    <w:rsid w:val="000111EB"/>
    <w:rsid w:val="00023691"/>
    <w:rsid w:val="000309E1"/>
    <w:rsid w:val="00030B23"/>
    <w:rsid w:val="00033018"/>
    <w:rsid w:val="00033C4D"/>
    <w:rsid w:val="00035531"/>
    <w:rsid w:val="00036D83"/>
    <w:rsid w:val="0004509B"/>
    <w:rsid w:val="00050F14"/>
    <w:rsid w:val="000566A2"/>
    <w:rsid w:val="00056BEB"/>
    <w:rsid w:val="00056DA9"/>
    <w:rsid w:val="00057A73"/>
    <w:rsid w:val="00063BED"/>
    <w:rsid w:val="00064D88"/>
    <w:rsid w:val="00066A5D"/>
    <w:rsid w:val="00067EE6"/>
    <w:rsid w:val="000724DD"/>
    <w:rsid w:val="0007351C"/>
    <w:rsid w:val="00073672"/>
    <w:rsid w:val="00075A02"/>
    <w:rsid w:val="000817A1"/>
    <w:rsid w:val="00082216"/>
    <w:rsid w:val="0008229E"/>
    <w:rsid w:val="00084F25"/>
    <w:rsid w:val="00086809"/>
    <w:rsid w:val="000872C4"/>
    <w:rsid w:val="00092C0D"/>
    <w:rsid w:val="0009456D"/>
    <w:rsid w:val="00096606"/>
    <w:rsid w:val="0009731C"/>
    <w:rsid w:val="000979AA"/>
    <w:rsid w:val="00097B8D"/>
    <w:rsid w:val="000A36F5"/>
    <w:rsid w:val="000A3A99"/>
    <w:rsid w:val="000A48FB"/>
    <w:rsid w:val="000A5963"/>
    <w:rsid w:val="000A61AC"/>
    <w:rsid w:val="000A672B"/>
    <w:rsid w:val="000B191F"/>
    <w:rsid w:val="000B5D19"/>
    <w:rsid w:val="000B718F"/>
    <w:rsid w:val="000C116B"/>
    <w:rsid w:val="000C1601"/>
    <w:rsid w:val="000C3F33"/>
    <w:rsid w:val="000C5B35"/>
    <w:rsid w:val="000C6559"/>
    <w:rsid w:val="000D0461"/>
    <w:rsid w:val="000D2AB4"/>
    <w:rsid w:val="000D5083"/>
    <w:rsid w:val="000D7D68"/>
    <w:rsid w:val="000E0157"/>
    <w:rsid w:val="000E2ABF"/>
    <w:rsid w:val="000E32AB"/>
    <w:rsid w:val="000F0111"/>
    <w:rsid w:val="000F0712"/>
    <w:rsid w:val="000F1ECE"/>
    <w:rsid w:val="000F2278"/>
    <w:rsid w:val="000F45C0"/>
    <w:rsid w:val="000F5DD7"/>
    <w:rsid w:val="000F7056"/>
    <w:rsid w:val="0010170B"/>
    <w:rsid w:val="00111DAE"/>
    <w:rsid w:val="0011271D"/>
    <w:rsid w:val="00112DF9"/>
    <w:rsid w:val="001131C3"/>
    <w:rsid w:val="00116D27"/>
    <w:rsid w:val="00117DE9"/>
    <w:rsid w:val="001223F8"/>
    <w:rsid w:val="0012286D"/>
    <w:rsid w:val="00125BCB"/>
    <w:rsid w:val="00127164"/>
    <w:rsid w:val="00130D63"/>
    <w:rsid w:val="00131FAC"/>
    <w:rsid w:val="00135A39"/>
    <w:rsid w:val="00135E7E"/>
    <w:rsid w:val="0014040B"/>
    <w:rsid w:val="001410B9"/>
    <w:rsid w:val="00144E7D"/>
    <w:rsid w:val="00150586"/>
    <w:rsid w:val="001507BB"/>
    <w:rsid w:val="00150B8A"/>
    <w:rsid w:val="00151C71"/>
    <w:rsid w:val="00161D6D"/>
    <w:rsid w:val="0016599D"/>
    <w:rsid w:val="00165A09"/>
    <w:rsid w:val="001662D7"/>
    <w:rsid w:val="0017378A"/>
    <w:rsid w:val="00173E73"/>
    <w:rsid w:val="00180BF2"/>
    <w:rsid w:val="00181D2B"/>
    <w:rsid w:val="001861E7"/>
    <w:rsid w:val="00190BB6"/>
    <w:rsid w:val="00195B6B"/>
    <w:rsid w:val="001A3229"/>
    <w:rsid w:val="001A3F14"/>
    <w:rsid w:val="001A493C"/>
    <w:rsid w:val="001A69E3"/>
    <w:rsid w:val="001B2847"/>
    <w:rsid w:val="001B36BB"/>
    <w:rsid w:val="001B3E96"/>
    <w:rsid w:val="001B498D"/>
    <w:rsid w:val="001B630C"/>
    <w:rsid w:val="001B68E1"/>
    <w:rsid w:val="001C2F32"/>
    <w:rsid w:val="001C4894"/>
    <w:rsid w:val="001C630B"/>
    <w:rsid w:val="001C6B9E"/>
    <w:rsid w:val="001D235F"/>
    <w:rsid w:val="001D4AD7"/>
    <w:rsid w:val="001D781E"/>
    <w:rsid w:val="001E00D6"/>
    <w:rsid w:val="001E2111"/>
    <w:rsid w:val="001E2E28"/>
    <w:rsid w:val="001E60D3"/>
    <w:rsid w:val="001E69B8"/>
    <w:rsid w:val="001F2AFA"/>
    <w:rsid w:val="001F55F1"/>
    <w:rsid w:val="00200C8D"/>
    <w:rsid w:val="00204552"/>
    <w:rsid w:val="002051CC"/>
    <w:rsid w:val="00205843"/>
    <w:rsid w:val="002063E8"/>
    <w:rsid w:val="00206EF9"/>
    <w:rsid w:val="00210E98"/>
    <w:rsid w:val="00212205"/>
    <w:rsid w:val="00214B21"/>
    <w:rsid w:val="002202BE"/>
    <w:rsid w:val="00221A09"/>
    <w:rsid w:val="00222FC4"/>
    <w:rsid w:val="002243B6"/>
    <w:rsid w:val="002246FD"/>
    <w:rsid w:val="0022528E"/>
    <w:rsid w:val="00227116"/>
    <w:rsid w:val="00227FB9"/>
    <w:rsid w:val="00230286"/>
    <w:rsid w:val="0023222A"/>
    <w:rsid w:val="00235FC5"/>
    <w:rsid w:val="002518C2"/>
    <w:rsid w:val="00257FA2"/>
    <w:rsid w:val="00260BD9"/>
    <w:rsid w:val="0026462B"/>
    <w:rsid w:val="002656F0"/>
    <w:rsid w:val="00266DF8"/>
    <w:rsid w:val="00266F19"/>
    <w:rsid w:val="002741E4"/>
    <w:rsid w:val="00274F0D"/>
    <w:rsid w:val="00276191"/>
    <w:rsid w:val="00280EBF"/>
    <w:rsid w:val="0028274C"/>
    <w:rsid w:val="002828E9"/>
    <w:rsid w:val="00284737"/>
    <w:rsid w:val="002857F7"/>
    <w:rsid w:val="00290F23"/>
    <w:rsid w:val="002919AA"/>
    <w:rsid w:val="002926AD"/>
    <w:rsid w:val="00293C24"/>
    <w:rsid w:val="00296962"/>
    <w:rsid w:val="002A320F"/>
    <w:rsid w:val="002A323A"/>
    <w:rsid w:val="002A538C"/>
    <w:rsid w:val="002B1AB0"/>
    <w:rsid w:val="002B488E"/>
    <w:rsid w:val="002B7AFA"/>
    <w:rsid w:val="002C05A8"/>
    <w:rsid w:val="002D092B"/>
    <w:rsid w:val="002D14F6"/>
    <w:rsid w:val="002E059A"/>
    <w:rsid w:val="002E09F7"/>
    <w:rsid w:val="002E1F32"/>
    <w:rsid w:val="002E27CE"/>
    <w:rsid w:val="002E7423"/>
    <w:rsid w:val="002F27C7"/>
    <w:rsid w:val="002F2A02"/>
    <w:rsid w:val="002F2ABD"/>
    <w:rsid w:val="002F4894"/>
    <w:rsid w:val="002F698B"/>
    <w:rsid w:val="00302CFB"/>
    <w:rsid w:val="00305E4C"/>
    <w:rsid w:val="00305F23"/>
    <w:rsid w:val="00311974"/>
    <w:rsid w:val="00313E54"/>
    <w:rsid w:val="00314015"/>
    <w:rsid w:val="00315BE1"/>
    <w:rsid w:val="00320462"/>
    <w:rsid w:val="003217C5"/>
    <w:rsid w:val="00324C1C"/>
    <w:rsid w:val="003251E7"/>
    <w:rsid w:val="003276A5"/>
    <w:rsid w:val="00330782"/>
    <w:rsid w:val="003307E1"/>
    <w:rsid w:val="00330A64"/>
    <w:rsid w:val="00334FF0"/>
    <w:rsid w:val="00335FD3"/>
    <w:rsid w:val="003364B7"/>
    <w:rsid w:val="00336F41"/>
    <w:rsid w:val="003416A6"/>
    <w:rsid w:val="003446A9"/>
    <w:rsid w:val="00344EEC"/>
    <w:rsid w:val="00356275"/>
    <w:rsid w:val="00363893"/>
    <w:rsid w:val="00365192"/>
    <w:rsid w:val="00366EC1"/>
    <w:rsid w:val="00370701"/>
    <w:rsid w:val="003729D4"/>
    <w:rsid w:val="00372DB2"/>
    <w:rsid w:val="00376645"/>
    <w:rsid w:val="00377D5D"/>
    <w:rsid w:val="00380C53"/>
    <w:rsid w:val="003836B2"/>
    <w:rsid w:val="003848CE"/>
    <w:rsid w:val="0038507F"/>
    <w:rsid w:val="00386D90"/>
    <w:rsid w:val="00387B24"/>
    <w:rsid w:val="003948CE"/>
    <w:rsid w:val="00396945"/>
    <w:rsid w:val="003A195F"/>
    <w:rsid w:val="003A2022"/>
    <w:rsid w:val="003A4332"/>
    <w:rsid w:val="003A44BC"/>
    <w:rsid w:val="003A44C2"/>
    <w:rsid w:val="003A746F"/>
    <w:rsid w:val="003B178C"/>
    <w:rsid w:val="003B35FD"/>
    <w:rsid w:val="003B5506"/>
    <w:rsid w:val="003B593C"/>
    <w:rsid w:val="003B7B55"/>
    <w:rsid w:val="003C5654"/>
    <w:rsid w:val="003D4901"/>
    <w:rsid w:val="003E142B"/>
    <w:rsid w:val="003E7390"/>
    <w:rsid w:val="003F108E"/>
    <w:rsid w:val="003F3BE4"/>
    <w:rsid w:val="003F428A"/>
    <w:rsid w:val="003F479E"/>
    <w:rsid w:val="003F55E6"/>
    <w:rsid w:val="00402B81"/>
    <w:rsid w:val="00404951"/>
    <w:rsid w:val="0040698E"/>
    <w:rsid w:val="00407879"/>
    <w:rsid w:val="00413581"/>
    <w:rsid w:val="00414F4F"/>
    <w:rsid w:val="0042270C"/>
    <w:rsid w:val="0042728D"/>
    <w:rsid w:val="004274B0"/>
    <w:rsid w:val="00427C3C"/>
    <w:rsid w:val="00432EFD"/>
    <w:rsid w:val="0043549F"/>
    <w:rsid w:val="00435CA2"/>
    <w:rsid w:val="00435E69"/>
    <w:rsid w:val="00436354"/>
    <w:rsid w:val="004364CA"/>
    <w:rsid w:val="00442AA4"/>
    <w:rsid w:val="00444265"/>
    <w:rsid w:val="0044663A"/>
    <w:rsid w:val="00453CB6"/>
    <w:rsid w:val="00456B77"/>
    <w:rsid w:val="00457B88"/>
    <w:rsid w:val="00457ECE"/>
    <w:rsid w:val="004610C4"/>
    <w:rsid w:val="00466538"/>
    <w:rsid w:val="00466AB1"/>
    <w:rsid w:val="00472B26"/>
    <w:rsid w:val="00475C6D"/>
    <w:rsid w:val="00476A83"/>
    <w:rsid w:val="0048080B"/>
    <w:rsid w:val="0048229A"/>
    <w:rsid w:val="00485174"/>
    <w:rsid w:val="00487B6A"/>
    <w:rsid w:val="00490BCC"/>
    <w:rsid w:val="00491EFB"/>
    <w:rsid w:val="00492456"/>
    <w:rsid w:val="00497AAE"/>
    <w:rsid w:val="004A2DA2"/>
    <w:rsid w:val="004A4276"/>
    <w:rsid w:val="004B4A53"/>
    <w:rsid w:val="004B4CB3"/>
    <w:rsid w:val="004B55C2"/>
    <w:rsid w:val="004C47D6"/>
    <w:rsid w:val="004C6B9C"/>
    <w:rsid w:val="004C75F4"/>
    <w:rsid w:val="004D2DF6"/>
    <w:rsid w:val="004D5436"/>
    <w:rsid w:val="004D67C3"/>
    <w:rsid w:val="004D6BCF"/>
    <w:rsid w:val="004E45E6"/>
    <w:rsid w:val="004E5AA7"/>
    <w:rsid w:val="004F2629"/>
    <w:rsid w:val="004F669A"/>
    <w:rsid w:val="004F66D1"/>
    <w:rsid w:val="00514BEB"/>
    <w:rsid w:val="00514D76"/>
    <w:rsid w:val="0051670C"/>
    <w:rsid w:val="005167CF"/>
    <w:rsid w:val="00520CEB"/>
    <w:rsid w:val="00521F41"/>
    <w:rsid w:val="00522C6A"/>
    <w:rsid w:val="005238C5"/>
    <w:rsid w:val="00524D21"/>
    <w:rsid w:val="00524F5A"/>
    <w:rsid w:val="005263F6"/>
    <w:rsid w:val="005349F9"/>
    <w:rsid w:val="00534F92"/>
    <w:rsid w:val="00536773"/>
    <w:rsid w:val="00537DD6"/>
    <w:rsid w:val="005438BF"/>
    <w:rsid w:val="00545E59"/>
    <w:rsid w:val="00547BA1"/>
    <w:rsid w:val="0055512F"/>
    <w:rsid w:val="00555D8F"/>
    <w:rsid w:val="00561509"/>
    <w:rsid w:val="005639C1"/>
    <w:rsid w:val="0056486E"/>
    <w:rsid w:val="005648AB"/>
    <w:rsid w:val="00564DC8"/>
    <w:rsid w:val="00567512"/>
    <w:rsid w:val="005676B2"/>
    <w:rsid w:val="00570CF7"/>
    <w:rsid w:val="00574BA6"/>
    <w:rsid w:val="0057749E"/>
    <w:rsid w:val="00580021"/>
    <w:rsid w:val="005860FF"/>
    <w:rsid w:val="005861D8"/>
    <w:rsid w:val="00586F2A"/>
    <w:rsid w:val="005873C9"/>
    <w:rsid w:val="00587F4E"/>
    <w:rsid w:val="00591D1B"/>
    <w:rsid w:val="005933EA"/>
    <w:rsid w:val="00596482"/>
    <w:rsid w:val="00597A60"/>
    <w:rsid w:val="005A2AA4"/>
    <w:rsid w:val="005A5C02"/>
    <w:rsid w:val="005A688C"/>
    <w:rsid w:val="005A68B2"/>
    <w:rsid w:val="005A7FB6"/>
    <w:rsid w:val="005B64AB"/>
    <w:rsid w:val="005C00F1"/>
    <w:rsid w:val="005C1BF9"/>
    <w:rsid w:val="005C2856"/>
    <w:rsid w:val="005C2B08"/>
    <w:rsid w:val="005D000B"/>
    <w:rsid w:val="005D1E2E"/>
    <w:rsid w:val="005D5142"/>
    <w:rsid w:val="005D7C9C"/>
    <w:rsid w:val="005E03C7"/>
    <w:rsid w:val="005E578E"/>
    <w:rsid w:val="005E6BFC"/>
    <w:rsid w:val="005E708C"/>
    <w:rsid w:val="005F5268"/>
    <w:rsid w:val="005F7EDA"/>
    <w:rsid w:val="00600767"/>
    <w:rsid w:val="00605E30"/>
    <w:rsid w:val="0060641A"/>
    <w:rsid w:val="00607E2A"/>
    <w:rsid w:val="0061462B"/>
    <w:rsid w:val="0061646E"/>
    <w:rsid w:val="0062368F"/>
    <w:rsid w:val="006279EE"/>
    <w:rsid w:val="00630D4D"/>
    <w:rsid w:val="00636A6A"/>
    <w:rsid w:val="00636C41"/>
    <w:rsid w:val="00640281"/>
    <w:rsid w:val="00641260"/>
    <w:rsid w:val="00641B6E"/>
    <w:rsid w:val="006457A9"/>
    <w:rsid w:val="006459E6"/>
    <w:rsid w:val="00647B2A"/>
    <w:rsid w:val="006512C8"/>
    <w:rsid w:val="00652E78"/>
    <w:rsid w:val="006552E2"/>
    <w:rsid w:val="00670452"/>
    <w:rsid w:val="00674624"/>
    <w:rsid w:val="00680CF6"/>
    <w:rsid w:val="00692420"/>
    <w:rsid w:val="00692CD2"/>
    <w:rsid w:val="00696983"/>
    <w:rsid w:val="00697E2B"/>
    <w:rsid w:val="006A310B"/>
    <w:rsid w:val="006A4395"/>
    <w:rsid w:val="006A505E"/>
    <w:rsid w:val="006A65E6"/>
    <w:rsid w:val="006A6882"/>
    <w:rsid w:val="006B1E75"/>
    <w:rsid w:val="006B3440"/>
    <w:rsid w:val="006B4F2B"/>
    <w:rsid w:val="006C2B82"/>
    <w:rsid w:val="006C3B53"/>
    <w:rsid w:val="006D0C3C"/>
    <w:rsid w:val="006D14A4"/>
    <w:rsid w:val="006D469B"/>
    <w:rsid w:val="006D54E4"/>
    <w:rsid w:val="006D60F9"/>
    <w:rsid w:val="006D6988"/>
    <w:rsid w:val="006D7FDC"/>
    <w:rsid w:val="006E0E1B"/>
    <w:rsid w:val="006E1236"/>
    <w:rsid w:val="006E2E9B"/>
    <w:rsid w:val="006E7078"/>
    <w:rsid w:val="006F1A96"/>
    <w:rsid w:val="006F21C0"/>
    <w:rsid w:val="006F5C78"/>
    <w:rsid w:val="006F68CA"/>
    <w:rsid w:val="006F7EC3"/>
    <w:rsid w:val="00702044"/>
    <w:rsid w:val="0070346F"/>
    <w:rsid w:val="0070391D"/>
    <w:rsid w:val="00704F82"/>
    <w:rsid w:val="00704FBA"/>
    <w:rsid w:val="00705D5B"/>
    <w:rsid w:val="00706DB1"/>
    <w:rsid w:val="0071072C"/>
    <w:rsid w:val="00710EF4"/>
    <w:rsid w:val="00711D93"/>
    <w:rsid w:val="00712096"/>
    <w:rsid w:val="00714652"/>
    <w:rsid w:val="00714666"/>
    <w:rsid w:val="00714A32"/>
    <w:rsid w:val="00714E19"/>
    <w:rsid w:val="00721190"/>
    <w:rsid w:val="0072295B"/>
    <w:rsid w:val="00726E8F"/>
    <w:rsid w:val="00731BF5"/>
    <w:rsid w:val="007342D8"/>
    <w:rsid w:val="00734FBF"/>
    <w:rsid w:val="00741922"/>
    <w:rsid w:val="007430EA"/>
    <w:rsid w:val="00744ABB"/>
    <w:rsid w:val="00746632"/>
    <w:rsid w:val="00752250"/>
    <w:rsid w:val="00752A50"/>
    <w:rsid w:val="00753833"/>
    <w:rsid w:val="00755867"/>
    <w:rsid w:val="00760729"/>
    <w:rsid w:val="007608E0"/>
    <w:rsid w:val="007612E8"/>
    <w:rsid w:val="0076386F"/>
    <w:rsid w:val="007660FF"/>
    <w:rsid w:val="00766D15"/>
    <w:rsid w:val="00767540"/>
    <w:rsid w:val="007728BC"/>
    <w:rsid w:val="007807FD"/>
    <w:rsid w:val="0078203C"/>
    <w:rsid w:val="007831F6"/>
    <w:rsid w:val="007865F4"/>
    <w:rsid w:val="00793C49"/>
    <w:rsid w:val="007A1A10"/>
    <w:rsid w:val="007A1E4F"/>
    <w:rsid w:val="007B00A5"/>
    <w:rsid w:val="007B01DD"/>
    <w:rsid w:val="007B1780"/>
    <w:rsid w:val="007B1937"/>
    <w:rsid w:val="007C1EC4"/>
    <w:rsid w:val="007C5AD6"/>
    <w:rsid w:val="007D14CC"/>
    <w:rsid w:val="007D2CB7"/>
    <w:rsid w:val="007D4B6F"/>
    <w:rsid w:val="007D7D4C"/>
    <w:rsid w:val="007E3450"/>
    <w:rsid w:val="007E3CA2"/>
    <w:rsid w:val="007E751E"/>
    <w:rsid w:val="007F055F"/>
    <w:rsid w:val="007F1DDF"/>
    <w:rsid w:val="007F2B90"/>
    <w:rsid w:val="00804CA0"/>
    <w:rsid w:val="0081455D"/>
    <w:rsid w:val="00827981"/>
    <w:rsid w:val="00831F5E"/>
    <w:rsid w:val="00832F6E"/>
    <w:rsid w:val="00832F9B"/>
    <w:rsid w:val="008336D9"/>
    <w:rsid w:val="00843EB0"/>
    <w:rsid w:val="0084463D"/>
    <w:rsid w:val="00844D32"/>
    <w:rsid w:val="00845745"/>
    <w:rsid w:val="00845DF2"/>
    <w:rsid w:val="008477D4"/>
    <w:rsid w:val="00850862"/>
    <w:rsid w:val="008508B4"/>
    <w:rsid w:val="0085388D"/>
    <w:rsid w:val="008545DF"/>
    <w:rsid w:val="008649BF"/>
    <w:rsid w:val="00865696"/>
    <w:rsid w:val="0087355F"/>
    <w:rsid w:val="0087590C"/>
    <w:rsid w:val="00880D9C"/>
    <w:rsid w:val="008819BB"/>
    <w:rsid w:val="008858EE"/>
    <w:rsid w:val="00885DA1"/>
    <w:rsid w:val="008861E0"/>
    <w:rsid w:val="0088794C"/>
    <w:rsid w:val="00891ECA"/>
    <w:rsid w:val="00892AFD"/>
    <w:rsid w:val="00892FD5"/>
    <w:rsid w:val="00894AE3"/>
    <w:rsid w:val="008964B6"/>
    <w:rsid w:val="008A59C6"/>
    <w:rsid w:val="008A5C51"/>
    <w:rsid w:val="008A5EDC"/>
    <w:rsid w:val="008A756A"/>
    <w:rsid w:val="008B2926"/>
    <w:rsid w:val="008B2DF9"/>
    <w:rsid w:val="008B45FC"/>
    <w:rsid w:val="008B524B"/>
    <w:rsid w:val="008B6F95"/>
    <w:rsid w:val="008B7165"/>
    <w:rsid w:val="008B7406"/>
    <w:rsid w:val="008C0D9E"/>
    <w:rsid w:val="008C11F9"/>
    <w:rsid w:val="008C18AB"/>
    <w:rsid w:val="008C2B72"/>
    <w:rsid w:val="008C4A0C"/>
    <w:rsid w:val="008C6ABB"/>
    <w:rsid w:val="008C7C77"/>
    <w:rsid w:val="008D09D7"/>
    <w:rsid w:val="008D0B3E"/>
    <w:rsid w:val="008D4E57"/>
    <w:rsid w:val="008D6E16"/>
    <w:rsid w:val="008E4603"/>
    <w:rsid w:val="008E5D13"/>
    <w:rsid w:val="008E6108"/>
    <w:rsid w:val="008E6D05"/>
    <w:rsid w:val="008E7468"/>
    <w:rsid w:val="008F42AC"/>
    <w:rsid w:val="008F4998"/>
    <w:rsid w:val="008F6165"/>
    <w:rsid w:val="008F71DA"/>
    <w:rsid w:val="00902C0C"/>
    <w:rsid w:val="009042F6"/>
    <w:rsid w:val="00913032"/>
    <w:rsid w:val="0091411A"/>
    <w:rsid w:val="00914E07"/>
    <w:rsid w:val="00915004"/>
    <w:rsid w:val="009159B7"/>
    <w:rsid w:val="00916451"/>
    <w:rsid w:val="00917CB6"/>
    <w:rsid w:val="009212BE"/>
    <w:rsid w:val="00921329"/>
    <w:rsid w:val="00923E10"/>
    <w:rsid w:val="00925521"/>
    <w:rsid w:val="00926BC6"/>
    <w:rsid w:val="00936CF0"/>
    <w:rsid w:val="00937122"/>
    <w:rsid w:val="0093746A"/>
    <w:rsid w:val="0093760D"/>
    <w:rsid w:val="0094028A"/>
    <w:rsid w:val="0094030E"/>
    <w:rsid w:val="00941030"/>
    <w:rsid w:val="00941604"/>
    <w:rsid w:val="009452EF"/>
    <w:rsid w:val="00945D92"/>
    <w:rsid w:val="0095571B"/>
    <w:rsid w:val="0095666D"/>
    <w:rsid w:val="00956CDD"/>
    <w:rsid w:val="009620DA"/>
    <w:rsid w:val="0096388C"/>
    <w:rsid w:val="00966C88"/>
    <w:rsid w:val="0097106A"/>
    <w:rsid w:val="00971C28"/>
    <w:rsid w:val="009734C8"/>
    <w:rsid w:val="009739B2"/>
    <w:rsid w:val="00974B46"/>
    <w:rsid w:val="00974ED7"/>
    <w:rsid w:val="00976A4C"/>
    <w:rsid w:val="00977FB6"/>
    <w:rsid w:val="00980204"/>
    <w:rsid w:val="00980844"/>
    <w:rsid w:val="0098276D"/>
    <w:rsid w:val="00991644"/>
    <w:rsid w:val="0099365D"/>
    <w:rsid w:val="00997575"/>
    <w:rsid w:val="009A3C08"/>
    <w:rsid w:val="009A3E53"/>
    <w:rsid w:val="009A3F4E"/>
    <w:rsid w:val="009A490D"/>
    <w:rsid w:val="009A4CF9"/>
    <w:rsid w:val="009A5261"/>
    <w:rsid w:val="009A565E"/>
    <w:rsid w:val="009A77D3"/>
    <w:rsid w:val="009B0E7B"/>
    <w:rsid w:val="009B167D"/>
    <w:rsid w:val="009B4EE7"/>
    <w:rsid w:val="009B53CB"/>
    <w:rsid w:val="009B5445"/>
    <w:rsid w:val="009B5979"/>
    <w:rsid w:val="009B6A96"/>
    <w:rsid w:val="009C061E"/>
    <w:rsid w:val="009C1E2A"/>
    <w:rsid w:val="009C2D89"/>
    <w:rsid w:val="009C3EDD"/>
    <w:rsid w:val="009C4342"/>
    <w:rsid w:val="009C588C"/>
    <w:rsid w:val="009C7E28"/>
    <w:rsid w:val="009D0DFA"/>
    <w:rsid w:val="009D4B36"/>
    <w:rsid w:val="009E09D0"/>
    <w:rsid w:val="009E3297"/>
    <w:rsid w:val="009E3510"/>
    <w:rsid w:val="009F062C"/>
    <w:rsid w:val="009F14B9"/>
    <w:rsid w:val="009F3E0B"/>
    <w:rsid w:val="009F4CD4"/>
    <w:rsid w:val="00A036D9"/>
    <w:rsid w:val="00A07CE2"/>
    <w:rsid w:val="00A13263"/>
    <w:rsid w:val="00A15431"/>
    <w:rsid w:val="00A15F51"/>
    <w:rsid w:val="00A20937"/>
    <w:rsid w:val="00A22E9D"/>
    <w:rsid w:val="00A235A6"/>
    <w:rsid w:val="00A24AC0"/>
    <w:rsid w:val="00A24E0A"/>
    <w:rsid w:val="00A25181"/>
    <w:rsid w:val="00A255F3"/>
    <w:rsid w:val="00A27F84"/>
    <w:rsid w:val="00A3322C"/>
    <w:rsid w:val="00A41446"/>
    <w:rsid w:val="00A421B3"/>
    <w:rsid w:val="00A45C2F"/>
    <w:rsid w:val="00A5055E"/>
    <w:rsid w:val="00A50733"/>
    <w:rsid w:val="00A51897"/>
    <w:rsid w:val="00A5234E"/>
    <w:rsid w:val="00A55608"/>
    <w:rsid w:val="00A56E45"/>
    <w:rsid w:val="00A61808"/>
    <w:rsid w:val="00A6205E"/>
    <w:rsid w:val="00A667E5"/>
    <w:rsid w:val="00A71F82"/>
    <w:rsid w:val="00A7315C"/>
    <w:rsid w:val="00A84ACB"/>
    <w:rsid w:val="00A85DDA"/>
    <w:rsid w:val="00A87BF2"/>
    <w:rsid w:val="00A91C15"/>
    <w:rsid w:val="00A91EF0"/>
    <w:rsid w:val="00A92207"/>
    <w:rsid w:val="00A92D84"/>
    <w:rsid w:val="00A967C3"/>
    <w:rsid w:val="00AA40D9"/>
    <w:rsid w:val="00AA49EC"/>
    <w:rsid w:val="00AA6EBC"/>
    <w:rsid w:val="00AB01C6"/>
    <w:rsid w:val="00AB3983"/>
    <w:rsid w:val="00AB3DBC"/>
    <w:rsid w:val="00AB42F8"/>
    <w:rsid w:val="00AB533D"/>
    <w:rsid w:val="00AB7F2D"/>
    <w:rsid w:val="00AC26B2"/>
    <w:rsid w:val="00AC2FB9"/>
    <w:rsid w:val="00AC49CD"/>
    <w:rsid w:val="00AC626A"/>
    <w:rsid w:val="00AD12C4"/>
    <w:rsid w:val="00AD375D"/>
    <w:rsid w:val="00AD56CF"/>
    <w:rsid w:val="00AD6CA1"/>
    <w:rsid w:val="00AE13DE"/>
    <w:rsid w:val="00AE1CA9"/>
    <w:rsid w:val="00AE24D0"/>
    <w:rsid w:val="00AE49D2"/>
    <w:rsid w:val="00AE4DBF"/>
    <w:rsid w:val="00AF0683"/>
    <w:rsid w:val="00AF2614"/>
    <w:rsid w:val="00AF2EA9"/>
    <w:rsid w:val="00AF3FBF"/>
    <w:rsid w:val="00B048B8"/>
    <w:rsid w:val="00B05184"/>
    <w:rsid w:val="00B1096D"/>
    <w:rsid w:val="00B13603"/>
    <w:rsid w:val="00B13717"/>
    <w:rsid w:val="00B13B88"/>
    <w:rsid w:val="00B159C6"/>
    <w:rsid w:val="00B1691D"/>
    <w:rsid w:val="00B17220"/>
    <w:rsid w:val="00B20F9E"/>
    <w:rsid w:val="00B21061"/>
    <w:rsid w:val="00B211EF"/>
    <w:rsid w:val="00B21927"/>
    <w:rsid w:val="00B22815"/>
    <w:rsid w:val="00B23724"/>
    <w:rsid w:val="00B31B60"/>
    <w:rsid w:val="00B32861"/>
    <w:rsid w:val="00B359C2"/>
    <w:rsid w:val="00B36025"/>
    <w:rsid w:val="00B410FD"/>
    <w:rsid w:val="00B4672F"/>
    <w:rsid w:val="00B50E80"/>
    <w:rsid w:val="00B51A02"/>
    <w:rsid w:val="00B51FC4"/>
    <w:rsid w:val="00B54546"/>
    <w:rsid w:val="00B568F5"/>
    <w:rsid w:val="00B60DE9"/>
    <w:rsid w:val="00B62F9D"/>
    <w:rsid w:val="00B6451B"/>
    <w:rsid w:val="00B65F3D"/>
    <w:rsid w:val="00B802D1"/>
    <w:rsid w:val="00B81E7A"/>
    <w:rsid w:val="00B836D6"/>
    <w:rsid w:val="00B84217"/>
    <w:rsid w:val="00B85B10"/>
    <w:rsid w:val="00B86D13"/>
    <w:rsid w:val="00B87888"/>
    <w:rsid w:val="00B914E1"/>
    <w:rsid w:val="00B914E9"/>
    <w:rsid w:val="00B96693"/>
    <w:rsid w:val="00BA513F"/>
    <w:rsid w:val="00BA597B"/>
    <w:rsid w:val="00BA5C32"/>
    <w:rsid w:val="00BB4539"/>
    <w:rsid w:val="00BB6084"/>
    <w:rsid w:val="00BB6458"/>
    <w:rsid w:val="00BB7405"/>
    <w:rsid w:val="00BC2668"/>
    <w:rsid w:val="00BC4A83"/>
    <w:rsid w:val="00BC6382"/>
    <w:rsid w:val="00BC76BA"/>
    <w:rsid w:val="00BD0C71"/>
    <w:rsid w:val="00BD1E0A"/>
    <w:rsid w:val="00BD20AB"/>
    <w:rsid w:val="00BD20D6"/>
    <w:rsid w:val="00BE4594"/>
    <w:rsid w:val="00BE68E4"/>
    <w:rsid w:val="00BF023F"/>
    <w:rsid w:val="00BF2431"/>
    <w:rsid w:val="00BF3E45"/>
    <w:rsid w:val="00BF407D"/>
    <w:rsid w:val="00BF4525"/>
    <w:rsid w:val="00BF4B27"/>
    <w:rsid w:val="00BF585B"/>
    <w:rsid w:val="00C032A7"/>
    <w:rsid w:val="00C050A3"/>
    <w:rsid w:val="00C0573B"/>
    <w:rsid w:val="00C066F0"/>
    <w:rsid w:val="00C102F9"/>
    <w:rsid w:val="00C1208F"/>
    <w:rsid w:val="00C1656C"/>
    <w:rsid w:val="00C24AAB"/>
    <w:rsid w:val="00C26461"/>
    <w:rsid w:val="00C31CFE"/>
    <w:rsid w:val="00C33968"/>
    <w:rsid w:val="00C3413F"/>
    <w:rsid w:val="00C35CBA"/>
    <w:rsid w:val="00C3726A"/>
    <w:rsid w:val="00C42159"/>
    <w:rsid w:val="00C42746"/>
    <w:rsid w:val="00C42CF6"/>
    <w:rsid w:val="00C43908"/>
    <w:rsid w:val="00C466D0"/>
    <w:rsid w:val="00C57059"/>
    <w:rsid w:val="00C576B8"/>
    <w:rsid w:val="00C57829"/>
    <w:rsid w:val="00C57EB4"/>
    <w:rsid w:val="00C600CC"/>
    <w:rsid w:val="00C64FC0"/>
    <w:rsid w:val="00C77DAE"/>
    <w:rsid w:val="00C91069"/>
    <w:rsid w:val="00C91BB7"/>
    <w:rsid w:val="00C9750A"/>
    <w:rsid w:val="00CA0837"/>
    <w:rsid w:val="00CA1D79"/>
    <w:rsid w:val="00CA3BCF"/>
    <w:rsid w:val="00CA41D5"/>
    <w:rsid w:val="00CB4527"/>
    <w:rsid w:val="00CB5021"/>
    <w:rsid w:val="00CB5053"/>
    <w:rsid w:val="00CB5157"/>
    <w:rsid w:val="00CB660D"/>
    <w:rsid w:val="00CC0D5B"/>
    <w:rsid w:val="00CC3DAB"/>
    <w:rsid w:val="00CC4745"/>
    <w:rsid w:val="00CC605D"/>
    <w:rsid w:val="00CD04E7"/>
    <w:rsid w:val="00CD1BD3"/>
    <w:rsid w:val="00CD1C43"/>
    <w:rsid w:val="00CE2507"/>
    <w:rsid w:val="00CF1506"/>
    <w:rsid w:val="00CF1BE0"/>
    <w:rsid w:val="00CF4A61"/>
    <w:rsid w:val="00CF5C8B"/>
    <w:rsid w:val="00CF785A"/>
    <w:rsid w:val="00D0026C"/>
    <w:rsid w:val="00D00812"/>
    <w:rsid w:val="00D01A7E"/>
    <w:rsid w:val="00D03AC6"/>
    <w:rsid w:val="00D03EEF"/>
    <w:rsid w:val="00D03FC2"/>
    <w:rsid w:val="00D05E8E"/>
    <w:rsid w:val="00D0769E"/>
    <w:rsid w:val="00D11E03"/>
    <w:rsid w:val="00D1249B"/>
    <w:rsid w:val="00D13D01"/>
    <w:rsid w:val="00D2011D"/>
    <w:rsid w:val="00D2229A"/>
    <w:rsid w:val="00D25FC5"/>
    <w:rsid w:val="00D27B69"/>
    <w:rsid w:val="00D302B9"/>
    <w:rsid w:val="00D32EEC"/>
    <w:rsid w:val="00D3404E"/>
    <w:rsid w:val="00D35D48"/>
    <w:rsid w:val="00D3799F"/>
    <w:rsid w:val="00D41C0A"/>
    <w:rsid w:val="00D41E6D"/>
    <w:rsid w:val="00D41F18"/>
    <w:rsid w:val="00D46717"/>
    <w:rsid w:val="00D55767"/>
    <w:rsid w:val="00D563A4"/>
    <w:rsid w:val="00D608AF"/>
    <w:rsid w:val="00D61CE3"/>
    <w:rsid w:val="00D621E7"/>
    <w:rsid w:val="00D63450"/>
    <w:rsid w:val="00D6477C"/>
    <w:rsid w:val="00D67F34"/>
    <w:rsid w:val="00D71264"/>
    <w:rsid w:val="00D8164A"/>
    <w:rsid w:val="00D81994"/>
    <w:rsid w:val="00D836EC"/>
    <w:rsid w:val="00D8587E"/>
    <w:rsid w:val="00D95DE7"/>
    <w:rsid w:val="00D966C0"/>
    <w:rsid w:val="00D975DE"/>
    <w:rsid w:val="00D978AF"/>
    <w:rsid w:val="00DA016B"/>
    <w:rsid w:val="00DA2981"/>
    <w:rsid w:val="00DA5D3D"/>
    <w:rsid w:val="00DA6A89"/>
    <w:rsid w:val="00DA7B7A"/>
    <w:rsid w:val="00DB354B"/>
    <w:rsid w:val="00DB5FDD"/>
    <w:rsid w:val="00DC6516"/>
    <w:rsid w:val="00DD04C4"/>
    <w:rsid w:val="00DD0C2D"/>
    <w:rsid w:val="00DD1B51"/>
    <w:rsid w:val="00DD1FE2"/>
    <w:rsid w:val="00DD3DBA"/>
    <w:rsid w:val="00DD4708"/>
    <w:rsid w:val="00DD66CB"/>
    <w:rsid w:val="00DD7627"/>
    <w:rsid w:val="00DE03A4"/>
    <w:rsid w:val="00DE1770"/>
    <w:rsid w:val="00DE3624"/>
    <w:rsid w:val="00DE410B"/>
    <w:rsid w:val="00DE46DC"/>
    <w:rsid w:val="00DE59C4"/>
    <w:rsid w:val="00DE7CC7"/>
    <w:rsid w:val="00DF02FF"/>
    <w:rsid w:val="00DF04AF"/>
    <w:rsid w:val="00DF47FC"/>
    <w:rsid w:val="00DF6A73"/>
    <w:rsid w:val="00DF7661"/>
    <w:rsid w:val="00E0093D"/>
    <w:rsid w:val="00E0358D"/>
    <w:rsid w:val="00E05E1E"/>
    <w:rsid w:val="00E077B7"/>
    <w:rsid w:val="00E10827"/>
    <w:rsid w:val="00E10D60"/>
    <w:rsid w:val="00E11334"/>
    <w:rsid w:val="00E15AA4"/>
    <w:rsid w:val="00E170AB"/>
    <w:rsid w:val="00E23293"/>
    <w:rsid w:val="00E23333"/>
    <w:rsid w:val="00E252D4"/>
    <w:rsid w:val="00E25A1E"/>
    <w:rsid w:val="00E25D13"/>
    <w:rsid w:val="00E305ED"/>
    <w:rsid w:val="00E3080D"/>
    <w:rsid w:val="00E354B6"/>
    <w:rsid w:val="00E4386E"/>
    <w:rsid w:val="00E463AA"/>
    <w:rsid w:val="00E514FB"/>
    <w:rsid w:val="00E526B5"/>
    <w:rsid w:val="00E5341F"/>
    <w:rsid w:val="00E536EE"/>
    <w:rsid w:val="00E54048"/>
    <w:rsid w:val="00E54B45"/>
    <w:rsid w:val="00E55559"/>
    <w:rsid w:val="00E612FD"/>
    <w:rsid w:val="00E62185"/>
    <w:rsid w:val="00E636B7"/>
    <w:rsid w:val="00E63E02"/>
    <w:rsid w:val="00E73376"/>
    <w:rsid w:val="00E7438F"/>
    <w:rsid w:val="00E74B38"/>
    <w:rsid w:val="00E75A39"/>
    <w:rsid w:val="00E7650B"/>
    <w:rsid w:val="00E7692F"/>
    <w:rsid w:val="00E772E0"/>
    <w:rsid w:val="00E830CF"/>
    <w:rsid w:val="00E83462"/>
    <w:rsid w:val="00E84ACF"/>
    <w:rsid w:val="00E85568"/>
    <w:rsid w:val="00E87023"/>
    <w:rsid w:val="00E877E8"/>
    <w:rsid w:val="00E87973"/>
    <w:rsid w:val="00E92B70"/>
    <w:rsid w:val="00E93879"/>
    <w:rsid w:val="00E95953"/>
    <w:rsid w:val="00E96300"/>
    <w:rsid w:val="00EA1F47"/>
    <w:rsid w:val="00EA5482"/>
    <w:rsid w:val="00EA54B5"/>
    <w:rsid w:val="00EA6194"/>
    <w:rsid w:val="00EA6C79"/>
    <w:rsid w:val="00EA7799"/>
    <w:rsid w:val="00EB14EA"/>
    <w:rsid w:val="00EB1594"/>
    <w:rsid w:val="00EB1A66"/>
    <w:rsid w:val="00EB39B3"/>
    <w:rsid w:val="00EB4435"/>
    <w:rsid w:val="00EC013A"/>
    <w:rsid w:val="00EC18E0"/>
    <w:rsid w:val="00EC1CC1"/>
    <w:rsid w:val="00EC5539"/>
    <w:rsid w:val="00ED317D"/>
    <w:rsid w:val="00ED357A"/>
    <w:rsid w:val="00ED63E6"/>
    <w:rsid w:val="00ED71BF"/>
    <w:rsid w:val="00EE3577"/>
    <w:rsid w:val="00EE37B3"/>
    <w:rsid w:val="00EE39B3"/>
    <w:rsid w:val="00EE6CB1"/>
    <w:rsid w:val="00EE6D9E"/>
    <w:rsid w:val="00EF0FAD"/>
    <w:rsid w:val="00EF1881"/>
    <w:rsid w:val="00EF397B"/>
    <w:rsid w:val="00EF401E"/>
    <w:rsid w:val="00EF56E9"/>
    <w:rsid w:val="00EF6D3C"/>
    <w:rsid w:val="00F003CB"/>
    <w:rsid w:val="00F00AE0"/>
    <w:rsid w:val="00F029F4"/>
    <w:rsid w:val="00F02AAD"/>
    <w:rsid w:val="00F03265"/>
    <w:rsid w:val="00F04764"/>
    <w:rsid w:val="00F1167D"/>
    <w:rsid w:val="00F11B05"/>
    <w:rsid w:val="00F12BBC"/>
    <w:rsid w:val="00F146D1"/>
    <w:rsid w:val="00F201E9"/>
    <w:rsid w:val="00F224BA"/>
    <w:rsid w:val="00F23FF1"/>
    <w:rsid w:val="00F2440E"/>
    <w:rsid w:val="00F24F37"/>
    <w:rsid w:val="00F26429"/>
    <w:rsid w:val="00F30A9D"/>
    <w:rsid w:val="00F31384"/>
    <w:rsid w:val="00F32F46"/>
    <w:rsid w:val="00F345DB"/>
    <w:rsid w:val="00F35A45"/>
    <w:rsid w:val="00F40411"/>
    <w:rsid w:val="00F4275F"/>
    <w:rsid w:val="00F43961"/>
    <w:rsid w:val="00F44DFA"/>
    <w:rsid w:val="00F456AC"/>
    <w:rsid w:val="00F47EF5"/>
    <w:rsid w:val="00F55F47"/>
    <w:rsid w:val="00F562B8"/>
    <w:rsid w:val="00F60041"/>
    <w:rsid w:val="00F601D7"/>
    <w:rsid w:val="00F614EB"/>
    <w:rsid w:val="00F62CC2"/>
    <w:rsid w:val="00F6313F"/>
    <w:rsid w:val="00F63A8E"/>
    <w:rsid w:val="00F6575D"/>
    <w:rsid w:val="00F721DB"/>
    <w:rsid w:val="00F72E3B"/>
    <w:rsid w:val="00F73BBA"/>
    <w:rsid w:val="00F74D06"/>
    <w:rsid w:val="00F76032"/>
    <w:rsid w:val="00F80C9B"/>
    <w:rsid w:val="00F81C3A"/>
    <w:rsid w:val="00F81F32"/>
    <w:rsid w:val="00F83C1A"/>
    <w:rsid w:val="00F83E9C"/>
    <w:rsid w:val="00F8673B"/>
    <w:rsid w:val="00F86B26"/>
    <w:rsid w:val="00F87A38"/>
    <w:rsid w:val="00F93910"/>
    <w:rsid w:val="00F94B85"/>
    <w:rsid w:val="00F955AC"/>
    <w:rsid w:val="00F96901"/>
    <w:rsid w:val="00F9694D"/>
    <w:rsid w:val="00FA2526"/>
    <w:rsid w:val="00FA2C13"/>
    <w:rsid w:val="00FA47BA"/>
    <w:rsid w:val="00FA6098"/>
    <w:rsid w:val="00FA70E4"/>
    <w:rsid w:val="00FB22FE"/>
    <w:rsid w:val="00FB31B0"/>
    <w:rsid w:val="00FB498B"/>
    <w:rsid w:val="00FB61AC"/>
    <w:rsid w:val="00FC0113"/>
    <w:rsid w:val="00FC0167"/>
    <w:rsid w:val="00FC1C13"/>
    <w:rsid w:val="00FC212C"/>
    <w:rsid w:val="00FC2687"/>
    <w:rsid w:val="00FC3AE4"/>
    <w:rsid w:val="00FC507C"/>
    <w:rsid w:val="00FD27BF"/>
    <w:rsid w:val="00FD3ECE"/>
    <w:rsid w:val="00FD41E6"/>
    <w:rsid w:val="00FD751C"/>
    <w:rsid w:val="00FD7747"/>
    <w:rsid w:val="00FD7D55"/>
    <w:rsid w:val="00FE1CD4"/>
    <w:rsid w:val="00FE2F9D"/>
    <w:rsid w:val="00FF0249"/>
    <w:rsid w:val="00FF2935"/>
    <w:rsid w:val="00FF31E1"/>
    <w:rsid w:val="00FF32C4"/>
    <w:rsid w:val="00FF41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5:chartTrackingRefBased/>
  <w15:docId w15:val="{66674C53-FD5B-4C34-B276-3D6C5D395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aliases w:val="Normal"/>
    <w:qFormat/>
    <w:pPr>
      <w:overflowPunct w:val="0"/>
      <w:autoSpaceDE w:val="0"/>
      <w:autoSpaceDN w:val="0"/>
      <w:bidi/>
      <w:adjustRightInd w:val="0"/>
      <w:textAlignment w:val="baseline"/>
    </w:pPr>
    <w:rPr>
      <w:rFonts w:ascii="Arial" w:hAnsi="Arial" w:cs="Guttman Frnew"/>
      <w:sz w:val="24"/>
      <w:szCs w:val="24"/>
      <w:lang w:eastAsia="he-IL"/>
    </w:rPr>
  </w:style>
  <w:style w:type="paragraph" w:styleId="10">
    <w:name w:val="heading 1"/>
    <w:aliases w:val="Heading 1"/>
    <w:basedOn w:val="a0"/>
    <w:next w:val="a0"/>
    <w:qFormat/>
    <w:pPr>
      <w:keepNext/>
      <w:outlineLvl w:val="0"/>
    </w:pPr>
    <w:rPr>
      <w:rFonts w:cs="Guttman Keren"/>
      <w:u w:val="single"/>
    </w:rPr>
  </w:style>
  <w:style w:type="paragraph" w:styleId="20">
    <w:name w:val="heading 2"/>
    <w:aliases w:val="Heading 2"/>
    <w:basedOn w:val="a0"/>
    <w:next w:val="a0"/>
    <w:qFormat/>
    <w:pPr>
      <w:keepNext/>
      <w:jc w:val="both"/>
      <w:outlineLvl w:val="1"/>
    </w:pPr>
    <w:rPr>
      <w:rFonts w:cs="Guttman Keren"/>
      <w:u w:val="single"/>
    </w:rPr>
  </w:style>
  <w:style w:type="paragraph" w:styleId="30">
    <w:name w:val="heading 3"/>
    <w:aliases w:val="Heading 3"/>
    <w:basedOn w:val="a0"/>
    <w:next w:val="a0"/>
    <w:qFormat/>
    <w:pPr>
      <w:keepNext/>
      <w:jc w:val="both"/>
      <w:outlineLvl w:val="2"/>
    </w:pPr>
    <w:rPr>
      <w:rFonts w:cs="Guttman Keren"/>
      <w:u w:val="single"/>
    </w:rPr>
  </w:style>
  <w:style w:type="paragraph" w:styleId="4">
    <w:name w:val="heading 4"/>
    <w:aliases w:val="Heading 4"/>
    <w:basedOn w:val="a0"/>
    <w:next w:val="a0"/>
    <w:qFormat/>
    <w:pPr>
      <w:keepNext/>
      <w:jc w:val="both"/>
      <w:outlineLvl w:val="3"/>
    </w:pPr>
    <w:rPr>
      <w:rFonts w:cs="Guttman Keren"/>
      <w:u w:val="single"/>
    </w:rPr>
  </w:style>
  <w:style w:type="paragraph" w:styleId="5">
    <w:name w:val="heading 5"/>
    <w:aliases w:val="Heading 5"/>
    <w:basedOn w:val="a0"/>
    <w:next w:val="a0"/>
    <w:qFormat/>
    <w:pPr>
      <w:keepNext/>
      <w:jc w:val="both"/>
      <w:outlineLvl w:val="4"/>
    </w:pPr>
    <w:rPr>
      <w:rFonts w:cs="Guttman Keren"/>
      <w:b/>
      <w:bCs/>
      <w:u w:val="single"/>
    </w:rPr>
  </w:style>
  <w:style w:type="paragraph" w:styleId="6">
    <w:name w:val="heading 6"/>
    <w:aliases w:val="Heading 6"/>
    <w:basedOn w:val="a0"/>
    <w:next w:val="a0"/>
    <w:qFormat/>
    <w:pPr>
      <w:keepNext/>
      <w:jc w:val="both"/>
      <w:outlineLvl w:val="5"/>
    </w:pPr>
    <w:rPr>
      <w:rFonts w:cs="Guttman Keren"/>
      <w:u w:val="single"/>
    </w:rPr>
  </w:style>
  <w:style w:type="paragraph" w:styleId="7">
    <w:name w:val="heading 7"/>
    <w:aliases w:val="Heading 7"/>
    <w:basedOn w:val="a0"/>
    <w:next w:val="a0"/>
    <w:qFormat/>
    <w:pPr>
      <w:keepNext/>
      <w:jc w:val="both"/>
      <w:outlineLvl w:val="6"/>
    </w:pPr>
    <w:rPr>
      <w:rFonts w:cs="Guttman Keren"/>
      <w:szCs w:val="16"/>
    </w:rPr>
  </w:style>
  <w:style w:type="paragraph" w:styleId="8">
    <w:name w:val="heading 8"/>
    <w:aliases w:val="Heading 8"/>
    <w:basedOn w:val="a0"/>
    <w:next w:val="a0"/>
    <w:qFormat/>
    <w:pPr>
      <w:keepNext/>
      <w:jc w:val="both"/>
      <w:outlineLvl w:val="7"/>
    </w:pPr>
    <w:rPr>
      <w:rFonts w:cs="Guttman Keren"/>
      <w:u w:val="single"/>
    </w:rPr>
  </w:style>
  <w:style w:type="paragraph" w:styleId="9">
    <w:name w:val="heading 9"/>
    <w:aliases w:val="Heading 9"/>
    <w:basedOn w:val="a0"/>
    <w:next w:val="a0"/>
    <w:qFormat/>
    <w:pPr>
      <w:keepNext/>
      <w:jc w:val="both"/>
      <w:outlineLvl w:val="8"/>
    </w:pPr>
    <w:rPr>
      <w:rFonts w:cs="Guttman Keren"/>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1"/>
    <w:basedOn w:val="a0"/>
    <w:link w:val="a5"/>
    <w:uiPriority w:val="99"/>
    <w:pPr>
      <w:tabs>
        <w:tab w:val="center" w:pos="4153"/>
        <w:tab w:val="right" w:pos="8306"/>
      </w:tabs>
    </w:pPr>
  </w:style>
  <w:style w:type="paragraph" w:styleId="a6">
    <w:name w:val="footer"/>
    <w:aliases w:val="Footer"/>
    <w:basedOn w:val="a0"/>
    <w:link w:val="a7"/>
    <w:uiPriority w:val="99"/>
    <w:pPr>
      <w:tabs>
        <w:tab w:val="center" w:pos="4153"/>
        <w:tab w:val="right" w:pos="8306"/>
      </w:tabs>
    </w:pPr>
  </w:style>
  <w:style w:type="paragraph" w:styleId="a8">
    <w:name w:val="Body Text"/>
    <w:aliases w:val="Body Text"/>
    <w:basedOn w:val="a0"/>
    <w:pPr>
      <w:jc w:val="both"/>
    </w:pPr>
    <w:rPr>
      <w:rFonts w:cs="Guttman Keren"/>
    </w:rPr>
  </w:style>
  <w:style w:type="paragraph" w:styleId="a9">
    <w:name w:val="Body Text Indent"/>
    <w:aliases w:val="Body Text Indent"/>
    <w:basedOn w:val="a0"/>
    <w:pPr>
      <w:ind w:left="675"/>
      <w:jc w:val="both"/>
    </w:pPr>
    <w:rPr>
      <w:rFonts w:cs="Guttman Keren"/>
    </w:rPr>
  </w:style>
  <w:style w:type="paragraph" w:styleId="21">
    <w:name w:val="Body Text 2"/>
    <w:aliases w:val="Body Text 2"/>
    <w:basedOn w:val="a0"/>
    <w:pPr>
      <w:jc w:val="both"/>
    </w:pPr>
    <w:rPr>
      <w:b/>
      <w:bCs/>
    </w:rPr>
  </w:style>
  <w:style w:type="table" w:styleId="aa">
    <w:name w:val="Table Grid"/>
    <w:basedOn w:val="a2"/>
    <w:rsid w:val="00130D63"/>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0"/>
    <w:semiHidden/>
    <w:rsid w:val="00130D63"/>
    <w:rPr>
      <w:rFonts w:ascii="Tahoma" w:hAnsi="Tahoma" w:cs="Tahoma"/>
      <w:sz w:val="16"/>
      <w:szCs w:val="16"/>
    </w:rPr>
  </w:style>
  <w:style w:type="character" w:styleId="ac">
    <w:name w:val="page number"/>
    <w:basedOn w:val="a1"/>
    <w:rsid w:val="003364B7"/>
  </w:style>
  <w:style w:type="character" w:styleId="ad">
    <w:name w:val="annotation reference"/>
    <w:uiPriority w:val="99"/>
    <w:rsid w:val="006C2B82"/>
    <w:rPr>
      <w:sz w:val="16"/>
      <w:szCs w:val="16"/>
    </w:rPr>
  </w:style>
  <w:style w:type="paragraph" w:styleId="ae">
    <w:name w:val="annotation text"/>
    <w:basedOn w:val="a0"/>
    <w:link w:val="af"/>
    <w:uiPriority w:val="99"/>
    <w:rsid w:val="006C2B82"/>
    <w:rPr>
      <w:sz w:val="20"/>
      <w:szCs w:val="20"/>
    </w:rPr>
  </w:style>
  <w:style w:type="character" w:customStyle="1" w:styleId="af">
    <w:name w:val="טקסט הערה תו"/>
    <w:link w:val="ae"/>
    <w:uiPriority w:val="99"/>
    <w:rsid w:val="006C2B82"/>
    <w:rPr>
      <w:rFonts w:ascii="Arial" w:hAnsi="Arial" w:cs="Guttman Frnew"/>
      <w:lang w:eastAsia="he-IL"/>
    </w:rPr>
  </w:style>
  <w:style w:type="paragraph" w:styleId="af0">
    <w:name w:val="annotation subject"/>
    <w:basedOn w:val="ae"/>
    <w:next w:val="ae"/>
    <w:link w:val="af1"/>
    <w:rsid w:val="006C2B82"/>
    <w:rPr>
      <w:b/>
      <w:bCs/>
    </w:rPr>
  </w:style>
  <w:style w:type="character" w:customStyle="1" w:styleId="af1">
    <w:name w:val="נושא הערה תו"/>
    <w:link w:val="af0"/>
    <w:rsid w:val="006C2B82"/>
    <w:rPr>
      <w:rFonts w:ascii="Arial" w:hAnsi="Arial" w:cs="Guttman Frnew"/>
      <w:b/>
      <w:bCs/>
      <w:lang w:eastAsia="he-IL"/>
    </w:rPr>
  </w:style>
  <w:style w:type="character" w:customStyle="1" w:styleId="a7">
    <w:name w:val="כותרת תחתונה תו"/>
    <w:aliases w:val="Footer תו"/>
    <w:link w:val="a6"/>
    <w:uiPriority w:val="99"/>
    <w:rsid w:val="00FD7747"/>
    <w:rPr>
      <w:rFonts w:ascii="Arial" w:hAnsi="Arial" w:cs="Guttman Frnew"/>
      <w:sz w:val="24"/>
      <w:szCs w:val="24"/>
      <w:lang w:eastAsia="he-IL"/>
    </w:rPr>
  </w:style>
  <w:style w:type="paragraph" w:styleId="af2">
    <w:name w:val="Revision"/>
    <w:hidden/>
    <w:uiPriority w:val="99"/>
    <w:semiHidden/>
    <w:rsid w:val="00386D90"/>
    <w:rPr>
      <w:rFonts w:ascii="Arial" w:hAnsi="Arial" w:cs="Guttman Frnew"/>
      <w:sz w:val="24"/>
      <w:szCs w:val="24"/>
      <w:lang w:eastAsia="he-IL"/>
    </w:rPr>
  </w:style>
  <w:style w:type="paragraph" w:styleId="af3">
    <w:name w:val="List Paragraph"/>
    <w:basedOn w:val="a0"/>
    <w:uiPriority w:val="34"/>
    <w:qFormat/>
    <w:rsid w:val="00D0026C"/>
    <w:pPr>
      <w:overflowPunct/>
      <w:autoSpaceDE/>
      <w:autoSpaceDN/>
      <w:adjustRightInd/>
      <w:ind w:left="720"/>
      <w:contextualSpacing/>
      <w:jc w:val="both"/>
      <w:textAlignment w:val="auto"/>
    </w:pPr>
    <w:rPr>
      <w:rFonts w:ascii="Times New Roman" w:hAnsi="Times New Roman" w:cs="David"/>
      <w:sz w:val="22"/>
      <w:lang w:eastAsia="en-US"/>
    </w:rPr>
  </w:style>
  <w:style w:type="character" w:customStyle="1" w:styleId="a5">
    <w:name w:val="כותרת עליונה תו"/>
    <w:aliases w:val="Header תו,1 תו"/>
    <w:link w:val="a4"/>
    <w:uiPriority w:val="99"/>
    <w:rsid w:val="00D03FC2"/>
    <w:rPr>
      <w:rFonts w:ascii="Arial" w:hAnsi="Arial" w:cs="Guttman Frnew"/>
      <w:sz w:val="24"/>
      <w:szCs w:val="24"/>
      <w:lang w:eastAsia="he-IL"/>
    </w:rPr>
  </w:style>
  <w:style w:type="paragraph" w:customStyle="1" w:styleId="2">
    <w:name w:val="מיספור2"/>
    <w:basedOn w:val="a0"/>
    <w:next w:val="a0"/>
    <w:rsid w:val="00210E98"/>
    <w:pPr>
      <w:numPr>
        <w:ilvl w:val="1"/>
        <w:numId w:val="22"/>
      </w:numPr>
      <w:overflowPunct/>
      <w:autoSpaceDE/>
      <w:autoSpaceDN/>
      <w:adjustRightInd/>
      <w:spacing w:before="120" w:after="60"/>
      <w:jc w:val="both"/>
      <w:textAlignment w:val="auto"/>
    </w:pPr>
    <w:rPr>
      <w:rFonts w:ascii="Times New Roman" w:hAnsi="Times New Roman" w:cs="David"/>
      <w:sz w:val="20"/>
    </w:rPr>
  </w:style>
  <w:style w:type="character" w:customStyle="1" w:styleId="12">
    <w:name w:val="מספור1 תו"/>
    <w:link w:val="1"/>
    <w:locked/>
    <w:rsid w:val="00210E98"/>
    <w:rPr>
      <w:color w:val="000000"/>
      <w:szCs w:val="24"/>
      <w:lang w:val="x-none" w:eastAsia="x-none"/>
    </w:rPr>
  </w:style>
  <w:style w:type="paragraph" w:customStyle="1" w:styleId="1">
    <w:name w:val="מספור1"/>
    <w:basedOn w:val="a0"/>
    <w:next w:val="a0"/>
    <w:link w:val="12"/>
    <w:autoRedefine/>
    <w:rsid w:val="00210E98"/>
    <w:pPr>
      <w:numPr>
        <w:numId w:val="22"/>
      </w:numPr>
      <w:tabs>
        <w:tab w:val="left" w:pos="34"/>
        <w:tab w:val="left" w:pos="8640"/>
      </w:tabs>
      <w:overflowPunct/>
      <w:autoSpaceDE/>
      <w:autoSpaceDN/>
      <w:adjustRightInd/>
      <w:spacing w:before="120" w:after="60"/>
      <w:jc w:val="both"/>
      <w:textAlignment w:val="auto"/>
    </w:pPr>
    <w:rPr>
      <w:rFonts w:ascii="Times New Roman" w:hAnsi="Times New Roman" w:cs="Times New Roman"/>
      <w:color w:val="000000"/>
      <w:sz w:val="20"/>
      <w:lang w:val="x-none" w:eastAsia="x-none"/>
    </w:rPr>
  </w:style>
  <w:style w:type="paragraph" w:customStyle="1" w:styleId="3">
    <w:name w:val="מספור3"/>
    <w:basedOn w:val="a0"/>
    <w:next w:val="a0"/>
    <w:rsid w:val="00210E98"/>
    <w:pPr>
      <w:numPr>
        <w:ilvl w:val="2"/>
        <w:numId w:val="22"/>
      </w:numPr>
      <w:overflowPunct/>
      <w:autoSpaceDE/>
      <w:autoSpaceDN/>
      <w:adjustRightInd/>
      <w:spacing w:before="120" w:after="60"/>
      <w:jc w:val="both"/>
      <w:textAlignment w:val="auto"/>
    </w:pPr>
    <w:rPr>
      <w:rFonts w:ascii="Times New Roman" w:hAnsi="Times New Roman" w:cs="David"/>
      <w:sz w:val="20"/>
    </w:rPr>
  </w:style>
  <w:style w:type="character" w:styleId="Hyperlink">
    <w:name w:val="Hyperlink"/>
    <w:unhideWhenUsed/>
    <w:rsid w:val="00D81994"/>
    <w:rPr>
      <w:color w:val="0000FF"/>
      <w:u w:val="single"/>
    </w:rPr>
  </w:style>
  <w:style w:type="paragraph" w:customStyle="1" w:styleId="af4">
    <w:name w:val="תו"/>
    <w:basedOn w:val="a0"/>
    <w:rsid w:val="004610C4"/>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HNormal">
    <w:name w:val="HNormal"/>
    <w:link w:val="HNormal0"/>
    <w:rsid w:val="0072295B"/>
    <w:pPr>
      <w:bidi/>
      <w:spacing w:after="120"/>
      <w:jc w:val="both"/>
    </w:pPr>
    <w:rPr>
      <w:rFonts w:cs="David"/>
      <w:noProof/>
      <w:szCs w:val="24"/>
      <w:lang w:eastAsia="he-IL"/>
    </w:rPr>
  </w:style>
  <w:style w:type="character" w:customStyle="1" w:styleId="HNormal0">
    <w:name w:val="HNormal תו"/>
    <w:link w:val="HNormal"/>
    <w:rsid w:val="0072295B"/>
    <w:rPr>
      <w:rFonts w:cs="David"/>
      <w:noProof/>
      <w:szCs w:val="24"/>
      <w:lang w:eastAsia="he-IL"/>
    </w:rPr>
  </w:style>
  <w:style w:type="paragraph" w:customStyle="1" w:styleId="a">
    <w:name w:val="רג"/>
    <w:basedOn w:val="20"/>
    <w:link w:val="af5"/>
    <w:qFormat/>
    <w:rsid w:val="00222FC4"/>
    <w:pPr>
      <w:keepNext w:val="0"/>
      <w:widowControl w:val="0"/>
      <w:numPr>
        <w:ilvl w:val="1"/>
        <w:numId w:val="33"/>
      </w:numPr>
      <w:overflowPunct/>
      <w:autoSpaceDE/>
      <w:autoSpaceDN/>
      <w:adjustRightInd/>
      <w:spacing w:before="40" w:line="360" w:lineRule="auto"/>
      <w:textAlignment w:val="auto"/>
    </w:pPr>
    <w:rPr>
      <w:rFonts w:ascii="Cambria" w:hAnsi="Cambria" w:cs="David"/>
      <w:color w:val="365F91"/>
      <w:u w:val="none"/>
      <w:lang w:eastAsia="en-US"/>
    </w:rPr>
  </w:style>
  <w:style w:type="character" w:customStyle="1" w:styleId="af5">
    <w:name w:val="רג תו"/>
    <w:link w:val="a"/>
    <w:rsid w:val="00222FC4"/>
    <w:rPr>
      <w:rFonts w:ascii="Cambria" w:hAnsi="Cambria" w:cs="David"/>
      <w:color w:val="365F91"/>
      <w:sz w:val="24"/>
      <w:szCs w:val="24"/>
    </w:rPr>
  </w:style>
  <w:style w:type="numbering" w:customStyle="1" w:styleId="11">
    <w:name w:val="סגנון11"/>
    <w:uiPriority w:val="99"/>
    <w:rsid w:val="00744ABB"/>
    <w:pPr>
      <w:numPr>
        <w:numId w:val="4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3586746">
      <w:bodyDiv w:val="1"/>
      <w:marLeft w:val="0"/>
      <w:marRight w:val="0"/>
      <w:marTop w:val="0"/>
      <w:marBottom w:val="0"/>
      <w:divBdr>
        <w:top w:val="none" w:sz="0" w:space="0" w:color="auto"/>
        <w:left w:val="none" w:sz="0" w:space="0" w:color="auto"/>
        <w:bottom w:val="none" w:sz="0" w:space="0" w:color="auto"/>
        <w:right w:val="none" w:sz="0" w:space="0" w:color="auto"/>
      </w:divBdr>
    </w:div>
    <w:div w:id="1482236273">
      <w:bodyDiv w:val="1"/>
      <w:marLeft w:val="0"/>
      <w:marRight w:val="0"/>
      <w:marTop w:val="0"/>
      <w:marBottom w:val="0"/>
      <w:divBdr>
        <w:top w:val="none" w:sz="0" w:space="0" w:color="auto"/>
        <w:left w:val="none" w:sz="0" w:space="0" w:color="auto"/>
        <w:bottom w:val="none" w:sz="0" w:space="0" w:color="auto"/>
        <w:right w:val="none" w:sz="0" w:space="0" w:color="auto"/>
      </w:divBdr>
    </w:div>
    <w:div w:id="1738749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Hseranef\mateh.shiluv@economy.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mtlm.org.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513A56-C074-4ED4-81D8-32642CEB1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7459</Words>
  <Characters>37296</Characters>
  <Application>Microsoft Office Word</Application>
  <DocSecurity>0</DocSecurity>
  <Lines>310</Lines>
  <Paragraphs>89</Paragraphs>
  <ScaleCrop>false</ScaleCrop>
  <HeadingPairs>
    <vt:vector size="2" baseType="variant">
      <vt:variant>
        <vt:lpstr>שם</vt:lpstr>
      </vt:variant>
      <vt:variant>
        <vt:i4>1</vt:i4>
      </vt:variant>
    </vt:vector>
  </HeadingPairs>
  <TitlesOfParts>
    <vt:vector size="1" baseType="lpstr">
      <vt:lpstr>בס"ד, 	כ"ה תשרי תשנ"ט</vt:lpstr>
    </vt:vector>
  </TitlesOfParts>
  <Company>הנהלת בתי הדין הרבניים</Company>
  <LinksUpToDate>false</LinksUpToDate>
  <CharactersWithSpaces>44666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 	כ"ה תשרי תשנ"ט</dc:title>
  <dc:subject/>
  <dc:creator>han32</dc:creator>
  <cp:keywords/>
  <dc:description/>
  <cp:lastModifiedBy>סיגל בן עמי</cp:lastModifiedBy>
  <cp:revision>2</cp:revision>
  <cp:lastPrinted>2007-11-05T07:00:00Z</cp:lastPrinted>
  <dcterms:created xsi:type="dcterms:W3CDTF">2018-12-02T08:52:00Z</dcterms:created>
  <dcterms:modified xsi:type="dcterms:W3CDTF">2018-12-02T08:52:00Z</dcterms:modified>
</cp:coreProperties>
</file>